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935" w:rsidRPr="00030909" w:rsidRDefault="00062935" w:rsidP="00062935"/>
    <w:p w:rsidR="00062935" w:rsidRPr="00030909" w:rsidRDefault="00062935" w:rsidP="00062935">
      <w:r w:rsidRPr="00030909">
        <w:t xml:space="preserve"> Fanaticism, George </w:t>
      </w:r>
      <w:proofErr w:type="spellStart"/>
      <w:r w:rsidRPr="00030909">
        <w:t>Santyana</w:t>
      </w:r>
      <w:proofErr w:type="spellEnd"/>
      <w:r w:rsidRPr="00030909">
        <w:t xml:space="preserve"> famously said, is ``redoubling </w:t>
      </w:r>
    </w:p>
    <w:p w:rsidR="00062935" w:rsidRPr="00030909" w:rsidRDefault="00062935" w:rsidP="00062935">
      <w:proofErr w:type="gramStart"/>
      <w:r w:rsidRPr="00030909">
        <w:t>your</w:t>
      </w:r>
      <w:proofErr w:type="gramEnd"/>
      <w:r w:rsidRPr="00030909">
        <w:t xml:space="preserve"> effort when you have forgotten your aim.''</w:t>
      </w:r>
    </w:p>
    <w:p w:rsidR="00062935" w:rsidRPr="00030909" w:rsidRDefault="00062935" w:rsidP="00062935">
      <w:r w:rsidRPr="00030909">
        <w:t xml:space="preserve">  Let us measure our efforts against our aims in Iraq. After great </w:t>
      </w:r>
    </w:p>
    <w:p w:rsidR="00062935" w:rsidRPr="00030909" w:rsidRDefault="00062935" w:rsidP="00062935">
      <w:proofErr w:type="gramStart"/>
      <w:r w:rsidRPr="00030909">
        <w:t>effort</w:t>
      </w:r>
      <w:proofErr w:type="gramEnd"/>
      <w:r w:rsidRPr="00030909">
        <w:t xml:space="preserve">, Saddam is dead. After long effort, we have established there </w:t>
      </w:r>
    </w:p>
    <w:p w:rsidR="00062935" w:rsidRPr="00030909" w:rsidRDefault="00062935" w:rsidP="00062935">
      <w:proofErr w:type="gramStart"/>
      <w:r w:rsidRPr="00030909">
        <w:t>are</w:t>
      </w:r>
      <w:proofErr w:type="gramEnd"/>
      <w:r w:rsidRPr="00030909">
        <w:t xml:space="preserve"> no WMD. We have eliminated Iraq as a threat to its neighbors. We </w:t>
      </w:r>
    </w:p>
    <w:p w:rsidR="00062935" w:rsidRPr="00030909" w:rsidRDefault="00062935" w:rsidP="00062935">
      <w:proofErr w:type="gramStart"/>
      <w:r w:rsidRPr="00030909">
        <w:t>have</w:t>
      </w:r>
      <w:proofErr w:type="gramEnd"/>
      <w:r w:rsidRPr="00030909">
        <w:t xml:space="preserve"> achieved the President's Iraq war aims.</w:t>
      </w:r>
    </w:p>
    <w:p w:rsidR="00062935" w:rsidRPr="00030909" w:rsidRDefault="00062935" w:rsidP="00062935">
      <w:r w:rsidRPr="00030909">
        <w:t xml:space="preserve">  Why are we sending 21,000 more troops there, rather than redeploying </w:t>
      </w:r>
    </w:p>
    <w:p w:rsidR="00062935" w:rsidRPr="00030909" w:rsidRDefault="00062935" w:rsidP="00062935">
      <w:proofErr w:type="gramStart"/>
      <w:r w:rsidRPr="00030909">
        <w:t>all</w:t>
      </w:r>
      <w:proofErr w:type="gramEnd"/>
      <w:r w:rsidRPr="00030909">
        <w:t xml:space="preserve"> our troops out of Iraq? </w:t>
      </w:r>
      <w:proofErr w:type="gramStart"/>
      <w:r w:rsidRPr="00030909">
        <w:t>Because we have forgotten our aims.</w:t>
      </w:r>
      <w:proofErr w:type="gramEnd"/>
      <w:r w:rsidRPr="00030909">
        <w:t xml:space="preserve"> Now we </w:t>
      </w:r>
    </w:p>
    <w:p w:rsidR="00062935" w:rsidRPr="00030909" w:rsidRDefault="00062935" w:rsidP="00062935">
      <w:proofErr w:type="gramStart"/>
      <w:r w:rsidRPr="00030909">
        <w:t>referee</w:t>
      </w:r>
      <w:proofErr w:type="gramEnd"/>
      <w:r w:rsidRPr="00030909">
        <w:t xml:space="preserve"> a civil war between the peoples of Iraq. The President admitted </w:t>
      </w:r>
    </w:p>
    <w:p w:rsidR="00062935" w:rsidRPr="00030909" w:rsidRDefault="00062935" w:rsidP="00062935">
      <w:proofErr w:type="gramStart"/>
      <w:r w:rsidRPr="00030909">
        <w:t>as</w:t>
      </w:r>
      <w:proofErr w:type="gramEnd"/>
      <w:r w:rsidRPr="00030909">
        <w:t xml:space="preserve"> much in his State of the Union, saying ``This is not the war we </w:t>
      </w:r>
    </w:p>
    <w:p w:rsidR="00062935" w:rsidRPr="00030909" w:rsidRDefault="00062935" w:rsidP="00062935">
      <w:proofErr w:type="gramStart"/>
      <w:r w:rsidRPr="00030909">
        <w:t>entered</w:t>
      </w:r>
      <w:proofErr w:type="gramEnd"/>
      <w:r w:rsidRPr="00030909">
        <w:t xml:space="preserve"> but the war that we are in.''</w:t>
      </w:r>
    </w:p>
    <w:p w:rsidR="00062935" w:rsidRPr="00030909" w:rsidRDefault="00062935" w:rsidP="00062935">
      <w:r w:rsidRPr="00030909">
        <w:t xml:space="preserve">  The use of force resolution we passed in 2002 nowhere authorizes our </w:t>
      </w:r>
    </w:p>
    <w:p w:rsidR="00062935" w:rsidRPr="00030909" w:rsidRDefault="00062935" w:rsidP="00062935">
      <w:proofErr w:type="gramStart"/>
      <w:r w:rsidRPr="00030909">
        <w:t>participation</w:t>
      </w:r>
      <w:proofErr w:type="gramEnd"/>
      <w:r w:rsidRPr="00030909">
        <w:t xml:space="preserve"> in an Iraqi civil war. It has, therefore, expired. The </w:t>
      </w:r>
    </w:p>
    <w:p w:rsidR="00062935" w:rsidRPr="00030909" w:rsidRDefault="00062935" w:rsidP="00062935">
      <w:r w:rsidRPr="00030909">
        <w:t xml:space="preserve">President must come back to Congress for reauthorization if he wishes </w:t>
      </w:r>
    </w:p>
    <w:p w:rsidR="00062935" w:rsidRPr="00030909" w:rsidRDefault="00062935" w:rsidP="00062935">
      <w:proofErr w:type="gramStart"/>
      <w:r w:rsidRPr="00030909">
        <w:t>to</w:t>
      </w:r>
      <w:proofErr w:type="gramEnd"/>
      <w:r w:rsidRPr="00030909">
        <w:t xml:space="preserve"> war further in Iraq or to extend the war to Iran.</w:t>
      </w:r>
    </w:p>
    <w:p w:rsidR="00062935" w:rsidRPr="00030909" w:rsidRDefault="00062935" w:rsidP="00062935">
      <w:r w:rsidRPr="00030909">
        <w:t xml:space="preserve">  The fact that we are in a civil war is backed up by our own national </w:t>
      </w:r>
    </w:p>
    <w:p w:rsidR="00062935" w:rsidRPr="00030909" w:rsidRDefault="00062935" w:rsidP="00062935">
      <w:proofErr w:type="gramStart"/>
      <w:r w:rsidRPr="00030909">
        <w:t>intelligence</w:t>
      </w:r>
      <w:proofErr w:type="gramEnd"/>
      <w:r w:rsidRPr="00030909">
        <w:t xml:space="preserve"> estimate, as well as my conversations with soldiers who </w:t>
      </w:r>
    </w:p>
    <w:p w:rsidR="00062935" w:rsidRPr="00030909" w:rsidRDefault="00062935" w:rsidP="00062935">
      <w:proofErr w:type="gramStart"/>
      <w:r w:rsidRPr="00030909">
        <w:t>served</w:t>
      </w:r>
      <w:proofErr w:type="gramEnd"/>
      <w:r w:rsidRPr="00030909">
        <w:t>, serve or who will serve in Iraq.</w:t>
      </w:r>
    </w:p>
    <w:p w:rsidR="00062935" w:rsidRPr="00030909" w:rsidRDefault="00062935" w:rsidP="00062935">
      <w:r w:rsidRPr="00030909">
        <w:t xml:space="preserve">  I share with you a typical comment: ``I joined the Army, and I will </w:t>
      </w:r>
    </w:p>
    <w:p w:rsidR="00062935" w:rsidRPr="00030909" w:rsidRDefault="00062935" w:rsidP="00062935">
      <w:proofErr w:type="gramStart"/>
      <w:r w:rsidRPr="00030909">
        <w:t>go</w:t>
      </w:r>
      <w:proofErr w:type="gramEnd"/>
      <w:r w:rsidRPr="00030909">
        <w:t xml:space="preserve"> as many times as they send me. But I will tell you what. These folks </w:t>
      </w:r>
    </w:p>
    <w:p w:rsidR="00062935" w:rsidRPr="00030909" w:rsidRDefault="00062935" w:rsidP="00062935">
      <w:proofErr w:type="gramStart"/>
      <w:r w:rsidRPr="00030909">
        <w:t>have</w:t>
      </w:r>
      <w:proofErr w:type="gramEnd"/>
      <w:r w:rsidRPr="00030909">
        <w:t xml:space="preserve"> been killing each other for 1,000 years. They are killing each </w:t>
      </w:r>
    </w:p>
    <w:p w:rsidR="00062935" w:rsidRPr="00030909" w:rsidRDefault="00062935" w:rsidP="00062935">
      <w:proofErr w:type="gramStart"/>
      <w:r w:rsidRPr="00030909">
        <w:t>other</w:t>
      </w:r>
      <w:proofErr w:type="gramEnd"/>
      <w:r w:rsidRPr="00030909">
        <w:t xml:space="preserve"> today and may kill each other for another thousand years. I just </w:t>
      </w:r>
    </w:p>
    <w:p w:rsidR="00062935" w:rsidRPr="00030909" w:rsidRDefault="00062935" w:rsidP="00062935">
      <w:proofErr w:type="gramStart"/>
      <w:r w:rsidRPr="00030909">
        <w:t>don't</w:t>
      </w:r>
      <w:proofErr w:type="gramEnd"/>
      <w:r w:rsidRPr="00030909">
        <w:t xml:space="preserve"> see what good we are doing there.''</w:t>
      </w:r>
    </w:p>
    <w:p w:rsidR="00062935" w:rsidRPr="00030909" w:rsidRDefault="00062935" w:rsidP="00062935">
      <w:r w:rsidRPr="00030909">
        <w:t xml:space="preserve">  This loyal soldier deserves our support and our protection.</w:t>
      </w:r>
    </w:p>
    <w:p w:rsidR="00062935" w:rsidRPr="00030909" w:rsidRDefault="00062935" w:rsidP="00062935">
      <w:r w:rsidRPr="00030909">
        <w:t xml:space="preserve">  John Murtha's efforts to craft an emergency supplemental </w:t>
      </w:r>
    </w:p>
    <w:p w:rsidR="00062935" w:rsidRPr="00030909" w:rsidRDefault="00062935" w:rsidP="00062935">
      <w:proofErr w:type="gramStart"/>
      <w:r w:rsidRPr="00030909">
        <w:t>appropriations</w:t>
      </w:r>
      <w:proofErr w:type="gramEnd"/>
      <w:r w:rsidRPr="00030909">
        <w:t xml:space="preserve"> bill to protect our troops is commendable. No soldier </w:t>
      </w:r>
    </w:p>
    <w:p w:rsidR="00062935" w:rsidRPr="00030909" w:rsidRDefault="00062935" w:rsidP="00062935">
      <w:proofErr w:type="gramStart"/>
      <w:r w:rsidRPr="00030909">
        <w:t>should</w:t>
      </w:r>
      <w:proofErr w:type="gramEnd"/>
      <w:r w:rsidRPr="00030909">
        <w:t xml:space="preserve"> be repeatedly deployed to Iraq without being rested, retrained </w:t>
      </w:r>
    </w:p>
    <w:p w:rsidR="00062935" w:rsidRPr="00030909" w:rsidRDefault="00062935" w:rsidP="00062935">
      <w:proofErr w:type="gramStart"/>
      <w:r w:rsidRPr="00030909">
        <w:t>and</w:t>
      </w:r>
      <w:proofErr w:type="gramEnd"/>
      <w:r w:rsidRPr="00030909">
        <w:t xml:space="preserve"> ready. To do so otherwise is an abuse of our citizen soldiers. It </w:t>
      </w:r>
    </w:p>
    <w:p w:rsidR="00062935" w:rsidRPr="00030909" w:rsidRDefault="00062935" w:rsidP="00062935">
      <w:proofErr w:type="gramStart"/>
      <w:r w:rsidRPr="00030909">
        <w:t>is</w:t>
      </w:r>
      <w:proofErr w:type="gramEnd"/>
      <w:r w:rsidRPr="00030909">
        <w:t xml:space="preserve"> a criminal dereliction of duty. It is an abuse of power.</w:t>
      </w:r>
    </w:p>
    <w:p w:rsidR="00062935" w:rsidRPr="00030909" w:rsidRDefault="00062935" w:rsidP="00062935">
      <w:r w:rsidRPr="00030909">
        <w:t xml:space="preserve">  The Constitution gives Congress the express power to regulate the </w:t>
      </w:r>
    </w:p>
    <w:p w:rsidR="00062935" w:rsidRPr="00030909" w:rsidRDefault="00062935" w:rsidP="00062935">
      <w:proofErr w:type="gramStart"/>
      <w:r w:rsidRPr="00030909">
        <w:t>military</w:t>
      </w:r>
      <w:proofErr w:type="gramEnd"/>
      <w:r w:rsidRPr="00030909">
        <w:t xml:space="preserve">. We must exercise this responsibility and stop the abuse of </w:t>
      </w:r>
    </w:p>
    <w:p w:rsidR="00062935" w:rsidRPr="00030909" w:rsidRDefault="00062935" w:rsidP="00062935">
      <w:proofErr w:type="gramStart"/>
      <w:r w:rsidRPr="00030909">
        <w:t>our</w:t>
      </w:r>
      <w:proofErr w:type="gramEnd"/>
      <w:r w:rsidRPr="00030909">
        <w:t xml:space="preserve"> troops by building thoughtful guidelines into our defense </w:t>
      </w:r>
    </w:p>
    <w:p w:rsidR="00062935" w:rsidRPr="00030909" w:rsidRDefault="00062935" w:rsidP="00062935">
      <w:proofErr w:type="gramStart"/>
      <w:r w:rsidRPr="00030909">
        <w:t>appropriations</w:t>
      </w:r>
      <w:proofErr w:type="gramEnd"/>
      <w:r w:rsidRPr="00030909">
        <w:t xml:space="preserve"> bills.</w:t>
      </w:r>
    </w:p>
    <w:p w:rsidR="00062935" w:rsidRPr="00030909" w:rsidRDefault="00062935" w:rsidP="00062935">
      <w:r w:rsidRPr="00030909">
        <w:t xml:space="preserve">  Some want us to believe that we must either stand aside and let the </w:t>
      </w:r>
    </w:p>
    <w:p w:rsidR="00062935" w:rsidRPr="00030909" w:rsidRDefault="00062935" w:rsidP="00062935">
      <w:r w:rsidRPr="00030909">
        <w:t xml:space="preserve">President have his way or use the blunt axe of cutting off all funding </w:t>
      </w:r>
    </w:p>
    <w:p w:rsidR="00062935" w:rsidRPr="00030909" w:rsidRDefault="00062935" w:rsidP="00062935">
      <w:proofErr w:type="gramStart"/>
      <w:r w:rsidRPr="00030909">
        <w:t>for</w:t>
      </w:r>
      <w:proofErr w:type="gramEnd"/>
      <w:r w:rsidRPr="00030909">
        <w:t xml:space="preserve"> the Iraq war. Not true. Not only does the Constitution give to </w:t>
      </w:r>
    </w:p>
    <w:p w:rsidR="00062935" w:rsidRPr="00030909" w:rsidRDefault="00062935" w:rsidP="00062935">
      <w:r w:rsidRPr="00030909">
        <w:t xml:space="preserve">Congress, not the President, the power and responsibility to regulate </w:t>
      </w:r>
    </w:p>
    <w:p w:rsidR="00062935" w:rsidRPr="00030909" w:rsidRDefault="00062935" w:rsidP="00062935">
      <w:proofErr w:type="gramStart"/>
      <w:r w:rsidRPr="00030909">
        <w:t>the</w:t>
      </w:r>
      <w:proofErr w:type="gramEnd"/>
      <w:r w:rsidRPr="00030909">
        <w:t xml:space="preserve"> military, there is ample precedent to support Congress's authority </w:t>
      </w:r>
    </w:p>
    <w:p w:rsidR="00062935" w:rsidRPr="00030909" w:rsidRDefault="00062935" w:rsidP="00062935">
      <w:proofErr w:type="gramStart"/>
      <w:r w:rsidRPr="00030909">
        <w:t>in</w:t>
      </w:r>
      <w:proofErr w:type="gramEnd"/>
      <w:r w:rsidRPr="00030909">
        <w:t xml:space="preserve"> wartime.</w:t>
      </w:r>
    </w:p>
    <w:p w:rsidR="00062935" w:rsidRPr="00030909" w:rsidRDefault="00062935" w:rsidP="00062935">
      <w:r w:rsidRPr="00030909">
        <w:t xml:space="preserve">  In the 19th century, Congress went so far as to require President </w:t>
      </w:r>
    </w:p>
    <w:p w:rsidR="00062935" w:rsidRPr="00030909" w:rsidRDefault="00062935" w:rsidP="00062935">
      <w:r w:rsidRPr="00030909">
        <w:t xml:space="preserve">Andrew Johnson to obtain the signature of General Ulysses S. Grant to </w:t>
      </w:r>
    </w:p>
    <w:p w:rsidR="00062935" w:rsidRPr="00030909" w:rsidRDefault="00062935" w:rsidP="00062935">
      <w:proofErr w:type="gramStart"/>
      <w:r w:rsidRPr="00030909">
        <w:t>any</w:t>
      </w:r>
      <w:proofErr w:type="gramEnd"/>
      <w:r w:rsidRPr="00030909">
        <w:t xml:space="preserve"> of the President's military orders before it could become valid. </w:t>
      </w:r>
    </w:p>
    <w:p w:rsidR="00062935" w:rsidRPr="00030909" w:rsidRDefault="00062935" w:rsidP="00062935">
      <w:r w:rsidRPr="00030909">
        <w:t>The President obeyed.</w:t>
      </w:r>
    </w:p>
    <w:p w:rsidR="00062935" w:rsidRPr="00030909" w:rsidRDefault="00062935" w:rsidP="00062935">
      <w:r w:rsidRPr="00030909">
        <w:t xml:space="preserve">  President Truman was forced in the Youngstown Steel case to recognize </w:t>
      </w:r>
    </w:p>
    <w:p w:rsidR="00062935" w:rsidRPr="00030909" w:rsidRDefault="00062935" w:rsidP="00062935">
      <w:proofErr w:type="gramStart"/>
      <w:r w:rsidRPr="00030909">
        <w:t>that</w:t>
      </w:r>
      <w:proofErr w:type="gramEnd"/>
      <w:r w:rsidRPr="00030909">
        <w:t xml:space="preserve"> his powers as Commander in Chief were severely limited when they </w:t>
      </w:r>
    </w:p>
    <w:p w:rsidR="00062935" w:rsidRPr="00030909" w:rsidRDefault="00062935" w:rsidP="00062935">
      <w:proofErr w:type="gramStart"/>
      <w:r w:rsidRPr="00030909">
        <w:t>undermined</w:t>
      </w:r>
      <w:proofErr w:type="gramEnd"/>
      <w:r w:rsidRPr="00030909">
        <w:t xml:space="preserve"> congressional decisions. Even though a steel strike </w:t>
      </w:r>
    </w:p>
    <w:p w:rsidR="00062935" w:rsidRPr="00030909" w:rsidRDefault="00062935" w:rsidP="00062935">
      <w:proofErr w:type="gramStart"/>
      <w:r w:rsidRPr="00030909">
        <w:lastRenderedPageBreak/>
        <w:t>seriously</w:t>
      </w:r>
      <w:proofErr w:type="gramEnd"/>
      <w:r w:rsidRPr="00030909">
        <w:t xml:space="preserve"> affected our ability to fight the Korean war, the Commander </w:t>
      </w:r>
    </w:p>
    <w:p w:rsidR="00062935" w:rsidRPr="00030909" w:rsidRDefault="00062935" w:rsidP="00062935">
      <w:proofErr w:type="gramStart"/>
      <w:r w:rsidRPr="00030909">
        <w:t>in</w:t>
      </w:r>
      <w:proofErr w:type="gramEnd"/>
      <w:r w:rsidRPr="00030909">
        <w:t xml:space="preserve"> Chief could not act independently of Nation's laws.</w:t>
      </w:r>
    </w:p>
    <w:p w:rsidR="00062935" w:rsidRPr="00030909" w:rsidRDefault="00062935" w:rsidP="00062935">
      <w:r w:rsidRPr="00030909">
        <w:t xml:space="preserve">  President Bush needs to learn that we are a Nation of laws and that </w:t>
      </w:r>
    </w:p>
    <w:p w:rsidR="00062935" w:rsidRPr="00030909" w:rsidRDefault="00062935" w:rsidP="00062935">
      <w:proofErr w:type="gramStart"/>
      <w:r w:rsidRPr="00030909">
        <w:t>no</w:t>
      </w:r>
      <w:proofErr w:type="gramEnd"/>
      <w:r w:rsidRPr="00030909">
        <w:t xml:space="preserve"> one in America is above the law. He needs to listen to the American </w:t>
      </w:r>
    </w:p>
    <w:p w:rsidR="00062935" w:rsidRPr="00030909" w:rsidRDefault="00062935" w:rsidP="00062935">
      <w:proofErr w:type="gramStart"/>
      <w:r w:rsidRPr="00030909">
        <w:t>people</w:t>
      </w:r>
      <w:proofErr w:type="gramEnd"/>
      <w:r w:rsidRPr="00030909">
        <w:t xml:space="preserve">. He should heed our professional military, rather than shop for </w:t>
      </w:r>
    </w:p>
    <w:p w:rsidR="00062935" w:rsidRPr="00030909" w:rsidRDefault="00062935" w:rsidP="00062935">
      <w:proofErr w:type="gramStart"/>
      <w:r w:rsidRPr="00030909">
        <w:t>a</w:t>
      </w:r>
      <w:proofErr w:type="gramEnd"/>
      <w:r w:rsidRPr="00030909">
        <w:t xml:space="preserve"> convenient opinion.</w:t>
      </w:r>
    </w:p>
    <w:p w:rsidR="00062935" w:rsidRPr="00030909" w:rsidRDefault="00062935" w:rsidP="00062935">
      <w:r w:rsidRPr="00030909">
        <w:t xml:space="preserve">  The American people understand the challenges in Iraq are political </w:t>
      </w:r>
    </w:p>
    <w:p w:rsidR="00062935" w:rsidRPr="00030909" w:rsidRDefault="00062935" w:rsidP="00062935">
      <w:proofErr w:type="gramStart"/>
      <w:r w:rsidRPr="00030909">
        <w:t>and</w:t>
      </w:r>
      <w:proofErr w:type="gramEnd"/>
      <w:r w:rsidRPr="00030909">
        <w:t xml:space="preserve"> that no amount of military force can retrieve the situation. Only </w:t>
      </w:r>
    </w:p>
    <w:p w:rsidR="00062935" w:rsidRPr="00030909" w:rsidRDefault="00062935" w:rsidP="00062935">
      <w:proofErr w:type="gramStart"/>
      <w:r w:rsidRPr="00030909">
        <w:t>the</w:t>
      </w:r>
      <w:proofErr w:type="gramEnd"/>
      <w:r w:rsidRPr="00030909">
        <w:t xml:space="preserve"> Iraqis can solve the problems of Iraq. Our staying merely delays </w:t>
      </w:r>
    </w:p>
    <w:p w:rsidR="00062935" w:rsidRPr="00030909" w:rsidRDefault="00062935" w:rsidP="00062935">
      <w:proofErr w:type="gramStart"/>
      <w:r w:rsidRPr="00030909">
        <w:t>their</w:t>
      </w:r>
      <w:proofErr w:type="gramEnd"/>
      <w:r w:rsidRPr="00030909">
        <w:t xml:space="preserve"> day of full responsibility, and that is why this Iraqi government </w:t>
      </w:r>
    </w:p>
    <w:p w:rsidR="00062935" w:rsidRPr="00030909" w:rsidRDefault="00062935" w:rsidP="00062935">
      <w:proofErr w:type="gramStart"/>
      <w:r w:rsidRPr="00030909">
        <w:t>asked</w:t>
      </w:r>
      <w:proofErr w:type="gramEnd"/>
      <w:r w:rsidRPr="00030909">
        <w:t xml:space="preserve"> us not to escalate until, like our own generals, they were </w:t>
      </w:r>
    </w:p>
    <w:p w:rsidR="00062935" w:rsidRPr="00030909" w:rsidRDefault="00062935" w:rsidP="00062935">
      <w:proofErr w:type="gramStart"/>
      <w:r w:rsidRPr="00030909">
        <w:t>browbeaten</w:t>
      </w:r>
      <w:proofErr w:type="gramEnd"/>
      <w:r w:rsidRPr="00030909">
        <w:t xml:space="preserve"> into submission by President Bush.</w:t>
      </w:r>
    </w:p>
    <w:p w:rsidR="00062935" w:rsidRPr="00030909" w:rsidRDefault="00062935" w:rsidP="00062935">
      <w:r w:rsidRPr="00030909">
        <w:t xml:space="preserve">  We must end this war with a minimum of domestic recrimination, a </w:t>
      </w:r>
    </w:p>
    <w:p w:rsidR="00062935" w:rsidRPr="00030909" w:rsidRDefault="00062935" w:rsidP="00062935">
      <w:proofErr w:type="gramStart"/>
      <w:r w:rsidRPr="00030909">
        <w:t>maximum</w:t>
      </w:r>
      <w:proofErr w:type="gramEnd"/>
      <w:r w:rsidRPr="00030909">
        <w:t xml:space="preserve"> of motive and opportunity for the many peoples of Iraq to solve </w:t>
      </w:r>
    </w:p>
    <w:p w:rsidR="00062935" w:rsidRPr="00030909" w:rsidRDefault="00062935" w:rsidP="00062935">
      <w:proofErr w:type="gramStart"/>
      <w:r w:rsidRPr="00030909">
        <w:t>their</w:t>
      </w:r>
      <w:proofErr w:type="gramEnd"/>
      <w:r w:rsidRPr="00030909">
        <w:t xml:space="preserve"> own problems without genocide, one last chance to win the war in </w:t>
      </w:r>
    </w:p>
    <w:p w:rsidR="00062935" w:rsidRPr="00030909" w:rsidRDefault="00062935" w:rsidP="00062935">
      <w:r w:rsidRPr="00030909">
        <w:t xml:space="preserve">Afghanistan, the last known mailing address of Osama bin Laden, and we </w:t>
      </w:r>
    </w:p>
    <w:p w:rsidR="00062935" w:rsidRPr="00030909" w:rsidRDefault="00062935" w:rsidP="00062935">
      <w:proofErr w:type="gramStart"/>
      <w:r w:rsidRPr="00030909">
        <w:t>must</w:t>
      </w:r>
      <w:proofErr w:type="gramEnd"/>
      <w:r w:rsidRPr="00030909">
        <w:t xml:space="preserve"> begin the long task of rebuilding America's foreign policy on its </w:t>
      </w:r>
    </w:p>
    <w:p w:rsidR="00062935" w:rsidRPr="00030909" w:rsidRDefault="00062935" w:rsidP="00062935">
      <w:proofErr w:type="gramStart"/>
      <w:r w:rsidRPr="00030909">
        <w:t>traditional</w:t>
      </w:r>
      <w:proofErr w:type="gramEnd"/>
      <w:r w:rsidRPr="00030909">
        <w:t xml:space="preserve"> bipartisan basis.</w:t>
      </w:r>
    </w:p>
    <w:p w:rsidR="00062935" w:rsidRPr="00030909" w:rsidRDefault="00062935" w:rsidP="00062935">
      <w:r w:rsidRPr="00030909">
        <w:t xml:space="preserve">  We must forsake fanaticism and never forget our national aims.</w:t>
      </w:r>
    </w:p>
    <w:p w:rsidR="00062935" w:rsidRPr="00030909" w:rsidRDefault="00062935" w:rsidP="00062935">
      <w:r w:rsidRPr="00030909">
        <w:t xml:space="preserve">  My colleagues, this President has never had the authorization from </w:t>
      </w:r>
    </w:p>
    <w:p w:rsidR="00062935" w:rsidRPr="00030909" w:rsidRDefault="00062935" w:rsidP="00062935">
      <w:proofErr w:type="gramStart"/>
      <w:r w:rsidRPr="00030909">
        <w:t>Congress to enter a civil war in Iraq.</w:t>
      </w:r>
      <w:proofErr w:type="gramEnd"/>
      <w:r w:rsidRPr="00030909">
        <w:t xml:space="preserve"> Our mission is done. Bring the </w:t>
      </w:r>
    </w:p>
    <w:p w:rsidR="00062935" w:rsidRPr="00030909" w:rsidRDefault="00062935" w:rsidP="00062935">
      <w:proofErr w:type="gramStart"/>
      <w:r w:rsidRPr="00030909">
        <w:t>troops</w:t>
      </w:r>
      <w:proofErr w:type="gramEnd"/>
      <w:r w:rsidRPr="00030909">
        <w:t xml:space="preserve"> home.</w:t>
      </w:r>
    </w:p>
    <w:p w:rsidR="00062935" w:rsidRDefault="00062935" w:rsidP="00062935"/>
    <w:p w:rsidR="00062935" w:rsidRDefault="00062935" w:rsidP="00062935"/>
    <w:p w:rsidR="00062935" w:rsidRDefault="00062935" w:rsidP="00062935"/>
    <w:p w:rsidR="00062935" w:rsidRDefault="00062935" w:rsidP="00062935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6B63" w:rsidRDefault="00C56B63" w:rsidP="00A53A85">
      <w:r>
        <w:separator/>
      </w:r>
    </w:p>
  </w:endnote>
  <w:endnote w:type="continuationSeparator" w:id="0">
    <w:p w:rsidR="00C56B63" w:rsidRDefault="00C56B63" w:rsidP="00A53A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2935" w:rsidRDefault="0006293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2935" w:rsidRDefault="0006293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2935" w:rsidRDefault="0006293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6B63" w:rsidRDefault="00C56B63" w:rsidP="00A53A85">
      <w:r>
        <w:separator/>
      </w:r>
    </w:p>
  </w:footnote>
  <w:footnote w:type="continuationSeparator" w:id="0">
    <w:p w:rsidR="00C56B63" w:rsidRDefault="00C56B63" w:rsidP="00A53A8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2935" w:rsidRDefault="0006293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A85" w:rsidRPr="00030909" w:rsidRDefault="00A53A85" w:rsidP="00A53A85">
    <w:r w:rsidRPr="00030909">
      <w:t>(Friday, February 16, 2007)]</w:t>
    </w:r>
  </w:p>
  <w:p w:rsidR="00A53A85" w:rsidRDefault="00A53A85" w:rsidP="00A53A85">
    <w:r w:rsidRPr="00030909">
      <w:t>[House]</w:t>
    </w:r>
  </w:p>
  <w:p w:rsidR="00A53A85" w:rsidRDefault="00062935">
    <w:pPr>
      <w:pStyle w:val="Header"/>
    </w:pPr>
    <w:r w:rsidRPr="00030909">
      <w:t xml:space="preserve">Mr. WU. </w:t>
    </w:r>
    <w:r>
      <w:t>OR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2935" w:rsidRDefault="0006293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53A8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2935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0B32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3A85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6B6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935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53A8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53A85"/>
  </w:style>
  <w:style w:type="paragraph" w:styleId="Footer">
    <w:name w:val="footer"/>
    <w:basedOn w:val="Normal"/>
    <w:link w:val="FooterChar"/>
    <w:uiPriority w:val="99"/>
    <w:semiHidden/>
    <w:unhideWhenUsed/>
    <w:rsid w:val="00A53A8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53A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2014-12-24T20:44:00Z</dcterms:created>
  <dcterms:modified xsi:type="dcterms:W3CDTF">2014-12-25T00:55:00Z</dcterms:modified>
</cp:coreProperties>
</file>