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92" w:rsidRPr="00030909" w:rsidRDefault="00C65892" w:rsidP="00C65892"/>
    <w:p w:rsidR="00C65892" w:rsidRPr="00030909" w:rsidRDefault="00C65892" w:rsidP="00C65892">
      <w:r w:rsidRPr="00030909">
        <w:t xml:space="preserve"> Mr. Speaker, as this debate comes to a close, much has </w:t>
      </w:r>
    </w:p>
    <w:p w:rsidR="00C65892" w:rsidRPr="00030909" w:rsidRDefault="00C65892" w:rsidP="00C65892">
      <w:proofErr w:type="gramStart"/>
      <w:r w:rsidRPr="00030909">
        <w:t>been</w:t>
      </w:r>
      <w:proofErr w:type="gramEnd"/>
      <w:r w:rsidRPr="00030909">
        <w:t xml:space="preserve"> said. </w:t>
      </w:r>
      <w:proofErr w:type="gramStart"/>
      <w:r w:rsidRPr="00030909">
        <w:t>Certainly not everything.</w:t>
      </w:r>
      <w:proofErr w:type="gramEnd"/>
      <w:r w:rsidRPr="00030909">
        <w:t xml:space="preserve"> The House is considering a </w:t>
      </w:r>
    </w:p>
    <w:p w:rsidR="00C65892" w:rsidRPr="00030909" w:rsidRDefault="00C65892" w:rsidP="00C65892">
      <w:proofErr w:type="gramStart"/>
      <w:r w:rsidRPr="00030909">
        <w:t>resolution</w:t>
      </w:r>
      <w:proofErr w:type="gramEnd"/>
      <w:r w:rsidRPr="00030909">
        <w:t xml:space="preserve"> concerning the Iraq war. It expresses the unequivocal </w:t>
      </w:r>
    </w:p>
    <w:p w:rsidR="00C65892" w:rsidRPr="00030909" w:rsidRDefault="00C65892" w:rsidP="00C65892">
      <w:proofErr w:type="gramStart"/>
      <w:r w:rsidRPr="00030909">
        <w:t>support</w:t>
      </w:r>
      <w:proofErr w:type="gramEnd"/>
      <w:r w:rsidRPr="00030909">
        <w:t xml:space="preserve"> of this body for the American troops serving in Iraq and for </w:t>
      </w:r>
    </w:p>
    <w:p w:rsidR="00C65892" w:rsidRPr="00030909" w:rsidRDefault="00C65892" w:rsidP="00C65892">
      <w:proofErr w:type="gramStart"/>
      <w:r w:rsidRPr="00030909">
        <w:t>their</w:t>
      </w:r>
      <w:proofErr w:type="gramEnd"/>
      <w:r w:rsidRPr="00030909">
        <w:t xml:space="preserve"> families. This resolution expresses opposition to the President's </w:t>
      </w:r>
    </w:p>
    <w:p w:rsidR="00C65892" w:rsidRPr="00030909" w:rsidRDefault="00C65892" w:rsidP="00C65892">
      <w:proofErr w:type="gramStart"/>
      <w:r w:rsidRPr="00030909">
        <w:t>planned</w:t>
      </w:r>
      <w:proofErr w:type="gramEnd"/>
      <w:r w:rsidRPr="00030909">
        <w:t xml:space="preserve"> surge, escalation, augmentation. Call it what you will. But, </w:t>
      </w:r>
    </w:p>
    <w:p w:rsidR="00C65892" w:rsidRPr="00030909" w:rsidRDefault="00C65892" w:rsidP="00C65892">
      <w:proofErr w:type="gramStart"/>
      <w:r w:rsidRPr="00030909">
        <w:t>more</w:t>
      </w:r>
      <w:proofErr w:type="gramEnd"/>
      <w:r w:rsidRPr="00030909">
        <w:t xml:space="preserve"> than anything else, this resolution opposes the administration's </w:t>
      </w:r>
    </w:p>
    <w:p w:rsidR="00C65892" w:rsidRPr="00030909" w:rsidRDefault="00C65892" w:rsidP="00C65892">
      <w:proofErr w:type="gramStart"/>
      <w:r w:rsidRPr="00030909">
        <w:t>deeper</w:t>
      </w:r>
      <w:proofErr w:type="gramEnd"/>
      <w:r w:rsidRPr="00030909">
        <w:t xml:space="preserve"> commitment to a fundamentally and deeply flawed military </w:t>
      </w:r>
    </w:p>
    <w:p w:rsidR="00C65892" w:rsidRPr="00030909" w:rsidRDefault="00C65892" w:rsidP="00C65892">
      <w:proofErr w:type="gramStart"/>
      <w:r w:rsidRPr="00030909">
        <w:t>strategy</w:t>
      </w:r>
      <w:proofErr w:type="gramEnd"/>
      <w:r w:rsidRPr="00030909">
        <w:t>.</w:t>
      </w:r>
    </w:p>
    <w:p w:rsidR="00C65892" w:rsidRPr="00030909" w:rsidRDefault="00C65892" w:rsidP="00C65892">
      <w:r w:rsidRPr="00030909">
        <w:t xml:space="preserve">  The fact is that Prime Minister </w:t>
      </w:r>
      <w:proofErr w:type="spellStart"/>
      <w:r w:rsidRPr="00030909">
        <w:t>Nuri</w:t>
      </w:r>
      <w:proofErr w:type="spellEnd"/>
      <w:r w:rsidRPr="00030909">
        <w:t xml:space="preserve"> al-</w:t>
      </w:r>
      <w:proofErr w:type="spellStart"/>
      <w:r w:rsidRPr="00030909">
        <w:t>Maliki</w:t>
      </w:r>
      <w:proofErr w:type="spellEnd"/>
      <w:r w:rsidRPr="00030909">
        <w:t xml:space="preserve"> lacks the authority or </w:t>
      </w:r>
    </w:p>
    <w:p w:rsidR="00C65892" w:rsidRPr="00030909" w:rsidRDefault="00C65892" w:rsidP="00C65892">
      <w:proofErr w:type="gramStart"/>
      <w:r w:rsidRPr="00030909">
        <w:t>the</w:t>
      </w:r>
      <w:proofErr w:type="gramEnd"/>
      <w:r w:rsidRPr="00030909">
        <w:t xml:space="preserve"> will to confront </w:t>
      </w:r>
      <w:proofErr w:type="spellStart"/>
      <w:r w:rsidRPr="00030909">
        <w:t>Shi'a</w:t>
      </w:r>
      <w:proofErr w:type="spellEnd"/>
      <w:r w:rsidRPr="00030909">
        <w:t xml:space="preserve"> militias. To do so would result in a major </w:t>
      </w:r>
    </w:p>
    <w:p w:rsidR="00C65892" w:rsidRPr="00030909" w:rsidRDefault="00C65892" w:rsidP="00C65892">
      <w:proofErr w:type="gramStart"/>
      <w:r w:rsidRPr="00030909">
        <w:t>confrontation</w:t>
      </w:r>
      <w:proofErr w:type="gramEnd"/>
      <w:r w:rsidRPr="00030909">
        <w:t xml:space="preserve"> with the militia leader </w:t>
      </w:r>
      <w:proofErr w:type="spellStart"/>
      <w:r w:rsidRPr="00030909">
        <w:t>Moqtada</w:t>
      </w:r>
      <w:proofErr w:type="spellEnd"/>
      <w:r w:rsidRPr="00030909">
        <w:t xml:space="preserve"> al-</w:t>
      </w:r>
      <w:proofErr w:type="spellStart"/>
      <w:r w:rsidRPr="00030909">
        <w:t>Sadr</w:t>
      </w:r>
      <w:proofErr w:type="spellEnd"/>
      <w:r w:rsidRPr="00030909">
        <w:t xml:space="preserve">, without whom the </w:t>
      </w:r>
    </w:p>
    <w:p w:rsidR="00C65892" w:rsidRPr="00030909" w:rsidRDefault="00C65892" w:rsidP="00C65892">
      <w:r w:rsidRPr="00030909">
        <w:t xml:space="preserve">Iraqi government has little support. These dangerous Iraqi alliances </w:t>
      </w:r>
    </w:p>
    <w:p w:rsidR="00C65892" w:rsidRPr="00030909" w:rsidRDefault="00C65892" w:rsidP="00C65892">
      <w:proofErr w:type="gramStart"/>
      <w:r w:rsidRPr="00030909">
        <w:t>and</w:t>
      </w:r>
      <w:proofErr w:type="gramEnd"/>
      <w:r w:rsidRPr="00030909">
        <w:t xml:space="preserve"> compelling evidence of a strong Iranian alliance demonstrates how </w:t>
      </w:r>
    </w:p>
    <w:p w:rsidR="00C65892" w:rsidRPr="00030909" w:rsidRDefault="00C65892" w:rsidP="00C65892">
      <w:proofErr w:type="gramStart"/>
      <w:r w:rsidRPr="00030909">
        <w:t>weak</w:t>
      </w:r>
      <w:proofErr w:type="gramEnd"/>
      <w:r w:rsidRPr="00030909">
        <w:t xml:space="preserve"> the National Unity Government is and how pathetically dependent we </w:t>
      </w:r>
    </w:p>
    <w:p w:rsidR="00C65892" w:rsidRPr="00030909" w:rsidRDefault="00C65892" w:rsidP="00C65892">
      <w:proofErr w:type="gramStart"/>
      <w:r w:rsidRPr="00030909">
        <w:t>are</w:t>
      </w:r>
      <w:proofErr w:type="gramEnd"/>
      <w:r w:rsidRPr="00030909">
        <w:t xml:space="preserve"> on them for success in Iraq.</w:t>
      </w:r>
    </w:p>
    <w:p w:rsidR="00C65892" w:rsidRPr="00030909" w:rsidRDefault="00C65892" w:rsidP="00C65892">
      <w:r w:rsidRPr="00030909">
        <w:t xml:space="preserve">  Mr. Speaker, the American people deserve much better. Surging troop </w:t>
      </w:r>
    </w:p>
    <w:p w:rsidR="00C65892" w:rsidRPr="00030909" w:rsidRDefault="00C65892" w:rsidP="00C65892">
      <w:proofErr w:type="gramStart"/>
      <w:r w:rsidRPr="00030909">
        <w:t>levels</w:t>
      </w:r>
      <w:proofErr w:type="gramEnd"/>
      <w:r w:rsidRPr="00030909">
        <w:t xml:space="preserve"> in Iraq was tried in 2004, 2005 and 2006. Each time, it failed </w:t>
      </w:r>
    </w:p>
    <w:p w:rsidR="00C65892" w:rsidRPr="00030909" w:rsidRDefault="00C65892" w:rsidP="00C65892">
      <w:proofErr w:type="gramStart"/>
      <w:r w:rsidRPr="00030909">
        <w:t>to</w:t>
      </w:r>
      <w:proofErr w:type="gramEnd"/>
      <w:r w:rsidRPr="00030909">
        <w:t xml:space="preserve"> reduce violence and only served to inflame anti-American sentiment.</w:t>
      </w:r>
    </w:p>
    <w:p w:rsidR="00C65892" w:rsidRPr="00030909" w:rsidRDefault="00C65892" w:rsidP="00C65892">
      <w:r w:rsidRPr="00030909">
        <w:t xml:space="preserve">  Under the President's plan, it is still the American troops that do </w:t>
      </w:r>
    </w:p>
    <w:p w:rsidR="00C65892" w:rsidRPr="00030909" w:rsidRDefault="00C65892" w:rsidP="00C65892">
      <w:proofErr w:type="gramStart"/>
      <w:r w:rsidRPr="00030909">
        <w:t>most</w:t>
      </w:r>
      <w:proofErr w:type="gramEnd"/>
      <w:r w:rsidRPr="00030909">
        <w:t xml:space="preserve"> of the fighting and, regrettably, will do most of the dying. For </w:t>
      </w:r>
    </w:p>
    <w:p w:rsidR="00C65892" w:rsidRPr="00030909" w:rsidRDefault="00C65892" w:rsidP="00C65892">
      <w:proofErr w:type="gramStart"/>
      <w:r w:rsidRPr="00030909">
        <w:t>any</w:t>
      </w:r>
      <w:proofErr w:type="gramEnd"/>
      <w:r w:rsidRPr="00030909">
        <w:t xml:space="preserve"> decent outcome in Iraq, the President has to be serious about </w:t>
      </w:r>
    </w:p>
    <w:p w:rsidR="00C65892" w:rsidRPr="00030909" w:rsidRDefault="00C65892" w:rsidP="00C65892">
      <w:proofErr w:type="gramStart"/>
      <w:r w:rsidRPr="00030909">
        <w:t>setting</w:t>
      </w:r>
      <w:proofErr w:type="gramEnd"/>
      <w:r w:rsidRPr="00030909">
        <w:t xml:space="preserve"> and enforcing deadlines. The President needs to demand that </w:t>
      </w:r>
    </w:p>
    <w:p w:rsidR="00C65892" w:rsidRPr="00030909" w:rsidRDefault="00C65892" w:rsidP="00C65892">
      <w:r w:rsidRPr="00030909">
        <w:t xml:space="preserve">Prime Minister </w:t>
      </w:r>
      <w:proofErr w:type="spellStart"/>
      <w:r w:rsidRPr="00030909">
        <w:t>Maliki</w:t>
      </w:r>
      <w:proofErr w:type="spellEnd"/>
      <w:r w:rsidRPr="00030909">
        <w:t xml:space="preserve"> stop protecting the militias and make clear there </w:t>
      </w:r>
    </w:p>
    <w:p w:rsidR="00C65892" w:rsidRPr="00030909" w:rsidRDefault="00C65892" w:rsidP="00C65892">
      <w:proofErr w:type="gramStart"/>
      <w:r w:rsidRPr="00030909">
        <w:t>will</w:t>
      </w:r>
      <w:proofErr w:type="gramEnd"/>
      <w:r w:rsidRPr="00030909">
        <w:t xml:space="preserve"> be serious consequences if he continues to do so.</w:t>
      </w:r>
    </w:p>
    <w:p w:rsidR="00C65892" w:rsidRPr="00030909" w:rsidRDefault="00C65892" w:rsidP="00C65892">
      <w:r w:rsidRPr="00030909">
        <w:t xml:space="preserve">  The problem in Iraq is the same as it was when the conflict started: </w:t>
      </w:r>
    </w:p>
    <w:p w:rsidR="00C65892" w:rsidRPr="00030909" w:rsidRDefault="00C65892" w:rsidP="00C65892">
      <w:r w:rsidRPr="00030909">
        <w:t xml:space="preserve">American war planners never provided the resources </w:t>
      </w:r>
      <w:proofErr w:type="gramStart"/>
      <w:r w:rsidRPr="00030909">
        <w:t>to</w:t>
      </w:r>
      <w:proofErr w:type="gramEnd"/>
      <w:r w:rsidRPr="00030909">
        <w:t xml:space="preserve"> successfully </w:t>
      </w:r>
    </w:p>
    <w:p w:rsidR="00C65892" w:rsidRPr="00030909" w:rsidRDefault="00C65892" w:rsidP="00C65892">
      <w:proofErr w:type="gramStart"/>
      <w:r w:rsidRPr="00030909">
        <w:t>create</w:t>
      </w:r>
      <w:proofErr w:type="gramEnd"/>
      <w:r w:rsidRPr="00030909">
        <w:t xml:space="preserve"> a vital and secure center from which a functioning society could </w:t>
      </w:r>
    </w:p>
    <w:p w:rsidR="00C65892" w:rsidRPr="00030909" w:rsidRDefault="00C65892" w:rsidP="00C65892">
      <w:proofErr w:type="gramStart"/>
      <w:r w:rsidRPr="00030909">
        <w:t>evolve</w:t>
      </w:r>
      <w:proofErr w:type="gramEnd"/>
      <w:r w:rsidRPr="00030909">
        <w:t>.</w:t>
      </w:r>
    </w:p>
    <w:p w:rsidR="00C65892" w:rsidRPr="00030909" w:rsidRDefault="00C65892" w:rsidP="00C65892">
      <w:r w:rsidRPr="00030909">
        <w:t xml:space="preserve">  The history is clear. Modern Iraq was born out of a strong </w:t>
      </w:r>
    </w:p>
    <w:p w:rsidR="00C65892" w:rsidRPr="00030909" w:rsidRDefault="00C65892" w:rsidP="00C65892">
      <w:proofErr w:type="gramStart"/>
      <w:r w:rsidRPr="00030909">
        <w:t>nationalist</w:t>
      </w:r>
      <w:proofErr w:type="gramEnd"/>
      <w:r w:rsidRPr="00030909">
        <w:t xml:space="preserve"> aspiration in the early 20th century. </w:t>
      </w:r>
      <w:proofErr w:type="spellStart"/>
      <w:r w:rsidRPr="00030909">
        <w:t>Shi'a</w:t>
      </w:r>
      <w:proofErr w:type="spellEnd"/>
      <w:r w:rsidRPr="00030909">
        <w:t xml:space="preserve">, Sunni, </w:t>
      </w:r>
    </w:p>
    <w:p w:rsidR="00C65892" w:rsidRPr="00030909" w:rsidRDefault="00C65892" w:rsidP="00C65892">
      <w:r w:rsidRPr="00030909">
        <w:t xml:space="preserve">Christians and Jews stood united against the British and peacefully </w:t>
      </w:r>
    </w:p>
    <w:p w:rsidR="00C65892" w:rsidRPr="00030909" w:rsidRDefault="00C65892" w:rsidP="00C65892">
      <w:proofErr w:type="gramStart"/>
      <w:r w:rsidRPr="00030909">
        <w:t>created</w:t>
      </w:r>
      <w:proofErr w:type="gramEnd"/>
      <w:r w:rsidRPr="00030909">
        <w:t xml:space="preserve"> and coexisted in a new, ethnically diverse Iraq.</w:t>
      </w:r>
    </w:p>
    <w:p w:rsidR="00C65892" w:rsidRPr="00030909" w:rsidRDefault="00C65892" w:rsidP="00C65892">
      <w:r w:rsidRPr="00030909">
        <w:t xml:space="preserve">  Then, Iraqis prayed at each other's mosques. Today, </w:t>
      </w:r>
      <w:proofErr w:type="spellStart"/>
      <w:r w:rsidRPr="00030909">
        <w:t>Shi'a</w:t>
      </w:r>
      <w:proofErr w:type="spellEnd"/>
      <w:r w:rsidRPr="00030909">
        <w:t xml:space="preserve"> and Sunni </w:t>
      </w:r>
    </w:p>
    <w:p w:rsidR="00C65892" w:rsidRPr="00030909" w:rsidRDefault="00C65892" w:rsidP="00C65892">
      <w:proofErr w:type="gramStart"/>
      <w:r w:rsidRPr="00030909">
        <w:t>militias</w:t>
      </w:r>
      <w:proofErr w:type="gramEnd"/>
      <w:r w:rsidRPr="00030909">
        <w:t xml:space="preserve"> bomb each other's mosques with impunity. Last month, 70 </w:t>
      </w:r>
    </w:p>
    <w:p w:rsidR="00C65892" w:rsidRPr="00030909" w:rsidRDefault="00C65892" w:rsidP="00C65892">
      <w:proofErr w:type="gramStart"/>
      <w:r w:rsidRPr="00030909">
        <w:t>college</w:t>
      </w:r>
      <w:proofErr w:type="gramEnd"/>
      <w:r w:rsidRPr="00030909">
        <w:t xml:space="preserve"> students were slaughtered by a car bomb in Baghdad. Iraqi </w:t>
      </w:r>
    </w:p>
    <w:p w:rsidR="00C65892" w:rsidRPr="00030909" w:rsidRDefault="00C65892" w:rsidP="00C65892">
      <w:proofErr w:type="gramStart"/>
      <w:r w:rsidRPr="00030909">
        <w:t>weddings</w:t>
      </w:r>
      <w:proofErr w:type="gramEnd"/>
      <w:r w:rsidRPr="00030909">
        <w:t xml:space="preserve">, funerals and schools are the regular targets of suicide </w:t>
      </w:r>
    </w:p>
    <w:p w:rsidR="00C65892" w:rsidRPr="00030909" w:rsidRDefault="00C65892" w:rsidP="00C65892">
      <w:proofErr w:type="gramStart"/>
      <w:r w:rsidRPr="00030909">
        <w:t>bombers</w:t>
      </w:r>
      <w:proofErr w:type="gramEnd"/>
      <w:r w:rsidRPr="00030909">
        <w:t xml:space="preserve">. These are called ``revenge killings.'' They are carried out in </w:t>
      </w:r>
    </w:p>
    <w:p w:rsidR="00C65892" w:rsidRPr="00030909" w:rsidRDefault="00C65892" w:rsidP="00C65892">
      <w:proofErr w:type="gramStart"/>
      <w:r w:rsidRPr="00030909">
        <w:t>the</w:t>
      </w:r>
      <w:proofErr w:type="gramEnd"/>
      <w:r w:rsidRPr="00030909">
        <w:t xml:space="preserve"> name of destiny and in the name of God.</w:t>
      </w:r>
    </w:p>
    <w:p w:rsidR="00C65892" w:rsidRPr="00030909" w:rsidRDefault="00C65892" w:rsidP="00C65892">
      <w:r w:rsidRPr="00030909">
        <w:t xml:space="preserve">  Where is the outrage? Where is the condemnation for these </w:t>
      </w:r>
      <w:proofErr w:type="gramStart"/>
      <w:r w:rsidRPr="00030909">
        <w:t>atrocities</w:t>
      </w:r>
      <w:proofErr w:type="gramEnd"/>
      <w:r w:rsidRPr="00030909">
        <w:t xml:space="preserve"> </w:t>
      </w:r>
    </w:p>
    <w:p w:rsidR="00C65892" w:rsidRPr="00030909" w:rsidRDefault="00C65892" w:rsidP="00C65892">
      <w:proofErr w:type="gramStart"/>
      <w:r w:rsidRPr="00030909">
        <w:t>in</w:t>
      </w:r>
      <w:proofErr w:type="gramEnd"/>
      <w:r w:rsidRPr="00030909">
        <w:t xml:space="preserve"> the Arab Muslim community? Nowhere does the Koran talk about revenge </w:t>
      </w:r>
    </w:p>
    <w:p w:rsidR="00C65892" w:rsidRPr="00030909" w:rsidRDefault="00C65892" w:rsidP="00C65892">
      <w:proofErr w:type="gramStart"/>
      <w:r w:rsidRPr="00030909">
        <w:t>killings</w:t>
      </w:r>
      <w:proofErr w:type="gramEnd"/>
      <w:r w:rsidRPr="00030909">
        <w:t xml:space="preserve">, violence, hate or intolerance. The Koran describes the </w:t>
      </w:r>
    </w:p>
    <w:p w:rsidR="00C65892" w:rsidRPr="00030909" w:rsidRDefault="00C65892" w:rsidP="00C65892">
      <w:proofErr w:type="gramStart"/>
      <w:r w:rsidRPr="00030909">
        <w:t>Prophet Muhammad as the Prophet of Mercy.</w:t>
      </w:r>
      <w:proofErr w:type="gramEnd"/>
      <w:r w:rsidRPr="00030909">
        <w:t xml:space="preserve"> At the core of Islamic belief </w:t>
      </w:r>
    </w:p>
    <w:p w:rsidR="00C65892" w:rsidRPr="00030909" w:rsidRDefault="00C65892" w:rsidP="00C65892">
      <w:proofErr w:type="gramStart"/>
      <w:r w:rsidRPr="00030909">
        <w:t>is</w:t>
      </w:r>
      <w:proofErr w:type="gramEnd"/>
      <w:r w:rsidRPr="00030909">
        <w:t xml:space="preserve"> compassion, forgiveness and tolerance: To you your faith and to me </w:t>
      </w:r>
    </w:p>
    <w:p w:rsidR="00C65892" w:rsidRPr="00030909" w:rsidRDefault="00C65892" w:rsidP="00C65892">
      <w:proofErr w:type="gramStart"/>
      <w:r w:rsidRPr="00030909">
        <w:t>mine</w:t>
      </w:r>
      <w:proofErr w:type="gramEnd"/>
      <w:r w:rsidRPr="00030909">
        <w:t>.</w:t>
      </w:r>
    </w:p>
    <w:p w:rsidR="00C65892" w:rsidRPr="00030909" w:rsidRDefault="00C65892" w:rsidP="00C65892">
      <w:r w:rsidRPr="00030909">
        <w:t xml:space="preserve">  Absent the real possibility of a functioning government, a </w:t>
      </w:r>
    </w:p>
    <w:p w:rsidR="00C65892" w:rsidRPr="00030909" w:rsidRDefault="00C65892" w:rsidP="00C65892">
      <w:proofErr w:type="gramStart"/>
      <w:r w:rsidRPr="00030909">
        <w:lastRenderedPageBreak/>
        <w:t>functioning</w:t>
      </w:r>
      <w:proofErr w:type="gramEnd"/>
      <w:r w:rsidRPr="00030909">
        <w:t xml:space="preserve"> society, a functioning economy, the National Unity </w:t>
      </w:r>
    </w:p>
    <w:p w:rsidR="00C65892" w:rsidRPr="00030909" w:rsidRDefault="00C65892" w:rsidP="00C65892">
      <w:r w:rsidRPr="00030909">
        <w:t xml:space="preserve">Government of Iraq cannot succeed because it lacks legitimacy in the </w:t>
      </w:r>
    </w:p>
    <w:p w:rsidR="00C65892" w:rsidRPr="00030909" w:rsidRDefault="00C65892" w:rsidP="00C65892">
      <w:proofErr w:type="gramStart"/>
      <w:r w:rsidRPr="00030909">
        <w:t>very</w:t>
      </w:r>
      <w:proofErr w:type="gramEnd"/>
      <w:r w:rsidRPr="00030909">
        <w:t xml:space="preserve"> eyes of those it seeks to govern. Elections and forming </w:t>
      </w:r>
    </w:p>
    <w:p w:rsidR="00C65892" w:rsidRPr="00030909" w:rsidRDefault="00C65892" w:rsidP="00C65892">
      <w:proofErr w:type="gramStart"/>
      <w:r w:rsidRPr="00030909">
        <w:t>governments</w:t>
      </w:r>
      <w:proofErr w:type="gramEnd"/>
      <w:r w:rsidRPr="00030909">
        <w:t xml:space="preserve"> are the symbols of democracy. Legitimacy in the eyes of the </w:t>
      </w:r>
    </w:p>
    <w:p w:rsidR="00C65892" w:rsidRPr="00030909" w:rsidRDefault="00C65892" w:rsidP="00C65892">
      <w:proofErr w:type="gramStart"/>
      <w:r w:rsidRPr="00030909">
        <w:t>governed</w:t>
      </w:r>
      <w:proofErr w:type="gramEnd"/>
      <w:r w:rsidRPr="00030909">
        <w:t xml:space="preserve"> is the substance of democracy and that of free and open </w:t>
      </w:r>
    </w:p>
    <w:p w:rsidR="00C65892" w:rsidRPr="00030909" w:rsidRDefault="00C65892" w:rsidP="00C65892">
      <w:proofErr w:type="gramStart"/>
      <w:r w:rsidRPr="00030909">
        <w:t>societies</w:t>
      </w:r>
      <w:proofErr w:type="gramEnd"/>
      <w:r w:rsidRPr="00030909">
        <w:t xml:space="preserve"> throughout the world.</w:t>
      </w:r>
    </w:p>
    <w:p w:rsidR="00C65892" w:rsidRPr="00030909" w:rsidRDefault="00C65892" w:rsidP="00C65892">
      <w:r w:rsidRPr="00030909">
        <w:t xml:space="preserve">  Madam Speaker, I don't stand here as a partisan. I am an American, </w:t>
      </w:r>
    </w:p>
    <w:p w:rsidR="00C65892" w:rsidRPr="00030909" w:rsidRDefault="00C65892" w:rsidP="00C65892">
      <w:proofErr w:type="gramStart"/>
      <w:r w:rsidRPr="00030909">
        <w:t>and</w:t>
      </w:r>
      <w:proofErr w:type="gramEnd"/>
      <w:r w:rsidRPr="00030909">
        <w:t xml:space="preserve"> I want my country to succeed. I want my President to succeed, </w:t>
      </w:r>
    </w:p>
    <w:p w:rsidR="00C65892" w:rsidRPr="00030909" w:rsidRDefault="00C65892" w:rsidP="00C65892">
      <w:proofErr w:type="gramStart"/>
      <w:r w:rsidRPr="00030909">
        <w:t>regardless</w:t>
      </w:r>
      <w:proofErr w:type="gramEnd"/>
      <w:r w:rsidRPr="00030909">
        <w:t xml:space="preserve"> of party affiliation, regardless of who he or she may be.</w:t>
      </w:r>
    </w:p>
    <w:p w:rsidR="00C65892" w:rsidRPr="00030909" w:rsidRDefault="00C65892" w:rsidP="00C65892">
      <w:r w:rsidRPr="00030909">
        <w:t xml:space="preserve">  The fact of the matter is, we have an obligation to tell the truth to </w:t>
      </w:r>
    </w:p>
    <w:p w:rsidR="00C65892" w:rsidRPr="00030909" w:rsidRDefault="00C65892" w:rsidP="00C65892">
      <w:proofErr w:type="gramStart"/>
      <w:r w:rsidRPr="00030909">
        <w:t>the</w:t>
      </w:r>
      <w:proofErr w:type="gramEnd"/>
      <w:r w:rsidRPr="00030909">
        <w:t xml:space="preserve"> American people at every level, militarily and politically. This </w:t>
      </w:r>
    </w:p>
    <w:p w:rsidR="00C65892" w:rsidRPr="00030909" w:rsidRDefault="00C65892" w:rsidP="00C65892">
      <w:proofErr w:type="gramStart"/>
      <w:r w:rsidRPr="00030909">
        <w:t>strategy</w:t>
      </w:r>
      <w:proofErr w:type="gramEnd"/>
      <w:r w:rsidRPr="00030909">
        <w:t xml:space="preserve">, advanced and sustained by this administration, has been an </w:t>
      </w:r>
    </w:p>
    <w:p w:rsidR="00C65892" w:rsidRPr="00030909" w:rsidRDefault="00C65892" w:rsidP="00C65892">
      <w:proofErr w:type="gramStart"/>
      <w:r w:rsidRPr="00030909">
        <w:t>abject</w:t>
      </w:r>
      <w:proofErr w:type="gramEnd"/>
      <w:r w:rsidRPr="00030909">
        <w:t xml:space="preserve"> failure.</w:t>
      </w:r>
    </w:p>
    <w:p w:rsidR="00C65892" w:rsidRDefault="00C65892" w:rsidP="00C65892"/>
    <w:p w:rsidR="00C65892" w:rsidRDefault="00C65892" w:rsidP="00C65892"/>
    <w:p w:rsidR="00C65892" w:rsidRDefault="00C65892" w:rsidP="00C65892"/>
    <w:p w:rsidR="00C65892" w:rsidRDefault="00C65892" w:rsidP="00C6589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5A1" w:rsidRDefault="00AD65A1" w:rsidP="00C65892">
      <w:r>
        <w:separator/>
      </w:r>
    </w:p>
  </w:endnote>
  <w:endnote w:type="continuationSeparator" w:id="0">
    <w:p w:rsidR="00AD65A1" w:rsidRDefault="00AD65A1" w:rsidP="00C65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892" w:rsidRDefault="00C658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892" w:rsidRDefault="00C658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892" w:rsidRDefault="00C658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5A1" w:rsidRDefault="00AD65A1" w:rsidP="00C65892">
      <w:r>
        <w:separator/>
      </w:r>
    </w:p>
  </w:footnote>
  <w:footnote w:type="continuationSeparator" w:id="0">
    <w:p w:rsidR="00AD65A1" w:rsidRDefault="00AD65A1" w:rsidP="00C658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892" w:rsidRDefault="00C658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892" w:rsidRPr="00030909" w:rsidRDefault="00C65892" w:rsidP="00C65892">
    <w:r w:rsidRPr="00030909">
      <w:t>(Friday, February 16, 2007)]</w:t>
    </w:r>
  </w:p>
  <w:p w:rsidR="00C65892" w:rsidRDefault="00C65892" w:rsidP="00C65892">
    <w:r w:rsidRPr="00030909">
      <w:t>[House]</w:t>
    </w:r>
  </w:p>
  <w:p w:rsidR="00C65892" w:rsidRDefault="00C65892">
    <w:pPr>
      <w:pStyle w:val="Header"/>
    </w:pPr>
    <w:r w:rsidRPr="00030909">
      <w:t xml:space="preserve">Mr. HIGGINS.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892" w:rsidRDefault="00C658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58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65A1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5892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89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58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5892"/>
  </w:style>
  <w:style w:type="paragraph" w:styleId="Footer">
    <w:name w:val="footer"/>
    <w:basedOn w:val="Normal"/>
    <w:link w:val="FooterChar"/>
    <w:uiPriority w:val="99"/>
    <w:semiHidden/>
    <w:unhideWhenUsed/>
    <w:rsid w:val="00C658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5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3168</Characters>
  <Application>Microsoft Office Word</Application>
  <DocSecurity>0</DocSecurity>
  <Lines>26</Lines>
  <Paragraphs>7</Paragraphs>
  <ScaleCrop>false</ScaleCrop>
  <Company>Microsoft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2014-12-25T01:27:00Z</dcterms:created>
  <dcterms:modified xsi:type="dcterms:W3CDTF">2014-12-25T01:29:00Z</dcterms:modified>
</cp:coreProperties>
</file>