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FA7" w:rsidRPr="00030909" w:rsidRDefault="000D5FA7" w:rsidP="000D5FA7">
      <w:r w:rsidRPr="00030909">
        <w:t xml:space="preserve">  I thank the gentleman.</w:t>
      </w:r>
    </w:p>
    <w:p w:rsidR="000D5FA7" w:rsidRPr="00030909" w:rsidRDefault="000D5FA7" w:rsidP="000D5FA7">
      <w:r w:rsidRPr="00030909">
        <w:t xml:space="preserve">  Madam Speaker, I rise in support of the resolution opposing the </w:t>
      </w:r>
    </w:p>
    <w:p w:rsidR="000D5FA7" w:rsidRPr="00030909" w:rsidRDefault="000D5FA7" w:rsidP="000D5FA7">
      <w:proofErr w:type="gramStart"/>
      <w:r w:rsidRPr="00030909">
        <w:t>President's decision to escalate this war.</w:t>
      </w:r>
      <w:proofErr w:type="gramEnd"/>
      <w:r w:rsidRPr="00030909">
        <w:t xml:space="preserve"> My position on the Iraq war </w:t>
      </w:r>
    </w:p>
    <w:p w:rsidR="000D5FA7" w:rsidRPr="00030909" w:rsidRDefault="000D5FA7" w:rsidP="000D5FA7">
      <w:proofErr w:type="gramStart"/>
      <w:r w:rsidRPr="00030909">
        <w:t>is</w:t>
      </w:r>
      <w:proofErr w:type="gramEnd"/>
      <w:r w:rsidRPr="00030909">
        <w:t xml:space="preserve"> uncomplicated. I voted against the initial war resolution back in </w:t>
      </w:r>
    </w:p>
    <w:p w:rsidR="000D5FA7" w:rsidRPr="00030909" w:rsidRDefault="000D5FA7" w:rsidP="000D5FA7">
      <w:r w:rsidRPr="00030909">
        <w:t xml:space="preserve">2002, mostly because I never believed the President made a compelling </w:t>
      </w:r>
    </w:p>
    <w:p w:rsidR="000D5FA7" w:rsidRPr="00030909" w:rsidRDefault="000D5FA7" w:rsidP="000D5FA7">
      <w:proofErr w:type="gramStart"/>
      <w:r w:rsidRPr="00030909">
        <w:t>argument</w:t>
      </w:r>
      <w:proofErr w:type="gramEnd"/>
      <w:r w:rsidRPr="00030909">
        <w:t xml:space="preserve"> that Iraq posed the sort of substantive threat to the United </w:t>
      </w:r>
    </w:p>
    <w:p w:rsidR="000D5FA7" w:rsidRPr="00030909" w:rsidRDefault="000D5FA7" w:rsidP="000D5FA7">
      <w:r w:rsidRPr="00030909">
        <w:t xml:space="preserve">States that would justify war, and the considerable human, political, </w:t>
      </w:r>
    </w:p>
    <w:p w:rsidR="000D5FA7" w:rsidRPr="00030909" w:rsidRDefault="000D5FA7" w:rsidP="000D5FA7">
      <w:proofErr w:type="gramStart"/>
      <w:r w:rsidRPr="00030909">
        <w:t>and</w:t>
      </w:r>
      <w:proofErr w:type="gramEnd"/>
      <w:r w:rsidRPr="00030909">
        <w:t xml:space="preserve"> financial costs that it would bring.</w:t>
      </w:r>
    </w:p>
    <w:p w:rsidR="000D5FA7" w:rsidRPr="00030909" w:rsidRDefault="000D5FA7" w:rsidP="000D5FA7">
      <w:r w:rsidRPr="00030909">
        <w:t xml:space="preserve">  I thought it was a bad decision at the time, and I think it is a bad </w:t>
      </w:r>
    </w:p>
    <w:p w:rsidR="000D5FA7" w:rsidRPr="00030909" w:rsidRDefault="000D5FA7" w:rsidP="000D5FA7">
      <w:proofErr w:type="gramStart"/>
      <w:r w:rsidRPr="00030909">
        <w:t>decision</w:t>
      </w:r>
      <w:proofErr w:type="gramEnd"/>
      <w:r w:rsidRPr="00030909">
        <w:t xml:space="preserve"> today.</w:t>
      </w:r>
    </w:p>
    <w:p w:rsidR="000D5FA7" w:rsidRPr="00030909" w:rsidRDefault="000D5FA7" w:rsidP="000D5FA7">
      <w:r w:rsidRPr="00030909">
        <w:t xml:space="preserve">  In my limited time this afternoon, I would like to comment on a </w:t>
      </w:r>
    </w:p>
    <w:p w:rsidR="000D5FA7" w:rsidRPr="00030909" w:rsidRDefault="000D5FA7" w:rsidP="000D5FA7">
      <w:proofErr w:type="gramStart"/>
      <w:r w:rsidRPr="00030909">
        <w:t>couple</w:t>
      </w:r>
      <w:proofErr w:type="gramEnd"/>
      <w:r w:rsidRPr="00030909">
        <w:t xml:space="preserve"> of refrains that we keep hearing. The first is the President's </w:t>
      </w:r>
    </w:p>
    <w:p w:rsidR="000D5FA7" w:rsidRPr="00030909" w:rsidRDefault="000D5FA7" w:rsidP="000D5FA7">
      <w:proofErr w:type="gramStart"/>
      <w:r w:rsidRPr="00030909">
        <w:t>repeated</w:t>
      </w:r>
      <w:proofErr w:type="gramEnd"/>
      <w:r w:rsidRPr="00030909">
        <w:t xml:space="preserve"> criticism that those who support this resolution are </w:t>
      </w:r>
    </w:p>
    <w:p w:rsidR="000D5FA7" w:rsidRPr="00030909" w:rsidRDefault="000D5FA7" w:rsidP="000D5FA7">
      <w:proofErr w:type="gramStart"/>
      <w:r w:rsidRPr="00030909">
        <w:t>prejudging</w:t>
      </w:r>
      <w:proofErr w:type="gramEnd"/>
      <w:r w:rsidRPr="00030909">
        <w:t xml:space="preserve"> a plan that hasn't even been ``given a chance to work.'' He </w:t>
      </w:r>
    </w:p>
    <w:p w:rsidR="000D5FA7" w:rsidRPr="00030909" w:rsidRDefault="000D5FA7" w:rsidP="000D5FA7">
      <w:proofErr w:type="gramStart"/>
      <w:r w:rsidRPr="00030909">
        <w:t>makes</w:t>
      </w:r>
      <w:proofErr w:type="gramEnd"/>
      <w:r w:rsidRPr="00030909">
        <w:t xml:space="preserve"> that charge with a tone of wonderment, as though somehow it </w:t>
      </w:r>
    </w:p>
    <w:p w:rsidR="000D5FA7" w:rsidRPr="00030909" w:rsidRDefault="000D5FA7" w:rsidP="000D5FA7">
      <w:proofErr w:type="gramStart"/>
      <w:r w:rsidRPr="00030909">
        <w:t>weren't</w:t>
      </w:r>
      <w:proofErr w:type="gramEnd"/>
      <w:r w:rsidRPr="00030909">
        <w:t xml:space="preserve"> our duty to anticipate the consequences of different courses of </w:t>
      </w:r>
    </w:p>
    <w:p w:rsidR="000D5FA7" w:rsidRPr="00030909" w:rsidRDefault="000D5FA7" w:rsidP="000D5FA7">
      <w:proofErr w:type="gramStart"/>
      <w:r w:rsidRPr="00030909">
        <w:t>action</w:t>
      </w:r>
      <w:proofErr w:type="gramEnd"/>
      <w:r w:rsidRPr="00030909">
        <w:t xml:space="preserve"> and to avoid the bad ones before embracing them. If more of us </w:t>
      </w:r>
    </w:p>
    <w:p w:rsidR="000D5FA7" w:rsidRPr="00030909" w:rsidRDefault="000D5FA7" w:rsidP="000D5FA7">
      <w:proofErr w:type="gramStart"/>
      <w:r w:rsidRPr="00030909">
        <w:t>had</w:t>
      </w:r>
      <w:proofErr w:type="gramEnd"/>
      <w:r w:rsidRPr="00030909">
        <w:t xml:space="preserve"> prejudged his 2002 decision, taking us to war before it was ``given </w:t>
      </w:r>
    </w:p>
    <w:p w:rsidR="000D5FA7" w:rsidRPr="00030909" w:rsidRDefault="000D5FA7" w:rsidP="000D5FA7">
      <w:proofErr w:type="gramStart"/>
      <w:r w:rsidRPr="00030909">
        <w:t>a</w:t>
      </w:r>
      <w:proofErr w:type="gramEnd"/>
      <w:r w:rsidRPr="00030909">
        <w:t xml:space="preserve"> chance to work,'' we wouldn't be having this debate today.</w:t>
      </w:r>
    </w:p>
    <w:p w:rsidR="000D5FA7" w:rsidRPr="00030909" w:rsidRDefault="000D5FA7" w:rsidP="000D5FA7">
      <w:r w:rsidRPr="00030909">
        <w:t xml:space="preserve">  The difference between today and 2002 is that a majority of this </w:t>
      </w:r>
    </w:p>
    <w:p w:rsidR="000D5FA7" w:rsidRPr="00030909" w:rsidRDefault="000D5FA7" w:rsidP="000D5FA7">
      <w:r w:rsidRPr="00030909">
        <w:t xml:space="preserve">House and this Congress are no longer willing to give the President the </w:t>
      </w:r>
    </w:p>
    <w:p w:rsidR="000D5FA7" w:rsidRPr="00030909" w:rsidRDefault="000D5FA7" w:rsidP="000D5FA7">
      <w:proofErr w:type="gramStart"/>
      <w:r w:rsidRPr="00030909">
        <w:t>benefit</w:t>
      </w:r>
      <w:proofErr w:type="gramEnd"/>
      <w:r w:rsidRPr="00030909">
        <w:t xml:space="preserve"> of the doubt he enjoyed 5 years ago. We are no longer willing </w:t>
      </w:r>
    </w:p>
    <w:p w:rsidR="000D5FA7" w:rsidRPr="00030909" w:rsidRDefault="000D5FA7" w:rsidP="000D5FA7">
      <w:proofErr w:type="gramStart"/>
      <w:r w:rsidRPr="00030909">
        <w:t>to</w:t>
      </w:r>
      <w:proofErr w:type="gramEnd"/>
      <w:r w:rsidRPr="00030909">
        <w:t xml:space="preserve"> suspend judgment and trust the decider. That should surprise </w:t>
      </w:r>
    </w:p>
    <w:p w:rsidR="000D5FA7" w:rsidRPr="00030909" w:rsidRDefault="000D5FA7" w:rsidP="000D5FA7">
      <w:proofErr w:type="gramStart"/>
      <w:r w:rsidRPr="00030909">
        <w:t>precisely</w:t>
      </w:r>
      <w:proofErr w:type="gramEnd"/>
      <w:r w:rsidRPr="00030909">
        <w:t xml:space="preserve"> no one.</w:t>
      </w:r>
    </w:p>
    <w:p w:rsidR="000D5FA7" w:rsidRPr="00030909" w:rsidRDefault="000D5FA7" w:rsidP="000D5FA7">
      <w:r w:rsidRPr="00030909">
        <w:t xml:space="preserve">  For 4 years we have been asked to trust this administration, to </w:t>
      </w:r>
    </w:p>
    <w:p w:rsidR="000D5FA7" w:rsidRPr="00030909" w:rsidRDefault="000D5FA7" w:rsidP="000D5FA7">
      <w:proofErr w:type="gramStart"/>
      <w:r w:rsidRPr="00030909">
        <w:t>trust</w:t>
      </w:r>
      <w:proofErr w:type="gramEnd"/>
      <w:r w:rsidRPr="00030909">
        <w:t xml:space="preserve">, as the Vice President emphatically declared, that they knew </w:t>
      </w:r>
    </w:p>
    <w:p w:rsidR="000D5FA7" w:rsidRPr="00030909" w:rsidRDefault="000D5FA7" w:rsidP="000D5FA7">
      <w:proofErr w:type="gramStart"/>
      <w:r w:rsidRPr="00030909">
        <w:t>where</w:t>
      </w:r>
      <w:proofErr w:type="gramEnd"/>
      <w:r w:rsidRPr="00030909">
        <w:t xml:space="preserve"> the weapons of mass destruction are; to trust that the Iraqis </w:t>
      </w:r>
    </w:p>
    <w:p w:rsidR="000D5FA7" w:rsidRPr="00030909" w:rsidRDefault="000D5FA7" w:rsidP="000D5FA7">
      <w:proofErr w:type="gramStart"/>
      <w:r w:rsidRPr="00030909">
        <w:t>would</w:t>
      </w:r>
      <w:proofErr w:type="gramEnd"/>
      <w:r w:rsidRPr="00030909">
        <w:t xml:space="preserve"> welcome us as liberators; to trust that we had a large enough </w:t>
      </w:r>
    </w:p>
    <w:p w:rsidR="000D5FA7" w:rsidRPr="00030909" w:rsidRDefault="000D5FA7" w:rsidP="000D5FA7">
      <w:proofErr w:type="gramStart"/>
      <w:r w:rsidRPr="00030909">
        <w:t>invasion</w:t>
      </w:r>
      <w:proofErr w:type="gramEnd"/>
      <w:r w:rsidRPr="00030909">
        <w:t xml:space="preserve"> force to stabilize the country; to trust that the </w:t>
      </w:r>
      <w:proofErr w:type="spellStart"/>
      <w:r w:rsidRPr="00030909">
        <w:t>Shi'a</w:t>
      </w:r>
      <w:proofErr w:type="spellEnd"/>
      <w:r w:rsidRPr="00030909">
        <w:t xml:space="preserve"> would </w:t>
      </w:r>
    </w:p>
    <w:p w:rsidR="000D5FA7" w:rsidRPr="00030909" w:rsidRDefault="000D5FA7" w:rsidP="000D5FA7">
      <w:proofErr w:type="gramStart"/>
      <w:r w:rsidRPr="00030909">
        <w:t>find</w:t>
      </w:r>
      <w:proofErr w:type="gramEnd"/>
      <w:r w:rsidRPr="00030909">
        <w:t xml:space="preserve"> common cause with the Sunni and the Kurd in a united Iraq; to </w:t>
      </w:r>
    </w:p>
    <w:p w:rsidR="000D5FA7" w:rsidRPr="00030909" w:rsidRDefault="000D5FA7" w:rsidP="000D5FA7">
      <w:proofErr w:type="gramStart"/>
      <w:r w:rsidRPr="00030909">
        <w:t>trust</w:t>
      </w:r>
      <w:proofErr w:type="gramEnd"/>
      <w:r w:rsidRPr="00030909">
        <w:t xml:space="preserve"> that Iraq's oil reserves would pay for its reconstruction; to </w:t>
      </w:r>
    </w:p>
    <w:p w:rsidR="000D5FA7" w:rsidRPr="00030909" w:rsidRDefault="000D5FA7" w:rsidP="000D5FA7">
      <w:proofErr w:type="gramStart"/>
      <w:r w:rsidRPr="00030909">
        <w:t>trust</w:t>
      </w:r>
      <w:proofErr w:type="gramEnd"/>
      <w:r w:rsidRPr="00030909">
        <w:t xml:space="preserve"> that Iraq would serve as a beacon of democratic ideals throughout </w:t>
      </w:r>
    </w:p>
    <w:p w:rsidR="000D5FA7" w:rsidRPr="00030909" w:rsidRDefault="000D5FA7" w:rsidP="000D5FA7">
      <w:proofErr w:type="gramStart"/>
      <w:r w:rsidRPr="00030909">
        <w:t>the</w:t>
      </w:r>
      <w:proofErr w:type="gramEnd"/>
      <w:r w:rsidRPr="00030909">
        <w:t xml:space="preserve"> Middle East; to trust that those early signs of a growing </w:t>
      </w:r>
    </w:p>
    <w:p w:rsidR="000D5FA7" w:rsidRPr="00030909" w:rsidRDefault="000D5FA7" w:rsidP="000D5FA7">
      <w:proofErr w:type="gramStart"/>
      <w:r w:rsidRPr="00030909">
        <w:t>insurgency</w:t>
      </w:r>
      <w:proofErr w:type="gramEnd"/>
      <w:r w:rsidRPr="00030909">
        <w:t xml:space="preserve"> were nothing more than the ``last throes of a few dead-</w:t>
      </w:r>
    </w:p>
    <w:p w:rsidR="000D5FA7" w:rsidRPr="00030909" w:rsidRDefault="000D5FA7" w:rsidP="000D5FA7">
      <w:proofErr w:type="gramStart"/>
      <w:r w:rsidRPr="00030909">
        <w:t>enders</w:t>
      </w:r>
      <w:proofErr w:type="gramEnd"/>
      <w:r w:rsidRPr="00030909">
        <w:t>.''</w:t>
      </w:r>
    </w:p>
    <w:p w:rsidR="000D5FA7" w:rsidRPr="00030909" w:rsidRDefault="000D5FA7" w:rsidP="000D5FA7">
      <w:r w:rsidRPr="00030909">
        <w:t xml:space="preserve">  And now the President asks us not to prejudge his plan to put another </w:t>
      </w:r>
    </w:p>
    <w:p w:rsidR="000D5FA7" w:rsidRPr="00030909" w:rsidRDefault="000D5FA7" w:rsidP="000D5FA7">
      <w:proofErr w:type="gramStart"/>
      <w:r w:rsidRPr="00030909">
        <w:t>21,000 Americans in harm's way.</w:t>
      </w:r>
      <w:proofErr w:type="gramEnd"/>
      <w:r w:rsidRPr="00030909">
        <w:t xml:space="preserve"> He asks us to trust him yet again. With </w:t>
      </w:r>
    </w:p>
    <w:p w:rsidR="000D5FA7" w:rsidRPr="00030909" w:rsidRDefault="000D5FA7" w:rsidP="000D5FA7">
      <w:proofErr w:type="gramStart"/>
      <w:r w:rsidRPr="00030909">
        <w:t>respect</w:t>
      </w:r>
      <w:proofErr w:type="gramEnd"/>
      <w:r w:rsidRPr="00030909">
        <w:t xml:space="preserve"> and humility, Madam Speaker, I ask him, how can we? And how can </w:t>
      </w:r>
    </w:p>
    <w:p w:rsidR="000D5FA7" w:rsidRPr="00030909" w:rsidRDefault="000D5FA7" w:rsidP="000D5FA7">
      <w:proofErr w:type="gramStart"/>
      <w:r w:rsidRPr="00030909">
        <w:t>he</w:t>
      </w:r>
      <w:proofErr w:type="gramEnd"/>
      <w:r w:rsidRPr="00030909">
        <w:t xml:space="preserve"> even ask it of us? Paraphrasing the President, fool me once, shame </w:t>
      </w:r>
    </w:p>
    <w:p w:rsidR="000D5FA7" w:rsidRPr="00030909" w:rsidRDefault="000D5FA7" w:rsidP="000D5FA7">
      <w:proofErr w:type="gramStart"/>
      <w:r w:rsidRPr="00030909">
        <w:t>on</w:t>
      </w:r>
      <w:proofErr w:type="gramEnd"/>
      <w:r w:rsidRPr="00030909">
        <w:t xml:space="preserve"> you. Fool me five times, shame on me.</w:t>
      </w:r>
    </w:p>
    <w:p w:rsidR="000D5FA7" w:rsidRPr="00030909" w:rsidRDefault="000D5FA7" w:rsidP="000D5FA7">
      <w:r w:rsidRPr="00030909">
        <w:t xml:space="preserve">  And another criticism of this measure that we have heard repeated </w:t>
      </w:r>
    </w:p>
    <w:p w:rsidR="000D5FA7" w:rsidRPr="00030909" w:rsidRDefault="000D5FA7" w:rsidP="000D5FA7">
      <w:proofErr w:type="gramStart"/>
      <w:r w:rsidRPr="00030909">
        <w:t>over</w:t>
      </w:r>
      <w:proofErr w:type="gramEnd"/>
      <w:r w:rsidRPr="00030909">
        <w:t xml:space="preserve"> and over this week is that, as a nonbinding resolution, its </w:t>
      </w:r>
    </w:p>
    <w:p w:rsidR="000D5FA7" w:rsidRPr="00030909" w:rsidRDefault="000D5FA7" w:rsidP="000D5FA7">
      <w:proofErr w:type="gramStart"/>
      <w:r w:rsidRPr="00030909">
        <w:t>passage</w:t>
      </w:r>
      <w:proofErr w:type="gramEnd"/>
      <w:r w:rsidRPr="00030909">
        <w:t xml:space="preserve"> and this debate is meaningless.</w:t>
      </w:r>
    </w:p>
    <w:p w:rsidR="000D5FA7" w:rsidRPr="00030909" w:rsidRDefault="000D5FA7" w:rsidP="000D5FA7">
      <w:r w:rsidRPr="00030909">
        <w:t xml:space="preserve">  Madam Speaker, this resolution is far from meaningless. If need be, </w:t>
      </w:r>
    </w:p>
    <w:p w:rsidR="000D5FA7" w:rsidRPr="00030909" w:rsidRDefault="000D5FA7" w:rsidP="000D5FA7">
      <w:r w:rsidRPr="00030909">
        <w:t xml:space="preserve">Congress will end this war with binding legislation. As even the </w:t>
      </w:r>
    </w:p>
    <w:p w:rsidR="000D5FA7" w:rsidRPr="00030909" w:rsidRDefault="000D5FA7" w:rsidP="000D5FA7">
      <w:r w:rsidRPr="00030909">
        <w:t xml:space="preserve">President acknowledged, we retain the power of the purse, and we have </w:t>
      </w:r>
    </w:p>
    <w:p w:rsidR="000D5FA7" w:rsidRPr="00030909" w:rsidRDefault="000D5FA7" w:rsidP="000D5FA7">
      <w:proofErr w:type="gramStart"/>
      <w:r w:rsidRPr="00030909">
        <w:t>ample</w:t>
      </w:r>
      <w:proofErr w:type="gramEnd"/>
      <w:r w:rsidRPr="00030909">
        <w:t xml:space="preserve"> opportunity to exercise that power.</w:t>
      </w:r>
    </w:p>
    <w:p w:rsidR="000D5FA7" w:rsidRPr="00030909" w:rsidRDefault="000D5FA7" w:rsidP="000D5FA7">
      <w:r w:rsidRPr="00030909">
        <w:lastRenderedPageBreak/>
        <w:t xml:space="preserve">  But just as wars should be started with a united government, so, too, </w:t>
      </w:r>
    </w:p>
    <w:p w:rsidR="000D5FA7" w:rsidRPr="00030909" w:rsidRDefault="000D5FA7" w:rsidP="000D5FA7">
      <w:proofErr w:type="gramStart"/>
      <w:r w:rsidRPr="00030909">
        <w:t>should</w:t>
      </w:r>
      <w:proofErr w:type="gramEnd"/>
      <w:r w:rsidRPr="00030909">
        <w:t xml:space="preserve"> wars be ended with a united government. And that is the </w:t>
      </w:r>
    </w:p>
    <w:p w:rsidR="000D5FA7" w:rsidRPr="00030909" w:rsidRDefault="000D5FA7" w:rsidP="000D5FA7">
      <w:proofErr w:type="gramStart"/>
      <w:r w:rsidRPr="00030909">
        <w:t>meaningfulness</w:t>
      </w:r>
      <w:proofErr w:type="gramEnd"/>
      <w:r w:rsidRPr="00030909">
        <w:t xml:space="preserve"> of this resolution. It is the last chance to draw this </w:t>
      </w:r>
    </w:p>
    <w:p w:rsidR="000D5FA7" w:rsidRPr="00030909" w:rsidRDefault="000D5FA7" w:rsidP="000D5FA7">
      <w:proofErr w:type="gramStart"/>
      <w:r w:rsidRPr="00030909">
        <w:t>government</w:t>
      </w:r>
      <w:proofErr w:type="gramEnd"/>
      <w:r w:rsidRPr="00030909">
        <w:t xml:space="preserve"> back together on Iraq. It is the last call for us to work </w:t>
      </w:r>
    </w:p>
    <w:p w:rsidR="000D5FA7" w:rsidRPr="00030909" w:rsidRDefault="000D5FA7" w:rsidP="000D5FA7">
      <w:proofErr w:type="gramStart"/>
      <w:r w:rsidRPr="00030909">
        <w:t>together</w:t>
      </w:r>
      <w:proofErr w:type="gramEnd"/>
      <w:r w:rsidRPr="00030909">
        <w:t xml:space="preserve">, Democratic and Republican, legislative and executive, on </w:t>
      </w:r>
    </w:p>
    <w:p w:rsidR="000D5FA7" w:rsidRPr="00030909" w:rsidRDefault="000D5FA7" w:rsidP="000D5FA7">
      <w:proofErr w:type="gramStart"/>
      <w:r w:rsidRPr="00030909">
        <w:t>ending</w:t>
      </w:r>
      <w:proofErr w:type="gramEnd"/>
      <w:r w:rsidRPr="00030909">
        <w:t xml:space="preserve"> this war. It is the last call for the President to come back to </w:t>
      </w:r>
    </w:p>
    <w:p w:rsidR="000D5FA7" w:rsidRPr="00030909" w:rsidRDefault="000D5FA7" w:rsidP="000D5FA7">
      <w:proofErr w:type="gramStart"/>
      <w:r w:rsidRPr="00030909">
        <w:t>the</w:t>
      </w:r>
      <w:proofErr w:type="gramEnd"/>
      <w:r w:rsidRPr="00030909">
        <w:t xml:space="preserve"> people.</w:t>
      </w:r>
    </w:p>
    <w:p w:rsidR="000D5FA7" w:rsidRPr="00030909" w:rsidRDefault="000D5FA7" w:rsidP="000D5FA7">
      <w:r w:rsidRPr="00030909">
        <w:t xml:space="preserve">  He may ignore that call. He may dismiss this resolution and this </w:t>
      </w:r>
    </w:p>
    <w:p w:rsidR="000D5FA7" w:rsidRPr="00030909" w:rsidRDefault="000D5FA7" w:rsidP="000D5FA7">
      <w:proofErr w:type="gramStart"/>
      <w:r w:rsidRPr="00030909">
        <w:t>debate</w:t>
      </w:r>
      <w:proofErr w:type="gramEnd"/>
      <w:r w:rsidRPr="00030909">
        <w:t xml:space="preserve"> as meaningless. He may dismiss the voice of the people expressed </w:t>
      </w:r>
    </w:p>
    <w:p w:rsidR="000D5FA7" w:rsidRPr="00030909" w:rsidRDefault="000D5FA7" w:rsidP="000D5FA7">
      <w:proofErr w:type="gramStart"/>
      <w:r w:rsidRPr="00030909">
        <w:t>through</w:t>
      </w:r>
      <w:proofErr w:type="gramEnd"/>
      <w:r w:rsidRPr="00030909">
        <w:t xml:space="preserve"> 439 newly elected Representatives as meaningless. But if he </w:t>
      </w:r>
    </w:p>
    <w:p w:rsidR="000D5FA7" w:rsidRPr="00030909" w:rsidRDefault="000D5FA7" w:rsidP="000D5FA7">
      <w:proofErr w:type="gramStart"/>
      <w:r w:rsidRPr="00030909">
        <w:t>does</w:t>
      </w:r>
      <w:proofErr w:type="gramEnd"/>
      <w:r w:rsidRPr="00030909">
        <w:t xml:space="preserve">, Madam Speaker, he forces us to move forward without him. I hope </w:t>
      </w:r>
    </w:p>
    <w:p w:rsidR="000D5FA7" w:rsidRPr="00030909" w:rsidRDefault="000D5FA7" w:rsidP="000D5FA7">
      <w:proofErr w:type="gramStart"/>
      <w:r w:rsidRPr="00030909">
        <w:t>that</w:t>
      </w:r>
      <w:proofErr w:type="gramEnd"/>
      <w:r w:rsidRPr="00030909">
        <w:t xml:space="preserve"> doesn't happen.</w:t>
      </w:r>
    </w:p>
    <w:p w:rsidR="000D5FA7" w:rsidRPr="00030909" w:rsidRDefault="000D5FA7" w:rsidP="000D5FA7">
      <w:r w:rsidRPr="00030909">
        <w:t xml:space="preserve">  I urge my colleagues to vote for this resolution, and I urge the </w:t>
      </w:r>
    </w:p>
    <w:p w:rsidR="000D5FA7" w:rsidRPr="00030909" w:rsidRDefault="000D5FA7" w:rsidP="000D5FA7">
      <w:proofErr w:type="gramStart"/>
      <w:r w:rsidRPr="00030909">
        <w:t>President to listen to this debate and to join with us.</w:t>
      </w:r>
      <w:proofErr w:type="gramEnd"/>
    </w:p>
    <w:p w:rsidR="000D5FA7" w:rsidRDefault="000D5FA7" w:rsidP="000D5FA7"/>
    <w:p w:rsidR="000D5FA7" w:rsidRDefault="000D5FA7" w:rsidP="000D5FA7"/>
    <w:p w:rsidR="000D5FA7" w:rsidRDefault="000D5FA7" w:rsidP="000D5FA7"/>
    <w:p w:rsidR="000D5FA7" w:rsidRDefault="000D5FA7" w:rsidP="000D5FA7"/>
    <w:p w:rsidR="000D5FA7" w:rsidRDefault="000D5FA7" w:rsidP="000D5FA7"/>
    <w:p w:rsidR="000D5FA7" w:rsidRDefault="000D5FA7" w:rsidP="000D5FA7">
      <w:r w:rsidRPr="00030909"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5C5" w:rsidRDefault="002845C5" w:rsidP="000D5FA7">
      <w:r>
        <w:separator/>
      </w:r>
    </w:p>
  </w:endnote>
  <w:endnote w:type="continuationSeparator" w:id="0">
    <w:p w:rsidR="002845C5" w:rsidRDefault="002845C5" w:rsidP="000D5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A7" w:rsidRDefault="000D5F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A7" w:rsidRDefault="000D5F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A7" w:rsidRDefault="000D5F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5C5" w:rsidRDefault="002845C5" w:rsidP="000D5FA7">
      <w:r>
        <w:separator/>
      </w:r>
    </w:p>
  </w:footnote>
  <w:footnote w:type="continuationSeparator" w:id="0">
    <w:p w:rsidR="002845C5" w:rsidRDefault="002845C5" w:rsidP="000D5F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A7" w:rsidRDefault="000D5F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A7" w:rsidRPr="00030909" w:rsidRDefault="000D5FA7" w:rsidP="000D5FA7">
    <w:r w:rsidRPr="00030909">
      <w:t>(Friday, February 16, 2007)]</w:t>
    </w:r>
  </w:p>
  <w:p w:rsidR="000D5FA7" w:rsidRDefault="000D5FA7" w:rsidP="000D5FA7">
    <w:r w:rsidRPr="00030909">
      <w:t>[House]</w:t>
    </w:r>
  </w:p>
  <w:p w:rsidR="000D5FA7" w:rsidRDefault="000D5FA7">
    <w:pPr>
      <w:pStyle w:val="Header"/>
    </w:pPr>
    <w:r w:rsidRPr="00030909">
      <w:t xml:space="preserve">Mr. MOLLOHAN. </w:t>
    </w:r>
    <w:r>
      <w:t>WV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A7" w:rsidRDefault="000D5F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5FA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5FA7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45C5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A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5F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D5FA7"/>
  </w:style>
  <w:style w:type="paragraph" w:styleId="Footer">
    <w:name w:val="footer"/>
    <w:basedOn w:val="Normal"/>
    <w:link w:val="FooterChar"/>
    <w:uiPriority w:val="99"/>
    <w:semiHidden/>
    <w:unhideWhenUsed/>
    <w:rsid w:val="000D5F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D5F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3238</Characters>
  <Application>Microsoft Office Word</Application>
  <DocSecurity>0</DocSecurity>
  <Lines>26</Lines>
  <Paragraphs>7</Paragraphs>
  <ScaleCrop>false</ScaleCrop>
  <Company>Microsoft</Company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2014-12-25T18:15:00Z</dcterms:created>
  <dcterms:modified xsi:type="dcterms:W3CDTF">2014-12-25T18:16:00Z</dcterms:modified>
</cp:coreProperties>
</file>