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E8C" w:rsidRPr="00030909" w:rsidRDefault="00281E8C" w:rsidP="00281E8C">
      <w:r w:rsidRPr="00030909">
        <w:t xml:space="preserve">  Madam Speaker, despite my belief in the </w:t>
      </w:r>
    </w:p>
    <w:p w:rsidR="00281E8C" w:rsidRPr="00030909" w:rsidRDefault="00281E8C" w:rsidP="00281E8C">
      <w:proofErr w:type="gramStart"/>
      <w:r w:rsidRPr="00030909">
        <w:t>inadequacies</w:t>
      </w:r>
      <w:proofErr w:type="gramEnd"/>
      <w:r w:rsidRPr="00030909">
        <w:t xml:space="preserve"> of the President's new strategy, to vote for the </w:t>
      </w:r>
    </w:p>
    <w:p w:rsidR="00281E8C" w:rsidRPr="00030909" w:rsidRDefault="00281E8C" w:rsidP="00281E8C">
      <w:proofErr w:type="gramStart"/>
      <w:r w:rsidRPr="00030909">
        <w:t>resolution</w:t>
      </w:r>
      <w:proofErr w:type="gramEnd"/>
      <w:r w:rsidRPr="00030909">
        <w:t xml:space="preserve"> with the troops already deployed is a step I cannot take. I </w:t>
      </w:r>
    </w:p>
    <w:p w:rsidR="00281E8C" w:rsidRPr="00030909" w:rsidRDefault="00281E8C" w:rsidP="00281E8C">
      <w:proofErr w:type="gramStart"/>
      <w:r w:rsidRPr="00030909">
        <w:t>am</w:t>
      </w:r>
      <w:proofErr w:type="gramEnd"/>
      <w:r w:rsidRPr="00030909">
        <w:t xml:space="preserve"> unwilling to--after the fact--say to them, I oppose your mission.</w:t>
      </w:r>
    </w:p>
    <w:p w:rsidR="00281E8C" w:rsidRPr="00030909" w:rsidRDefault="00281E8C" w:rsidP="00281E8C">
      <w:r w:rsidRPr="00030909">
        <w:t xml:space="preserve">  My vote should not be interpreted as approval of the </w:t>
      </w:r>
      <w:proofErr w:type="gramStart"/>
      <w:r w:rsidRPr="00030909">
        <w:t>administration's</w:t>
      </w:r>
      <w:proofErr w:type="gramEnd"/>
      <w:r w:rsidRPr="00030909">
        <w:t xml:space="preserve"> </w:t>
      </w:r>
    </w:p>
    <w:p w:rsidR="00281E8C" w:rsidRPr="00030909" w:rsidRDefault="00281E8C" w:rsidP="00281E8C">
      <w:proofErr w:type="gramStart"/>
      <w:r w:rsidRPr="00030909">
        <w:t>conduct</w:t>
      </w:r>
      <w:proofErr w:type="gramEnd"/>
      <w:r w:rsidRPr="00030909">
        <w:t xml:space="preserve"> of this war. I have had the opportunity to meet General David </w:t>
      </w:r>
    </w:p>
    <w:p w:rsidR="00281E8C" w:rsidRPr="00030909" w:rsidRDefault="00281E8C" w:rsidP="00281E8C">
      <w:proofErr w:type="spellStart"/>
      <w:r w:rsidRPr="00030909">
        <w:t>Petraeus</w:t>
      </w:r>
      <w:proofErr w:type="spellEnd"/>
      <w:r w:rsidRPr="00030909">
        <w:t xml:space="preserve">, the new commander of the U.S. forces in Iraq. I believe he is </w:t>
      </w:r>
    </w:p>
    <w:p w:rsidR="00281E8C" w:rsidRPr="00030909" w:rsidRDefault="00281E8C" w:rsidP="00281E8C">
      <w:proofErr w:type="gramStart"/>
      <w:r w:rsidRPr="00030909">
        <w:t>one</w:t>
      </w:r>
      <w:proofErr w:type="gramEnd"/>
      <w:r w:rsidRPr="00030909">
        <w:t xml:space="preserve"> of the most capable military commanders America has available for </w:t>
      </w:r>
    </w:p>
    <w:p w:rsidR="00281E8C" w:rsidRPr="00030909" w:rsidRDefault="00281E8C" w:rsidP="00281E8C">
      <w:proofErr w:type="gramStart"/>
      <w:r w:rsidRPr="00030909">
        <w:t>this</w:t>
      </w:r>
      <w:proofErr w:type="gramEnd"/>
      <w:r w:rsidRPr="00030909">
        <w:t xml:space="preserve"> mission. General </w:t>
      </w:r>
      <w:proofErr w:type="spellStart"/>
      <w:r w:rsidRPr="00030909">
        <w:t>Petraeus</w:t>
      </w:r>
      <w:proofErr w:type="spellEnd"/>
      <w:r w:rsidRPr="00030909">
        <w:t xml:space="preserve"> has indicated there is a chance for </w:t>
      </w:r>
    </w:p>
    <w:p w:rsidR="00281E8C" w:rsidRPr="00030909" w:rsidRDefault="00281E8C" w:rsidP="00281E8C">
      <w:proofErr w:type="gramStart"/>
      <w:r w:rsidRPr="00030909">
        <w:t>success</w:t>
      </w:r>
      <w:proofErr w:type="gramEnd"/>
      <w:r w:rsidRPr="00030909">
        <w:t xml:space="preserve"> and that he will report to the American people in 6 months as </w:t>
      </w:r>
    </w:p>
    <w:p w:rsidR="00281E8C" w:rsidRPr="00030909" w:rsidRDefault="00281E8C" w:rsidP="00281E8C">
      <w:proofErr w:type="gramStart"/>
      <w:r w:rsidRPr="00030909">
        <w:t>to</w:t>
      </w:r>
      <w:proofErr w:type="gramEnd"/>
      <w:r w:rsidRPr="00030909">
        <w:t xml:space="preserve"> whether or not the President's plan is working.</w:t>
      </w:r>
    </w:p>
    <w:p w:rsidR="00281E8C" w:rsidRPr="00030909" w:rsidRDefault="00281E8C" w:rsidP="00281E8C">
      <w:r w:rsidRPr="00030909">
        <w:t xml:space="preserve">  Let us give the new leaders and the new strategy this short period of </w:t>
      </w:r>
    </w:p>
    <w:p w:rsidR="00281E8C" w:rsidRPr="00030909" w:rsidRDefault="00281E8C" w:rsidP="00281E8C">
      <w:proofErr w:type="gramStart"/>
      <w:r w:rsidRPr="00030909">
        <w:t>time</w:t>
      </w:r>
      <w:proofErr w:type="gramEnd"/>
      <w:r w:rsidRPr="00030909">
        <w:t xml:space="preserve"> to see if stability can be achieved--an investment necessary to </w:t>
      </w:r>
    </w:p>
    <w:p w:rsidR="00281E8C" w:rsidRPr="00030909" w:rsidRDefault="00281E8C" w:rsidP="00281E8C">
      <w:proofErr w:type="gramStart"/>
      <w:r w:rsidRPr="00030909">
        <w:t>ensure</w:t>
      </w:r>
      <w:proofErr w:type="gramEnd"/>
      <w:r w:rsidRPr="00030909">
        <w:t xml:space="preserve"> the lives lost and families damaged thus far have not sacrificed </w:t>
      </w:r>
    </w:p>
    <w:p w:rsidR="00281E8C" w:rsidRPr="00030909" w:rsidRDefault="00281E8C" w:rsidP="00281E8C">
      <w:proofErr w:type="gramStart"/>
      <w:r w:rsidRPr="00030909">
        <w:t>in</w:t>
      </w:r>
      <w:proofErr w:type="gramEnd"/>
      <w:r w:rsidRPr="00030909">
        <w:t xml:space="preserve"> vain.</w:t>
      </w:r>
    </w:p>
    <w:p w:rsidR="00281E8C" w:rsidRDefault="00281E8C" w:rsidP="00281E8C"/>
    <w:p w:rsidR="00281E8C" w:rsidRDefault="00281E8C" w:rsidP="00281E8C"/>
    <w:p w:rsidR="00281E8C" w:rsidRDefault="00281E8C" w:rsidP="00281E8C"/>
    <w:p w:rsidR="00281E8C" w:rsidRDefault="00281E8C" w:rsidP="00281E8C"/>
    <w:p w:rsidR="00281E8C" w:rsidRDefault="00281E8C" w:rsidP="00281E8C"/>
    <w:p w:rsidR="00281E8C" w:rsidRDefault="00281E8C" w:rsidP="00281E8C"/>
    <w:p w:rsidR="00281E8C" w:rsidRDefault="00281E8C" w:rsidP="00281E8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0AA" w:rsidRDefault="001240AA" w:rsidP="00281E8C">
      <w:r>
        <w:separator/>
      </w:r>
    </w:p>
  </w:endnote>
  <w:endnote w:type="continuationSeparator" w:id="0">
    <w:p w:rsidR="001240AA" w:rsidRDefault="001240AA" w:rsidP="00281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8C" w:rsidRDefault="00281E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8C" w:rsidRDefault="00281E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8C" w:rsidRDefault="00281E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0AA" w:rsidRDefault="001240AA" w:rsidP="00281E8C">
      <w:r>
        <w:separator/>
      </w:r>
    </w:p>
  </w:footnote>
  <w:footnote w:type="continuationSeparator" w:id="0">
    <w:p w:rsidR="001240AA" w:rsidRDefault="001240AA" w:rsidP="00281E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8C" w:rsidRDefault="00281E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8C" w:rsidRPr="00030909" w:rsidRDefault="00281E8C" w:rsidP="00281E8C">
    <w:r w:rsidRPr="00030909">
      <w:t>(Friday, February 16, 2007)]</w:t>
    </w:r>
  </w:p>
  <w:p w:rsidR="00281E8C" w:rsidRPr="00030909" w:rsidRDefault="00281E8C" w:rsidP="00281E8C">
    <w:r w:rsidRPr="00030909">
      <w:t>[House]</w:t>
    </w:r>
  </w:p>
  <w:p w:rsidR="00281E8C" w:rsidRDefault="00281E8C" w:rsidP="00281E8C">
    <w:pPr>
      <w:pStyle w:val="Header"/>
      <w:tabs>
        <w:tab w:val="clear" w:pos="4680"/>
        <w:tab w:val="clear" w:pos="9360"/>
        <w:tab w:val="left" w:pos="1013"/>
      </w:tabs>
    </w:pPr>
    <w:r w:rsidRPr="00030909">
      <w:t xml:space="preserve">Mr. MORAN of </w:t>
    </w:r>
    <w:r w:rsidRPr="00030909">
      <w:t>Kansas.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8C" w:rsidRDefault="00281E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1E8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40AA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1E8C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8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E8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81E8C"/>
  </w:style>
  <w:style w:type="paragraph" w:styleId="Footer">
    <w:name w:val="footer"/>
    <w:basedOn w:val="Normal"/>
    <w:link w:val="FooterChar"/>
    <w:uiPriority w:val="99"/>
    <w:semiHidden/>
    <w:unhideWhenUsed/>
    <w:rsid w:val="00281E8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81E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2014-12-25T18:33:00Z</dcterms:created>
  <dcterms:modified xsi:type="dcterms:W3CDTF">2014-12-25T18:34:00Z</dcterms:modified>
</cp:coreProperties>
</file>