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0C" w:rsidRPr="00030909" w:rsidRDefault="0030660C" w:rsidP="0030660C">
      <w:r w:rsidRPr="00030909">
        <w:t xml:space="preserve">  </w:t>
      </w:r>
      <w:r>
        <w:t>Madam Speaker, given my ten</w:t>
      </w:r>
      <w:r w:rsidRPr="00030909">
        <w:t xml:space="preserve">ure in the House </w:t>
      </w:r>
    </w:p>
    <w:p w:rsidR="0030660C" w:rsidRPr="00030909" w:rsidRDefault="0030660C" w:rsidP="0030660C">
      <w:proofErr w:type="gramStart"/>
      <w:r w:rsidRPr="00030909">
        <w:t>of</w:t>
      </w:r>
      <w:proofErr w:type="gramEnd"/>
      <w:r w:rsidRPr="00030909">
        <w:t xml:space="preserve"> Representatives, I have seen more than my fair share of good and bad </w:t>
      </w:r>
    </w:p>
    <w:p w:rsidR="0030660C" w:rsidRPr="00030909" w:rsidRDefault="0030660C" w:rsidP="0030660C">
      <w:proofErr w:type="gramStart"/>
      <w:r w:rsidRPr="00030909">
        <w:t>legislation</w:t>
      </w:r>
      <w:proofErr w:type="gramEnd"/>
      <w:r w:rsidRPr="00030909">
        <w:t xml:space="preserve"> come to the House floor. In addressing the nonbinding House </w:t>
      </w:r>
    </w:p>
    <w:p w:rsidR="0030660C" w:rsidRPr="00030909" w:rsidRDefault="0030660C" w:rsidP="0030660C">
      <w:r w:rsidRPr="00030909">
        <w:t xml:space="preserve">Continuing Resolution 63, I would like to take a step back and call </w:t>
      </w:r>
    </w:p>
    <w:p w:rsidR="0030660C" w:rsidRPr="00030909" w:rsidRDefault="0030660C" w:rsidP="0030660C">
      <w:proofErr w:type="gramStart"/>
      <w:r w:rsidRPr="00030909">
        <w:t>this</w:t>
      </w:r>
      <w:proofErr w:type="gramEnd"/>
      <w:r w:rsidRPr="00030909">
        <w:t xml:space="preserve"> bill what it is, it is a facade, and a political maneuver. If we </w:t>
      </w:r>
    </w:p>
    <w:p w:rsidR="0030660C" w:rsidRPr="00030909" w:rsidRDefault="0030660C" w:rsidP="0030660C">
      <w:proofErr w:type="gramStart"/>
      <w:r w:rsidRPr="00030909">
        <w:t>are</w:t>
      </w:r>
      <w:proofErr w:type="gramEnd"/>
      <w:r w:rsidRPr="00030909">
        <w:t xml:space="preserve"> going to spend four days discussing a piece of legislation, if we </w:t>
      </w:r>
    </w:p>
    <w:p w:rsidR="0030660C" w:rsidRPr="00030909" w:rsidRDefault="0030660C" w:rsidP="0030660C">
      <w:proofErr w:type="gramStart"/>
      <w:r w:rsidRPr="00030909">
        <w:t>are</w:t>
      </w:r>
      <w:proofErr w:type="gramEnd"/>
      <w:r w:rsidRPr="00030909">
        <w:t xml:space="preserve"> going to vote on something, we should vote on funding. Our power in </w:t>
      </w:r>
    </w:p>
    <w:p w:rsidR="0030660C" w:rsidRPr="00030909" w:rsidRDefault="0030660C" w:rsidP="0030660C">
      <w:r w:rsidRPr="00030909">
        <w:t xml:space="preserve">Congress is the power of the purse. If the Democrats have an action </w:t>
      </w:r>
    </w:p>
    <w:p w:rsidR="0030660C" w:rsidRPr="00030909" w:rsidRDefault="0030660C" w:rsidP="0030660C">
      <w:proofErr w:type="gramStart"/>
      <w:r w:rsidRPr="00030909">
        <w:t>item</w:t>
      </w:r>
      <w:proofErr w:type="gramEnd"/>
      <w:r w:rsidRPr="00030909">
        <w:t xml:space="preserve">, we should get to the point; let us vote on funding the war in </w:t>
      </w:r>
    </w:p>
    <w:p w:rsidR="0030660C" w:rsidRPr="00030909" w:rsidRDefault="0030660C" w:rsidP="0030660C">
      <w:proofErr w:type="gramStart"/>
      <w:r w:rsidRPr="00030909">
        <w:t>Iraq,</w:t>
      </w:r>
      <w:proofErr w:type="gramEnd"/>
      <w:r w:rsidRPr="00030909">
        <w:t xml:space="preserve"> and stop making pointless partisan political arguments.</w:t>
      </w:r>
    </w:p>
    <w:p w:rsidR="0030660C" w:rsidRPr="00030909" w:rsidRDefault="0030660C" w:rsidP="0030660C">
      <w:r w:rsidRPr="00030909">
        <w:t xml:space="preserve">  However, all of my colleagues are aware that a vote to stop funding </w:t>
      </w:r>
    </w:p>
    <w:p w:rsidR="0030660C" w:rsidRPr="00030909" w:rsidRDefault="0030660C" w:rsidP="0030660C">
      <w:proofErr w:type="gramStart"/>
      <w:r w:rsidRPr="00030909">
        <w:t>for</w:t>
      </w:r>
      <w:proofErr w:type="gramEnd"/>
      <w:r w:rsidRPr="00030909">
        <w:t xml:space="preserve"> the war will not pass, as the Republicans will not support it and </w:t>
      </w:r>
    </w:p>
    <w:p w:rsidR="0030660C" w:rsidRPr="00030909" w:rsidRDefault="0030660C" w:rsidP="0030660C">
      <w:proofErr w:type="gramStart"/>
      <w:r w:rsidRPr="00030909">
        <w:t>many</w:t>
      </w:r>
      <w:proofErr w:type="gramEnd"/>
      <w:r w:rsidRPr="00030909">
        <w:t xml:space="preserve"> Democrats would oppose such legislation as well. This is true </w:t>
      </w:r>
    </w:p>
    <w:p w:rsidR="0030660C" w:rsidRPr="00030909" w:rsidRDefault="0030660C" w:rsidP="0030660C">
      <w:proofErr w:type="gramStart"/>
      <w:r w:rsidRPr="00030909">
        <w:t>because</w:t>
      </w:r>
      <w:proofErr w:type="gramEnd"/>
      <w:r w:rsidRPr="00030909">
        <w:t xml:space="preserve"> we all have American resolve, meaning we will work together as </w:t>
      </w:r>
    </w:p>
    <w:p w:rsidR="0030660C" w:rsidRPr="00030909" w:rsidRDefault="0030660C" w:rsidP="0030660C">
      <w:proofErr w:type="gramStart"/>
      <w:r w:rsidRPr="00030909">
        <w:t>a</w:t>
      </w:r>
      <w:proofErr w:type="gramEnd"/>
      <w:r w:rsidRPr="00030909">
        <w:t xml:space="preserve"> country to finish what we began.</w:t>
      </w:r>
    </w:p>
    <w:p w:rsidR="0030660C" w:rsidRPr="00030909" w:rsidRDefault="0030660C" w:rsidP="0030660C">
      <w:r w:rsidRPr="00030909">
        <w:t xml:space="preserve">  American resolve does not quit when a situation gets messy, we do not </w:t>
      </w:r>
    </w:p>
    <w:p w:rsidR="0030660C" w:rsidRPr="00030909" w:rsidRDefault="0030660C" w:rsidP="0030660C">
      <w:proofErr w:type="gramStart"/>
      <w:r w:rsidRPr="00030909">
        <w:t>tuck</w:t>
      </w:r>
      <w:proofErr w:type="gramEnd"/>
      <w:r w:rsidRPr="00030909">
        <w:t xml:space="preserve"> our tail between our legs and run away scared. My colleagues and I </w:t>
      </w:r>
    </w:p>
    <w:p w:rsidR="0030660C" w:rsidRPr="00030909" w:rsidRDefault="0030660C" w:rsidP="0030660C">
      <w:proofErr w:type="gramStart"/>
      <w:r w:rsidRPr="00030909">
        <w:t>are</w:t>
      </w:r>
      <w:proofErr w:type="gramEnd"/>
      <w:r w:rsidRPr="00030909">
        <w:t xml:space="preserve"> also aware that our legislative agenda does not exist in a bubble; </w:t>
      </w:r>
    </w:p>
    <w:p w:rsidR="0030660C" w:rsidRPr="00030909" w:rsidRDefault="0030660C" w:rsidP="0030660C">
      <w:proofErr w:type="gramStart"/>
      <w:r w:rsidRPr="00030909">
        <w:t>that</w:t>
      </w:r>
      <w:proofErr w:type="gramEnd"/>
      <w:r w:rsidRPr="00030909">
        <w:t xml:space="preserve"> there are many factors at play. If we do not have the intestinal </w:t>
      </w:r>
    </w:p>
    <w:p w:rsidR="0030660C" w:rsidRPr="00030909" w:rsidRDefault="0030660C" w:rsidP="0030660C">
      <w:proofErr w:type="gramStart"/>
      <w:r w:rsidRPr="00030909">
        <w:t>fortitude</w:t>
      </w:r>
      <w:proofErr w:type="gramEnd"/>
      <w:r w:rsidRPr="00030909">
        <w:t xml:space="preserve"> in Iraq, how will we be viewed by other countries like Iran?</w:t>
      </w:r>
    </w:p>
    <w:p w:rsidR="0030660C" w:rsidRPr="00030909" w:rsidRDefault="0030660C" w:rsidP="0030660C">
      <w:r w:rsidRPr="00030909">
        <w:t xml:space="preserve">  It is vital to our prosperity that the United States maintains her </w:t>
      </w:r>
    </w:p>
    <w:p w:rsidR="0030660C" w:rsidRPr="00030909" w:rsidRDefault="0030660C" w:rsidP="0030660C">
      <w:proofErr w:type="gramStart"/>
      <w:r w:rsidRPr="00030909">
        <w:t>impenetrable</w:t>
      </w:r>
      <w:proofErr w:type="gramEnd"/>
      <w:r w:rsidRPr="00030909">
        <w:t xml:space="preserve"> stance in the international community. If the United </w:t>
      </w:r>
    </w:p>
    <w:p w:rsidR="0030660C" w:rsidRPr="00030909" w:rsidRDefault="0030660C" w:rsidP="0030660C">
      <w:r w:rsidRPr="00030909">
        <w:t xml:space="preserve">States is seen as a Paper Tiger there will be many deep, far reaching </w:t>
      </w:r>
    </w:p>
    <w:p w:rsidR="0030660C" w:rsidRPr="00030909" w:rsidRDefault="0030660C" w:rsidP="0030660C">
      <w:proofErr w:type="gramStart"/>
      <w:r w:rsidRPr="00030909">
        <w:t>implications</w:t>
      </w:r>
      <w:proofErr w:type="gramEnd"/>
      <w:r w:rsidRPr="00030909">
        <w:t xml:space="preserve">; one of them being Iran's nuclear missile program, which </w:t>
      </w:r>
    </w:p>
    <w:p w:rsidR="0030660C" w:rsidRPr="00030909" w:rsidRDefault="0030660C" w:rsidP="0030660C">
      <w:proofErr w:type="gramStart"/>
      <w:r w:rsidRPr="00030909">
        <w:t>threatens</w:t>
      </w:r>
      <w:proofErr w:type="gramEnd"/>
      <w:r w:rsidRPr="00030909">
        <w:t xml:space="preserve"> the safety of the world.</w:t>
      </w:r>
    </w:p>
    <w:p w:rsidR="0030660C" w:rsidRPr="00030909" w:rsidRDefault="0030660C" w:rsidP="0030660C">
      <w:r w:rsidRPr="00030909">
        <w:t xml:space="preserve">  In addressing the real threat posed by Iran, Ambassador Gregory </w:t>
      </w:r>
    </w:p>
    <w:p w:rsidR="0030660C" w:rsidRPr="00030909" w:rsidRDefault="0030660C" w:rsidP="0030660C">
      <w:r w:rsidRPr="00030909">
        <w:t>Schulte has explained that,</w:t>
      </w:r>
    </w:p>
    <w:p w:rsidR="0030660C" w:rsidRPr="00030909" w:rsidRDefault="0030660C" w:rsidP="0030660C">
      <w:r w:rsidRPr="00030909">
        <w:t xml:space="preserve">  ``The pursuit of nuclear weapons by the leadership in Tehran </w:t>
      </w:r>
    </w:p>
    <w:p w:rsidR="0030660C" w:rsidRPr="00030909" w:rsidRDefault="0030660C" w:rsidP="0030660C">
      <w:proofErr w:type="gramStart"/>
      <w:r w:rsidRPr="00030909">
        <w:t>threatens</w:t>
      </w:r>
      <w:proofErr w:type="gramEnd"/>
      <w:r w:rsidRPr="00030909">
        <w:t xml:space="preserve"> Iran's neighbors and threatens the wider world community. In </w:t>
      </w:r>
    </w:p>
    <w:p w:rsidR="0030660C" w:rsidRPr="00030909" w:rsidRDefault="0030660C" w:rsidP="0030660C">
      <w:proofErr w:type="gramStart"/>
      <w:r w:rsidRPr="00030909">
        <w:t>the</w:t>
      </w:r>
      <w:proofErr w:type="gramEnd"/>
      <w:r w:rsidRPr="00030909">
        <w:t xml:space="preserve"> Middle East, Iran's influence is rising. The fall of the Taliban </w:t>
      </w:r>
    </w:p>
    <w:p w:rsidR="0030660C" w:rsidRPr="00030909" w:rsidRDefault="0030660C" w:rsidP="0030660C">
      <w:proofErr w:type="gramStart"/>
      <w:r w:rsidRPr="00030909">
        <w:t>and</w:t>
      </w:r>
      <w:proofErr w:type="gramEnd"/>
      <w:r w:rsidRPr="00030909">
        <w:t xml:space="preserve"> Saddam, increased revenues from the high price of oil, the </w:t>
      </w:r>
    </w:p>
    <w:p w:rsidR="0030660C" w:rsidRPr="00030909" w:rsidRDefault="0030660C" w:rsidP="0030660C">
      <w:proofErr w:type="gramStart"/>
      <w:r w:rsidRPr="00030909">
        <w:t>electoral</w:t>
      </w:r>
      <w:proofErr w:type="gramEnd"/>
      <w:r w:rsidRPr="00030909">
        <w:t xml:space="preserve"> victory of Hamas, and the perceived success of Hezbollah in </w:t>
      </w:r>
    </w:p>
    <w:p w:rsidR="0030660C" w:rsidRPr="00030909" w:rsidRDefault="0030660C" w:rsidP="0030660C">
      <w:proofErr w:type="gramStart"/>
      <w:r w:rsidRPr="00030909">
        <w:t>attacking</w:t>
      </w:r>
      <w:proofErr w:type="gramEnd"/>
      <w:r w:rsidRPr="00030909">
        <w:t xml:space="preserve"> Israel all extend Iran's shadow.</w:t>
      </w:r>
    </w:p>
    <w:p w:rsidR="0030660C" w:rsidRPr="00030909" w:rsidRDefault="0030660C" w:rsidP="0030660C">
      <w:r w:rsidRPr="00030909">
        <w:t xml:space="preserve">  He also stated that:</w:t>
      </w:r>
    </w:p>
    <w:p w:rsidR="0030660C" w:rsidRPr="00030909" w:rsidRDefault="0030660C" w:rsidP="0030660C">
      <w:r w:rsidRPr="00030909">
        <w:t xml:space="preserve">  ``A nuclear-armed Iran could embolden its leaders to advance their </w:t>
      </w:r>
    </w:p>
    <w:p w:rsidR="0030660C" w:rsidRPr="00030909" w:rsidRDefault="0030660C" w:rsidP="0030660C">
      <w:proofErr w:type="gramStart"/>
      <w:r w:rsidRPr="00030909">
        <w:t>ambitions</w:t>
      </w:r>
      <w:proofErr w:type="gramEnd"/>
      <w:r w:rsidRPr="00030909">
        <w:t xml:space="preserve"> even more aggressively across the Middle East. Even without </w:t>
      </w:r>
    </w:p>
    <w:p w:rsidR="0030660C" w:rsidRPr="00030909" w:rsidRDefault="0030660C" w:rsidP="0030660C">
      <w:proofErr w:type="gramStart"/>
      <w:r w:rsidRPr="00030909">
        <w:t>detonating</w:t>
      </w:r>
      <w:proofErr w:type="gramEnd"/>
      <w:r w:rsidRPr="00030909">
        <w:t xml:space="preserve"> a single nuclear weapon, the mere possession of an atomic </w:t>
      </w:r>
    </w:p>
    <w:p w:rsidR="0030660C" w:rsidRPr="00030909" w:rsidRDefault="0030660C" w:rsidP="0030660C">
      <w:proofErr w:type="gramStart"/>
      <w:r w:rsidRPr="00030909">
        <w:t>arsenal</w:t>
      </w:r>
      <w:proofErr w:type="gramEnd"/>
      <w:r w:rsidRPr="00030909">
        <w:t xml:space="preserve"> could encourage Iran's leaders to employ their conventional </w:t>
      </w:r>
    </w:p>
    <w:p w:rsidR="0030660C" w:rsidRPr="00030909" w:rsidRDefault="0030660C" w:rsidP="0030660C">
      <w:proofErr w:type="gramStart"/>
      <w:r w:rsidRPr="00030909">
        <w:t>forces</w:t>
      </w:r>
      <w:proofErr w:type="gramEnd"/>
      <w:r w:rsidRPr="00030909">
        <w:t xml:space="preserve"> and step up terrorism to advance their regional ambitions. Iran, </w:t>
      </w:r>
    </w:p>
    <w:p w:rsidR="0030660C" w:rsidRPr="00030909" w:rsidRDefault="0030660C" w:rsidP="0030660C">
      <w:proofErr w:type="gramStart"/>
      <w:r w:rsidRPr="00030909">
        <w:t>with</w:t>
      </w:r>
      <w:proofErr w:type="gramEnd"/>
      <w:r w:rsidRPr="00030909">
        <w:t xml:space="preserve"> Syria, is allowing terrorists and insurgents to use its territory </w:t>
      </w:r>
    </w:p>
    <w:p w:rsidR="0030660C" w:rsidRPr="00030909" w:rsidRDefault="0030660C" w:rsidP="0030660C">
      <w:proofErr w:type="gramStart"/>
      <w:r w:rsidRPr="00030909">
        <w:t>to</w:t>
      </w:r>
      <w:proofErr w:type="gramEnd"/>
      <w:r w:rsidRPr="00030909">
        <w:t xml:space="preserve"> move in and out of Iraq and is helping to train and arm militants </w:t>
      </w:r>
    </w:p>
    <w:p w:rsidR="0030660C" w:rsidRPr="00030909" w:rsidRDefault="0030660C" w:rsidP="0030660C">
      <w:proofErr w:type="gramStart"/>
      <w:r w:rsidRPr="00030909">
        <w:t>who</w:t>
      </w:r>
      <w:proofErr w:type="gramEnd"/>
      <w:r w:rsidRPr="00030909">
        <w:t xml:space="preserve"> are killing coalition forces and innocent civilians.''</w:t>
      </w:r>
    </w:p>
    <w:p w:rsidR="0030660C" w:rsidRPr="00030909" w:rsidRDefault="0030660C" w:rsidP="0030660C">
      <w:r w:rsidRPr="00030909">
        <w:t xml:space="preserve">  In today's news, it was reported that Iraq had to shut down its </w:t>
      </w:r>
    </w:p>
    <w:p w:rsidR="0030660C" w:rsidRPr="00030909" w:rsidRDefault="0030660C" w:rsidP="0030660C">
      <w:proofErr w:type="gramStart"/>
      <w:r w:rsidRPr="00030909">
        <w:t>border</w:t>
      </w:r>
      <w:proofErr w:type="gramEnd"/>
      <w:r w:rsidRPr="00030909">
        <w:t xml:space="preserve"> with Syria and Iran. U.S. officials have long suspected Syria of </w:t>
      </w:r>
    </w:p>
    <w:p w:rsidR="0030660C" w:rsidRPr="00030909" w:rsidRDefault="0030660C" w:rsidP="0030660C">
      <w:proofErr w:type="gramStart"/>
      <w:r w:rsidRPr="00030909">
        <w:t>allowing</w:t>
      </w:r>
      <w:proofErr w:type="gramEnd"/>
      <w:r w:rsidRPr="00030909">
        <w:t xml:space="preserve"> foreign fighters to cross its long, porous border into Iraq, </w:t>
      </w:r>
    </w:p>
    <w:p w:rsidR="0030660C" w:rsidRPr="00030909" w:rsidRDefault="0030660C" w:rsidP="0030660C">
      <w:proofErr w:type="gramStart"/>
      <w:r w:rsidRPr="00030909">
        <w:t>and</w:t>
      </w:r>
      <w:proofErr w:type="gramEnd"/>
      <w:r w:rsidRPr="00030909">
        <w:t xml:space="preserve"> this past weekend evidence was presented of Iranian-manufactured </w:t>
      </w:r>
    </w:p>
    <w:p w:rsidR="0030660C" w:rsidRPr="00030909" w:rsidRDefault="0030660C" w:rsidP="0030660C">
      <w:proofErr w:type="gramStart"/>
      <w:r w:rsidRPr="00030909">
        <w:t>weapons</w:t>
      </w:r>
      <w:proofErr w:type="gramEnd"/>
      <w:r w:rsidRPr="00030909">
        <w:t xml:space="preserve"> being smuggled into Iraq. We will be paving the way for Iran </w:t>
      </w:r>
    </w:p>
    <w:p w:rsidR="0030660C" w:rsidRPr="00030909" w:rsidRDefault="0030660C" w:rsidP="0030660C">
      <w:proofErr w:type="gramStart"/>
      <w:r w:rsidRPr="00030909">
        <w:lastRenderedPageBreak/>
        <w:t>and</w:t>
      </w:r>
      <w:proofErr w:type="gramEnd"/>
      <w:r w:rsidRPr="00030909">
        <w:t xml:space="preserve"> Syria to be the victors if we do not allow our troops the full </w:t>
      </w:r>
    </w:p>
    <w:p w:rsidR="0030660C" w:rsidRPr="00030909" w:rsidRDefault="0030660C" w:rsidP="0030660C">
      <w:proofErr w:type="gramStart"/>
      <w:r w:rsidRPr="00030909">
        <w:t>force</w:t>
      </w:r>
      <w:proofErr w:type="gramEnd"/>
      <w:r w:rsidRPr="00030909">
        <w:t xml:space="preserve"> of our assistance in Congress.</w:t>
      </w:r>
    </w:p>
    <w:p w:rsidR="0030660C" w:rsidRPr="00030909" w:rsidRDefault="0030660C" w:rsidP="0030660C">
      <w:r w:rsidRPr="00030909">
        <w:t xml:space="preserve">  I would like to be the bearer of a positive aspect of our work in </w:t>
      </w:r>
    </w:p>
    <w:p w:rsidR="0030660C" w:rsidRPr="00030909" w:rsidRDefault="0030660C" w:rsidP="0030660C">
      <w:r w:rsidRPr="00030909">
        <w:t xml:space="preserve">Iraq, highlighting some major accomplishments achieved by our leaders </w:t>
      </w:r>
    </w:p>
    <w:p w:rsidR="0030660C" w:rsidRPr="00030909" w:rsidRDefault="0030660C" w:rsidP="0030660C">
      <w:proofErr w:type="gramStart"/>
      <w:r w:rsidRPr="00030909">
        <w:t>and</w:t>
      </w:r>
      <w:proofErr w:type="gramEnd"/>
      <w:r w:rsidRPr="00030909">
        <w:t xml:space="preserve"> troops. Here is the positive side of the story that is rarely </w:t>
      </w:r>
    </w:p>
    <w:p w:rsidR="0030660C" w:rsidRPr="00030909" w:rsidRDefault="0030660C" w:rsidP="0030660C">
      <w:proofErr w:type="gramStart"/>
      <w:r w:rsidRPr="00030909">
        <w:t>brought</w:t>
      </w:r>
      <w:proofErr w:type="gramEnd"/>
      <w:r w:rsidRPr="00030909">
        <w:t xml:space="preserve"> to light or reported on in the mainstream media:</w:t>
      </w:r>
    </w:p>
    <w:p w:rsidR="0030660C" w:rsidRPr="00030909" w:rsidRDefault="0030660C" w:rsidP="0030660C">
      <w:r w:rsidRPr="00030909">
        <w:t xml:space="preserve">  Free Elections are transforming Iraq. In 2005, Iraq held two </w:t>
      </w:r>
    </w:p>
    <w:p w:rsidR="0030660C" w:rsidRPr="00030909" w:rsidRDefault="0030660C" w:rsidP="0030660C">
      <w:proofErr w:type="gramStart"/>
      <w:r w:rsidRPr="00030909">
        <w:t>parliamentary</w:t>
      </w:r>
      <w:proofErr w:type="gramEnd"/>
      <w:r w:rsidRPr="00030909">
        <w:t xml:space="preserve"> elections and a constitutional referendum, with turnout </w:t>
      </w:r>
    </w:p>
    <w:p w:rsidR="0030660C" w:rsidRPr="00030909" w:rsidRDefault="0030660C" w:rsidP="0030660C">
      <w:proofErr w:type="gramStart"/>
      <w:r w:rsidRPr="00030909">
        <w:t>increasing</w:t>
      </w:r>
      <w:proofErr w:type="gramEnd"/>
      <w:r w:rsidRPr="00030909">
        <w:t xml:space="preserve"> each time cumulating in 76 percent of registered voters </w:t>
      </w:r>
    </w:p>
    <w:p w:rsidR="0030660C" w:rsidRPr="00030909" w:rsidRDefault="0030660C" w:rsidP="0030660C">
      <w:proofErr w:type="gramStart"/>
      <w:r w:rsidRPr="00030909">
        <w:t>participating</w:t>
      </w:r>
      <w:proofErr w:type="gramEnd"/>
      <w:r w:rsidRPr="00030909">
        <w:t xml:space="preserve"> in the December 2005 elections.</w:t>
      </w:r>
    </w:p>
    <w:p w:rsidR="0030660C" w:rsidRPr="00030909" w:rsidRDefault="0030660C" w:rsidP="0030660C">
      <w:r w:rsidRPr="00030909">
        <w:t xml:space="preserve">  Economic recovery is picking up. The International Monetary Fund </w:t>
      </w:r>
    </w:p>
    <w:p w:rsidR="0030660C" w:rsidRPr="00030909" w:rsidRDefault="0030660C" w:rsidP="0030660C">
      <w:proofErr w:type="gramStart"/>
      <w:r w:rsidRPr="00030909">
        <w:t>estimates</w:t>
      </w:r>
      <w:proofErr w:type="gramEnd"/>
      <w:r w:rsidRPr="00030909">
        <w:t xml:space="preserve"> GDP grew by 2.6 percent in 2005, and is expected to grow by </w:t>
      </w:r>
    </w:p>
    <w:p w:rsidR="0030660C" w:rsidRPr="00030909" w:rsidRDefault="0030660C" w:rsidP="0030660C">
      <w:r w:rsidRPr="00030909">
        <w:t>10.4 percent in 2006, adjusted for inflation.</w:t>
      </w:r>
    </w:p>
    <w:p w:rsidR="0030660C" w:rsidRPr="00030909" w:rsidRDefault="0030660C" w:rsidP="0030660C">
      <w:r w:rsidRPr="00030909">
        <w:t xml:space="preserve">  A stable currency, introduced in October 2003, has allowed the </w:t>
      </w:r>
    </w:p>
    <w:p w:rsidR="0030660C" w:rsidRPr="00030909" w:rsidRDefault="0030660C" w:rsidP="0030660C">
      <w:r w:rsidRPr="00030909">
        <w:t xml:space="preserve">Central Bank of Iraq to manage inflation; the IMF estimates inflation </w:t>
      </w:r>
    </w:p>
    <w:p w:rsidR="0030660C" w:rsidRPr="00030909" w:rsidRDefault="0030660C" w:rsidP="0030660C">
      <w:proofErr w:type="gramStart"/>
      <w:r w:rsidRPr="00030909">
        <w:t>was</w:t>
      </w:r>
      <w:proofErr w:type="gramEnd"/>
      <w:r w:rsidRPr="00030909">
        <w:t xml:space="preserve"> 32 percent in 2004 and remained stable at this level in 2005.</w:t>
      </w:r>
    </w:p>
    <w:p w:rsidR="0030660C" w:rsidRPr="00030909" w:rsidRDefault="0030660C" w:rsidP="0030660C">
      <w:r w:rsidRPr="00030909">
        <w:t xml:space="preserve">  Iraq is rejoining the international community. It is on the road to </w:t>
      </w:r>
    </w:p>
    <w:p w:rsidR="0030660C" w:rsidRPr="00030909" w:rsidRDefault="0030660C" w:rsidP="0030660C">
      <w:r w:rsidRPr="00030909">
        <w:t xml:space="preserve">WTO accession, and received both an IMF credit facility and its first </w:t>
      </w:r>
    </w:p>
    <w:p w:rsidR="0030660C" w:rsidRPr="00030909" w:rsidRDefault="0030660C" w:rsidP="0030660C">
      <w:proofErr w:type="gramStart"/>
      <w:r w:rsidRPr="00030909">
        <w:t>World Bank loan in 30 years.</w:t>
      </w:r>
      <w:proofErr w:type="gramEnd"/>
    </w:p>
    <w:p w:rsidR="0030660C" w:rsidRPr="00030909" w:rsidRDefault="0030660C" w:rsidP="0030660C">
      <w:r w:rsidRPr="00030909">
        <w:t xml:space="preserve">  Debt relief agreements are helping Iraq with its economic outlook; </w:t>
      </w:r>
    </w:p>
    <w:p w:rsidR="0030660C" w:rsidRPr="00030909" w:rsidRDefault="0030660C" w:rsidP="0030660C">
      <w:r w:rsidRPr="00030909">
        <w:t xml:space="preserve">Iraq has secured an agreement to forgive at least 80 percent of its </w:t>
      </w:r>
    </w:p>
    <w:p w:rsidR="0030660C" w:rsidRPr="00030909" w:rsidRDefault="0030660C" w:rsidP="0030660C">
      <w:proofErr w:type="gramStart"/>
      <w:r w:rsidRPr="00030909">
        <w:t>Saddam-era debt.</w:t>
      </w:r>
      <w:proofErr w:type="gramEnd"/>
    </w:p>
    <w:p w:rsidR="0030660C" w:rsidRPr="00030909" w:rsidRDefault="0030660C" w:rsidP="0030660C">
      <w:r w:rsidRPr="00030909">
        <w:t xml:space="preserve">  Foreign and domestic banks are opening new offices.</w:t>
      </w:r>
    </w:p>
    <w:p w:rsidR="0030660C" w:rsidRPr="00030909" w:rsidRDefault="0030660C" w:rsidP="0030660C">
      <w:r w:rsidRPr="00030909">
        <w:t xml:space="preserve">  The stock market established in April 2004 currently lists nearly 90 </w:t>
      </w:r>
    </w:p>
    <w:p w:rsidR="0030660C" w:rsidRPr="00030909" w:rsidRDefault="0030660C" w:rsidP="0030660C">
      <w:proofErr w:type="gramStart"/>
      <w:r w:rsidRPr="00030909">
        <w:t>companies</w:t>
      </w:r>
      <w:proofErr w:type="gramEnd"/>
      <w:r w:rsidRPr="00030909">
        <w:t>.</w:t>
      </w:r>
    </w:p>
    <w:p w:rsidR="0030660C" w:rsidRPr="00030909" w:rsidRDefault="0030660C" w:rsidP="0030660C">
      <w:r w:rsidRPr="00030909">
        <w:t xml:space="preserve">  Iraq had virtually no cell phone subscribers in 2003. Today, there </w:t>
      </w:r>
    </w:p>
    <w:p w:rsidR="0030660C" w:rsidRPr="00030909" w:rsidRDefault="0030660C" w:rsidP="0030660C">
      <w:proofErr w:type="gramStart"/>
      <w:r w:rsidRPr="00030909">
        <w:t>are</w:t>
      </w:r>
      <w:proofErr w:type="gramEnd"/>
      <w:r w:rsidRPr="00030909">
        <w:t xml:space="preserve"> more than 5 million cell phone subscribers, and an estimated 2,000 </w:t>
      </w:r>
    </w:p>
    <w:p w:rsidR="0030660C" w:rsidRPr="00030909" w:rsidRDefault="0030660C" w:rsidP="0030660C">
      <w:proofErr w:type="gramStart"/>
      <w:r w:rsidRPr="00030909">
        <w:t>Internet cafes.</w:t>
      </w:r>
      <w:proofErr w:type="gramEnd"/>
    </w:p>
    <w:p w:rsidR="0030660C" w:rsidRPr="00030909" w:rsidRDefault="0030660C" w:rsidP="0030660C">
      <w:r w:rsidRPr="00030909">
        <w:t xml:space="preserve">  Seventy-seven percent of Iraqi businessmen anticipate growth in the </w:t>
      </w:r>
    </w:p>
    <w:p w:rsidR="0030660C" w:rsidRPr="00030909" w:rsidRDefault="0030660C" w:rsidP="0030660C">
      <w:proofErr w:type="gramStart"/>
      <w:r w:rsidRPr="00030909">
        <w:t>national</w:t>
      </w:r>
      <w:proofErr w:type="gramEnd"/>
      <w:r w:rsidRPr="00030909">
        <w:t xml:space="preserve"> economy over the next 2 years, in a recent nationwide poll, </w:t>
      </w:r>
    </w:p>
    <w:p w:rsidR="0030660C" w:rsidRPr="00030909" w:rsidRDefault="0030660C" w:rsidP="0030660C">
      <w:proofErr w:type="gramStart"/>
      <w:r w:rsidRPr="00030909">
        <w:t>and</w:t>
      </w:r>
      <w:proofErr w:type="gramEnd"/>
      <w:r w:rsidRPr="00030909">
        <w:t xml:space="preserve"> 69 percent are ``optimistic'' about Iraq's future.</w:t>
      </w:r>
    </w:p>
    <w:p w:rsidR="0030660C" w:rsidRPr="00030909" w:rsidRDefault="0030660C" w:rsidP="0030660C">
      <w:r w:rsidRPr="00030909">
        <w:t xml:space="preserve">  In conclusion, we must stand behind our troops, military commanders, </w:t>
      </w:r>
    </w:p>
    <w:p w:rsidR="0030660C" w:rsidRPr="00030909" w:rsidRDefault="0030660C" w:rsidP="0030660C">
      <w:proofErr w:type="gramStart"/>
      <w:r w:rsidRPr="00030909">
        <w:t>and</w:t>
      </w:r>
      <w:proofErr w:type="gramEnd"/>
      <w:r w:rsidRPr="00030909">
        <w:t xml:space="preserve"> our Commander in Chief. We need to finish the job and secure areas </w:t>
      </w:r>
    </w:p>
    <w:p w:rsidR="0030660C" w:rsidRPr="00030909" w:rsidRDefault="0030660C" w:rsidP="0030660C">
      <w:proofErr w:type="gramStart"/>
      <w:r w:rsidRPr="00030909">
        <w:t>in</w:t>
      </w:r>
      <w:proofErr w:type="gramEnd"/>
      <w:r w:rsidRPr="00030909">
        <w:t xml:space="preserve"> Baghdad and the </w:t>
      </w:r>
      <w:proofErr w:type="spellStart"/>
      <w:r w:rsidRPr="00030909">
        <w:t>Anbar</w:t>
      </w:r>
      <w:proofErr w:type="spellEnd"/>
      <w:r w:rsidRPr="00030909">
        <w:t xml:space="preserve"> Province. We must secure the situation on the </w:t>
      </w:r>
    </w:p>
    <w:p w:rsidR="0030660C" w:rsidRPr="00030909" w:rsidRDefault="0030660C" w:rsidP="0030660C">
      <w:proofErr w:type="gramStart"/>
      <w:r w:rsidRPr="00030909">
        <w:t>ground</w:t>
      </w:r>
      <w:proofErr w:type="gramEnd"/>
      <w:r w:rsidRPr="00030909">
        <w:t xml:space="preserve"> so Iraq can establish the rule of law. We must provide this </w:t>
      </w:r>
    </w:p>
    <w:p w:rsidR="0030660C" w:rsidRPr="00030909" w:rsidRDefault="0030660C" w:rsidP="0030660C">
      <w:proofErr w:type="gramStart"/>
      <w:r w:rsidRPr="00030909">
        <w:t>secure</w:t>
      </w:r>
      <w:proofErr w:type="gramEnd"/>
      <w:r w:rsidRPr="00030909">
        <w:t xml:space="preserve"> environment so social and economic development can take place.</w:t>
      </w:r>
    </w:p>
    <w:p w:rsidR="0030660C" w:rsidRPr="00030909" w:rsidRDefault="0030660C" w:rsidP="0030660C">
      <w:r w:rsidRPr="00030909">
        <w:t xml:space="preserve">  Finally, we must protect the population and critical infrastructure. </w:t>
      </w:r>
    </w:p>
    <w:p w:rsidR="0030660C" w:rsidRPr="00030909" w:rsidRDefault="0030660C" w:rsidP="0030660C">
      <w:r w:rsidRPr="00030909">
        <w:t xml:space="preserve">These are fundamental elements of counter insurgency strategy. These </w:t>
      </w:r>
    </w:p>
    <w:p w:rsidR="0030660C" w:rsidRPr="00030909" w:rsidRDefault="0030660C" w:rsidP="0030660C">
      <w:proofErr w:type="gramStart"/>
      <w:r w:rsidRPr="00030909">
        <w:t>fundamental</w:t>
      </w:r>
      <w:proofErr w:type="gramEnd"/>
      <w:r w:rsidRPr="00030909">
        <w:t xml:space="preserve"> elements simply have not been able to take hold due to the </w:t>
      </w:r>
    </w:p>
    <w:p w:rsidR="0030660C" w:rsidRPr="00030909" w:rsidRDefault="0030660C" w:rsidP="0030660C">
      <w:proofErr w:type="gramStart"/>
      <w:r w:rsidRPr="00030909">
        <w:t>amount</w:t>
      </w:r>
      <w:proofErr w:type="gramEnd"/>
      <w:r w:rsidRPr="00030909">
        <w:t xml:space="preserve"> of insurgents in the area and their ability to overturn our </w:t>
      </w:r>
    </w:p>
    <w:p w:rsidR="0030660C" w:rsidRPr="00030909" w:rsidRDefault="0030660C" w:rsidP="0030660C">
      <w:proofErr w:type="gramStart"/>
      <w:r w:rsidRPr="00030909">
        <w:t>previous</w:t>
      </w:r>
      <w:proofErr w:type="gramEnd"/>
      <w:r w:rsidRPr="00030909">
        <w:t xml:space="preserve"> work.</w:t>
      </w:r>
    </w:p>
    <w:p w:rsidR="0030660C" w:rsidRPr="00030909" w:rsidRDefault="0030660C" w:rsidP="0030660C">
      <w:r w:rsidRPr="00030909">
        <w:t xml:space="preserve">  I beg of my colleagues to refuse to allow our troops to become a </w:t>
      </w:r>
    </w:p>
    <w:p w:rsidR="0030660C" w:rsidRPr="00030909" w:rsidRDefault="0030660C" w:rsidP="0030660C">
      <w:proofErr w:type="gramStart"/>
      <w:r w:rsidRPr="00030909">
        <w:t>casualty</w:t>
      </w:r>
      <w:proofErr w:type="gramEnd"/>
      <w:r w:rsidRPr="00030909">
        <w:t xml:space="preserve"> of partisan rhetoric. If we want to win the war, then we have </w:t>
      </w:r>
    </w:p>
    <w:p w:rsidR="0030660C" w:rsidRPr="00030909" w:rsidRDefault="0030660C" w:rsidP="0030660C">
      <w:proofErr w:type="gramStart"/>
      <w:r w:rsidRPr="00030909">
        <w:t>one</w:t>
      </w:r>
      <w:proofErr w:type="gramEnd"/>
      <w:r w:rsidRPr="00030909">
        <w:t xml:space="preserve"> option. Support them. Support the mission. Support the military </w:t>
      </w:r>
    </w:p>
    <w:p w:rsidR="0030660C" w:rsidRPr="00030909" w:rsidRDefault="0030660C" w:rsidP="0030660C">
      <w:proofErr w:type="gramStart"/>
      <w:r w:rsidRPr="00030909">
        <w:t>intelligence</w:t>
      </w:r>
      <w:proofErr w:type="gramEnd"/>
      <w:r w:rsidRPr="00030909">
        <w:t xml:space="preserve"> officers focused on this victory. Refuse to quit, refuse </w:t>
      </w:r>
    </w:p>
    <w:p w:rsidR="0030660C" w:rsidRPr="00030909" w:rsidRDefault="0030660C" w:rsidP="0030660C">
      <w:proofErr w:type="gramStart"/>
      <w:r w:rsidRPr="00030909">
        <w:t>to</w:t>
      </w:r>
      <w:proofErr w:type="gramEnd"/>
      <w:r w:rsidRPr="00030909">
        <w:t xml:space="preserve"> weaken, and allow the counter insurgency this chance to succeed.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2BE" w:rsidRDefault="001832BE" w:rsidP="0030660C">
      <w:r>
        <w:separator/>
      </w:r>
    </w:p>
  </w:endnote>
  <w:endnote w:type="continuationSeparator" w:id="0">
    <w:p w:rsidR="001832BE" w:rsidRDefault="001832BE" w:rsidP="00306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0C" w:rsidRDefault="003066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0C" w:rsidRDefault="003066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0C" w:rsidRDefault="00306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2BE" w:rsidRDefault="001832BE" w:rsidP="0030660C">
      <w:r>
        <w:separator/>
      </w:r>
    </w:p>
  </w:footnote>
  <w:footnote w:type="continuationSeparator" w:id="0">
    <w:p w:rsidR="001832BE" w:rsidRDefault="001832BE" w:rsidP="003066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0C" w:rsidRDefault="003066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0C" w:rsidRPr="00030909" w:rsidRDefault="0030660C" w:rsidP="0030660C">
    <w:r w:rsidRPr="00030909">
      <w:t>(Friday, February 16, 2007)]</w:t>
    </w:r>
  </w:p>
  <w:p w:rsidR="0030660C" w:rsidRPr="00030909" w:rsidRDefault="0030660C" w:rsidP="0030660C">
    <w:r w:rsidRPr="00030909">
      <w:t>[House]</w:t>
    </w:r>
  </w:p>
  <w:p w:rsidR="0030660C" w:rsidRDefault="0030660C">
    <w:pPr>
      <w:pStyle w:val="Header"/>
    </w:pPr>
    <w:r w:rsidRPr="00030909">
      <w:t xml:space="preserve">Mr. BURTON of </w:t>
    </w:r>
    <w:r w:rsidRPr="00030909">
      <w:t>India</w:t>
    </w:r>
    <w:r>
      <w:t>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0C" w:rsidRDefault="003066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6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2BE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660C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66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660C"/>
  </w:style>
  <w:style w:type="paragraph" w:styleId="Footer">
    <w:name w:val="footer"/>
    <w:basedOn w:val="Normal"/>
    <w:link w:val="FooterChar"/>
    <w:uiPriority w:val="99"/>
    <w:semiHidden/>
    <w:unhideWhenUsed/>
    <w:rsid w:val="003066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6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880</Words>
  <Characters>5019</Characters>
  <Application>Microsoft Office Word</Application>
  <DocSecurity>0</DocSecurity>
  <Lines>41</Lines>
  <Paragraphs>11</Paragraphs>
  <ScaleCrop>false</ScaleCrop>
  <Company>Microsoft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2014-12-25T18:34:00Z</dcterms:created>
  <dcterms:modified xsi:type="dcterms:W3CDTF">2014-12-25T18:35:00Z</dcterms:modified>
</cp:coreProperties>
</file>