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909" w:rsidRPr="00030909" w:rsidRDefault="00030909" w:rsidP="00030909">
      <w:r w:rsidRPr="00030909">
        <w:t xml:space="preserve">Madam Speaker, I rise today to address the </w:t>
      </w:r>
    </w:p>
    <w:p w:rsidR="00030909" w:rsidRPr="00030909" w:rsidRDefault="00030909" w:rsidP="00030909">
      <w:r w:rsidRPr="00030909">
        <w:t xml:space="preserve">President's plan to deploy an additional 21,500 American troops in </w:t>
      </w:r>
    </w:p>
    <w:p w:rsidR="00030909" w:rsidRPr="00030909" w:rsidRDefault="00030909" w:rsidP="00030909">
      <w:r w:rsidRPr="00030909">
        <w:t xml:space="preserve">Iraq. I oppose this course of action and feel that contributing more </w:t>
      </w:r>
    </w:p>
    <w:p w:rsidR="00030909" w:rsidRPr="00030909" w:rsidRDefault="00030909" w:rsidP="00030909">
      <w:r w:rsidRPr="00030909">
        <w:t>troops to this war is not in the best interest of our country.</w:t>
      </w:r>
    </w:p>
    <w:p w:rsidR="00030909" w:rsidRPr="00030909" w:rsidRDefault="00030909" w:rsidP="00030909">
      <w:r w:rsidRPr="00030909">
        <w:t xml:space="preserve">  One only needs to look back on the timeline of events in Iraq to </w:t>
      </w:r>
    </w:p>
    <w:p w:rsidR="00030909" w:rsidRPr="00030909" w:rsidRDefault="00030909" w:rsidP="00030909">
      <w:r w:rsidRPr="00030909">
        <w:t xml:space="preserve">realize how much we have given that country. From the deposing of </w:t>
      </w:r>
    </w:p>
    <w:p w:rsidR="00030909" w:rsidRPr="00030909" w:rsidRDefault="00030909" w:rsidP="00030909">
      <w:r w:rsidRPr="00030909">
        <w:t xml:space="preserve">Saddam Hussein and his ruthless heirs, to the drafting of a </w:t>
      </w:r>
    </w:p>
    <w:p w:rsidR="00030909" w:rsidRPr="00030909" w:rsidRDefault="00030909" w:rsidP="00030909">
      <w:r w:rsidRPr="00030909">
        <w:t xml:space="preserve">constitution and free elections, the United States has fulfilled its </w:t>
      </w:r>
    </w:p>
    <w:p w:rsidR="00030909" w:rsidRPr="00030909" w:rsidRDefault="00030909" w:rsidP="00030909">
      <w:r w:rsidRPr="00030909">
        <w:t xml:space="preserve">role in liberating Iraq. However, the sacrifices our country has made </w:t>
      </w:r>
    </w:p>
    <w:p w:rsidR="00030909" w:rsidRPr="00030909" w:rsidRDefault="00030909" w:rsidP="00030909">
      <w:r w:rsidRPr="00030909">
        <w:t xml:space="preserve">must be met by an even stronger commitment by Iraq's leaders to face </w:t>
      </w:r>
    </w:p>
    <w:p w:rsidR="00030909" w:rsidRPr="00030909" w:rsidRDefault="00030909" w:rsidP="00030909">
      <w:r w:rsidRPr="00030909">
        <w:t xml:space="preserve">the challenges of a fledgling democracy and ensure the safety and </w:t>
      </w:r>
    </w:p>
    <w:p w:rsidR="00030909" w:rsidRPr="00030909" w:rsidRDefault="00030909" w:rsidP="00030909">
      <w:r w:rsidRPr="00030909">
        <w:t>freedom of its own people.</w:t>
      </w:r>
    </w:p>
    <w:p w:rsidR="00030909" w:rsidRPr="00030909" w:rsidRDefault="00030909" w:rsidP="00030909">
      <w:r w:rsidRPr="00030909">
        <w:t xml:space="preserve">  Our troops have served with tremendous bravery during this nearly 4 </w:t>
      </w:r>
    </w:p>
    <w:p w:rsidR="00030909" w:rsidRPr="00030909" w:rsidRDefault="00030909" w:rsidP="00030909">
      <w:r w:rsidRPr="00030909">
        <w:t xml:space="preserve">year endeavor. The resolution we are discussing today contains a pledge </w:t>
      </w:r>
    </w:p>
    <w:p w:rsidR="00030909" w:rsidRPr="00030909" w:rsidRDefault="00030909" w:rsidP="00030909">
      <w:r w:rsidRPr="00030909">
        <w:t xml:space="preserve">that Congress will ``continue to support and protect'' our courageous </w:t>
      </w:r>
    </w:p>
    <w:p w:rsidR="00030909" w:rsidRPr="00030909" w:rsidRDefault="00030909" w:rsidP="00030909">
      <w:r w:rsidRPr="00030909">
        <w:t xml:space="preserve">men and women who are serving or who have served in Iraq. This is a </w:t>
      </w:r>
    </w:p>
    <w:p w:rsidR="00030909" w:rsidRPr="00030909" w:rsidRDefault="00030909" w:rsidP="00030909">
      <w:r w:rsidRPr="00030909">
        <w:t xml:space="preserve">promise we must keep and I will work with like-minded colleagues to </w:t>
      </w:r>
    </w:p>
    <w:p w:rsidR="00030909" w:rsidRPr="00030909" w:rsidRDefault="00030909" w:rsidP="00030909">
      <w:r w:rsidRPr="00030909">
        <w:t xml:space="preserve">ensure that the members of the United States Armed Forces continue to </w:t>
      </w:r>
    </w:p>
    <w:p w:rsidR="00030909" w:rsidRPr="00030909" w:rsidRDefault="00030909" w:rsidP="00030909">
      <w:r w:rsidRPr="00030909">
        <w:t>have the resources they need while they are in harm</w:t>
      </w:r>
      <w:r w:rsidR="009E7B47">
        <w:t>’</w:t>
      </w:r>
      <w:r w:rsidRPr="00030909">
        <w:t xml:space="preserve">s way and after they </w:t>
      </w:r>
    </w:p>
    <w:p w:rsidR="00030909" w:rsidRPr="00030909" w:rsidRDefault="00030909" w:rsidP="00030909">
      <w:r w:rsidRPr="00030909">
        <w:t>return home.</w:t>
      </w:r>
    </w:p>
    <w:p w:rsidR="00030909" w:rsidRPr="00030909" w:rsidRDefault="00030909" w:rsidP="00030909">
      <w:r w:rsidRPr="00030909">
        <w:t xml:space="preserve">  However, I am in disagreement with the President on sending 21,500 </w:t>
      </w:r>
    </w:p>
    <w:p w:rsidR="00030909" w:rsidRPr="00030909" w:rsidRDefault="00030909" w:rsidP="00030909">
      <w:r w:rsidRPr="00030909">
        <w:t xml:space="preserve">more troops to Iraq because the time has passed for the leaders and </w:t>
      </w:r>
    </w:p>
    <w:p w:rsidR="00030909" w:rsidRPr="00030909" w:rsidRDefault="00030909" w:rsidP="00030909">
      <w:r w:rsidRPr="00030909">
        <w:t xml:space="preserve">citizens of Iraq to ascend and defend their country. The people of this </w:t>
      </w:r>
    </w:p>
    <w:p w:rsidR="00030909" w:rsidRPr="00030909" w:rsidRDefault="00030909" w:rsidP="00030909">
      <w:r w:rsidRPr="00030909">
        <w:t xml:space="preserve">country sent a message to the Congress a few months ago and my </w:t>
      </w:r>
    </w:p>
    <w:p w:rsidR="00030909" w:rsidRPr="00030909" w:rsidRDefault="00030909" w:rsidP="00030909">
      <w:r w:rsidRPr="00030909">
        <w:t xml:space="preserve">constituents have made it increasingly clear to me that they do not </w:t>
      </w:r>
    </w:p>
    <w:p w:rsidR="00030909" w:rsidRPr="00030909" w:rsidRDefault="00030909" w:rsidP="00030909">
      <w:r w:rsidRPr="00030909">
        <w:t xml:space="preserve">support the escalation of U.S. troop involvement amidst the seemingly </w:t>
      </w:r>
    </w:p>
    <w:p w:rsidR="00030909" w:rsidRPr="00030909" w:rsidRDefault="00030909" w:rsidP="00030909">
      <w:r w:rsidRPr="00030909">
        <w:t>endless sectarian strife inside Iraq.</w:t>
      </w:r>
    </w:p>
    <w:p w:rsidR="00030909" w:rsidRPr="00030909" w:rsidRDefault="00030909" w:rsidP="00030909">
      <w:r w:rsidRPr="00030909">
        <w:t xml:space="preserve">  Therefore, I rise in support of this resolution.</w:t>
      </w:r>
    </w:p>
    <w:p w:rsidR="00315E9B" w:rsidRDefault="00315E9B"/>
    <w:sectPr w:rsidR="00315E9B" w:rsidSect="003749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CE5" w:rsidRDefault="007A0CE5" w:rsidP="0013107D">
      <w:r>
        <w:separator/>
      </w:r>
    </w:p>
  </w:endnote>
  <w:endnote w:type="continuationSeparator" w:id="0">
    <w:p w:rsidR="007A0CE5" w:rsidRDefault="007A0CE5" w:rsidP="001310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3BD" w:rsidRDefault="009653B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3BD" w:rsidRDefault="009653B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3BD" w:rsidRDefault="009653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CE5" w:rsidRDefault="007A0CE5" w:rsidP="0013107D">
      <w:r>
        <w:separator/>
      </w:r>
    </w:p>
  </w:footnote>
  <w:footnote w:type="continuationSeparator" w:id="0">
    <w:p w:rsidR="007A0CE5" w:rsidRDefault="007A0CE5" w:rsidP="001310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3BD" w:rsidRDefault="009653B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139" w:rsidRPr="00030909" w:rsidRDefault="00F16139" w:rsidP="0013107D">
    <w:r w:rsidRPr="00030909">
      <w:t>(Friday, February 16, 2007)]</w:t>
    </w:r>
  </w:p>
  <w:p w:rsidR="00F16139" w:rsidRPr="00030909" w:rsidRDefault="00F16139" w:rsidP="0013107D">
    <w:r w:rsidRPr="00030909">
      <w:t>[House]</w:t>
    </w:r>
  </w:p>
  <w:p w:rsidR="00F16139" w:rsidRDefault="009653BD">
    <w:pPr>
      <w:pStyle w:val="Header"/>
    </w:pPr>
    <w:r w:rsidRPr="00030909">
      <w:t xml:space="preserve">  Mr. JOHNSON of </w:t>
    </w:r>
    <w:r w:rsidRPr="00030909">
      <w:t>Illinois.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3BD" w:rsidRDefault="009653B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0909"/>
    <w:rsid w:val="00030909"/>
    <w:rsid w:val="00037044"/>
    <w:rsid w:val="00045BF7"/>
    <w:rsid w:val="00052DE4"/>
    <w:rsid w:val="00080839"/>
    <w:rsid w:val="00107F10"/>
    <w:rsid w:val="00125798"/>
    <w:rsid w:val="0013107D"/>
    <w:rsid w:val="001D2EB8"/>
    <w:rsid w:val="001F7B42"/>
    <w:rsid w:val="00231900"/>
    <w:rsid w:val="002478A9"/>
    <w:rsid w:val="002B17AF"/>
    <w:rsid w:val="002C12AC"/>
    <w:rsid w:val="002D4C2E"/>
    <w:rsid w:val="00315E9B"/>
    <w:rsid w:val="0037497D"/>
    <w:rsid w:val="00441DEC"/>
    <w:rsid w:val="004E609A"/>
    <w:rsid w:val="00512B5E"/>
    <w:rsid w:val="00532161"/>
    <w:rsid w:val="006E2464"/>
    <w:rsid w:val="006F0B4B"/>
    <w:rsid w:val="0074123E"/>
    <w:rsid w:val="00776363"/>
    <w:rsid w:val="007A0CE5"/>
    <w:rsid w:val="007E7920"/>
    <w:rsid w:val="00825619"/>
    <w:rsid w:val="009653BD"/>
    <w:rsid w:val="00993E79"/>
    <w:rsid w:val="009E7B47"/>
    <w:rsid w:val="00A250D2"/>
    <w:rsid w:val="00BD7089"/>
    <w:rsid w:val="00C22307"/>
    <w:rsid w:val="00CB5D0E"/>
    <w:rsid w:val="00D07E64"/>
    <w:rsid w:val="00ED112C"/>
    <w:rsid w:val="00F16139"/>
    <w:rsid w:val="00F56392"/>
    <w:rsid w:val="00FA6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9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09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0909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310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107D"/>
  </w:style>
  <w:style w:type="paragraph" w:styleId="Footer">
    <w:name w:val="footer"/>
    <w:basedOn w:val="Normal"/>
    <w:link w:val="FooterChar"/>
    <w:uiPriority w:val="99"/>
    <w:semiHidden/>
    <w:unhideWhenUsed/>
    <w:rsid w:val="001310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10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9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09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0909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0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13</cp:revision>
  <dcterms:created xsi:type="dcterms:W3CDTF">2014-12-22T02:34:00Z</dcterms:created>
  <dcterms:modified xsi:type="dcterms:W3CDTF">2014-12-25T18:55:00Z</dcterms:modified>
</cp:coreProperties>
</file>