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75" w:rsidRPr="00020E4E" w:rsidRDefault="000F7675" w:rsidP="000F7675">
      <w:r w:rsidRPr="00020E4E">
        <w:t xml:space="preserve">  I thank the gentleman for yielding.</w:t>
      </w:r>
    </w:p>
    <w:p w:rsidR="000F7675" w:rsidRPr="00020E4E" w:rsidRDefault="000F7675" w:rsidP="000F7675">
      <w:r w:rsidRPr="00020E4E">
        <w:t xml:space="preserve">  Madam Speaker, I want to first take this opportunity to express my </w:t>
      </w:r>
    </w:p>
    <w:p w:rsidR="000F7675" w:rsidRPr="00020E4E" w:rsidRDefault="000F7675" w:rsidP="000F7675">
      <w:proofErr w:type="gramStart"/>
      <w:r w:rsidRPr="00020E4E">
        <w:t>heartfelt</w:t>
      </w:r>
      <w:proofErr w:type="gramEnd"/>
      <w:r w:rsidRPr="00020E4E">
        <w:t xml:space="preserve"> gratitude and deep respect for our troops and civilians </w:t>
      </w:r>
    </w:p>
    <w:p w:rsidR="000F7675" w:rsidRPr="00020E4E" w:rsidRDefault="000F7675" w:rsidP="000F7675">
      <w:proofErr w:type="gramStart"/>
      <w:r w:rsidRPr="00020E4E">
        <w:t>serving</w:t>
      </w:r>
      <w:proofErr w:type="gramEnd"/>
      <w:r w:rsidRPr="00020E4E">
        <w:t xml:space="preserve"> in harm's way. I have had the privilege of visiting our troops </w:t>
      </w:r>
    </w:p>
    <w:p w:rsidR="000F7675" w:rsidRPr="00020E4E" w:rsidRDefault="000F7675" w:rsidP="000F7675">
      <w:proofErr w:type="gramStart"/>
      <w:r w:rsidRPr="00020E4E">
        <w:t>in</w:t>
      </w:r>
      <w:proofErr w:type="gramEnd"/>
      <w:r w:rsidRPr="00020E4E">
        <w:t xml:space="preserve"> Iraq on four occasions and Afghanistan twice, and they and their </w:t>
      </w:r>
    </w:p>
    <w:p w:rsidR="000F7675" w:rsidRPr="00020E4E" w:rsidRDefault="000F7675" w:rsidP="000F7675">
      <w:proofErr w:type="gramStart"/>
      <w:r w:rsidRPr="00020E4E">
        <w:t>families</w:t>
      </w:r>
      <w:proofErr w:type="gramEnd"/>
      <w:r w:rsidRPr="00020E4E">
        <w:t xml:space="preserve"> are truly the heroes in America.</w:t>
      </w:r>
    </w:p>
    <w:p w:rsidR="000F7675" w:rsidRPr="00020E4E" w:rsidRDefault="000F7675" w:rsidP="000F7675">
      <w:r w:rsidRPr="00020E4E">
        <w:t xml:space="preserve">  I rise today in opposition to this resolution, a resolution that </w:t>
      </w:r>
    </w:p>
    <w:p w:rsidR="000F7675" w:rsidRPr="00020E4E" w:rsidRDefault="000F7675" w:rsidP="000F7675">
      <w:proofErr w:type="gramStart"/>
      <w:r w:rsidRPr="00020E4E">
        <w:t>seeks</w:t>
      </w:r>
      <w:proofErr w:type="gramEnd"/>
      <w:r w:rsidRPr="00020E4E">
        <w:t xml:space="preserve"> to maintain the status quo, in essence, to stay the course, a </w:t>
      </w:r>
    </w:p>
    <w:p w:rsidR="000F7675" w:rsidRPr="00020E4E" w:rsidRDefault="000F7675" w:rsidP="000F7675">
      <w:proofErr w:type="gramStart"/>
      <w:r w:rsidRPr="00020E4E">
        <w:t>scenario</w:t>
      </w:r>
      <w:proofErr w:type="gramEnd"/>
      <w:r w:rsidRPr="00020E4E">
        <w:t xml:space="preserve"> that everyone agrees is unacceptable. This resolution offers </w:t>
      </w:r>
    </w:p>
    <w:p w:rsidR="000F7675" w:rsidRPr="00020E4E" w:rsidRDefault="000F7675" w:rsidP="000F7675">
      <w:proofErr w:type="gramStart"/>
      <w:r w:rsidRPr="00020E4E">
        <w:t>no</w:t>
      </w:r>
      <w:proofErr w:type="gramEnd"/>
      <w:r w:rsidRPr="00020E4E">
        <w:t xml:space="preserve"> alternative strategy.</w:t>
      </w:r>
    </w:p>
    <w:p w:rsidR="000F7675" w:rsidRPr="00020E4E" w:rsidRDefault="000F7675" w:rsidP="000F7675">
      <w:r w:rsidRPr="00020E4E">
        <w:t xml:space="preserve">  As we consider the challenges in Iraq, we need to remember and learn </w:t>
      </w:r>
    </w:p>
    <w:p w:rsidR="000F7675" w:rsidRPr="00020E4E" w:rsidRDefault="000F7675" w:rsidP="000F7675">
      <w:proofErr w:type="gramStart"/>
      <w:r w:rsidRPr="00020E4E">
        <w:t>from</w:t>
      </w:r>
      <w:proofErr w:type="gramEnd"/>
      <w:r w:rsidRPr="00020E4E">
        <w:t xml:space="preserve"> the lessons of Afghanistan. In the 1980s, we supported the people </w:t>
      </w:r>
    </w:p>
    <w:p w:rsidR="000F7675" w:rsidRPr="00020E4E" w:rsidRDefault="000F7675" w:rsidP="000F7675">
      <w:proofErr w:type="gramStart"/>
      <w:r w:rsidRPr="00020E4E">
        <w:t>of</w:t>
      </w:r>
      <w:proofErr w:type="gramEnd"/>
      <w:r w:rsidRPr="00020E4E">
        <w:t xml:space="preserve"> Afghanistan in defeating the Soviets, helping throw the Soviets out </w:t>
      </w:r>
    </w:p>
    <w:p w:rsidR="000F7675" w:rsidRPr="00020E4E" w:rsidRDefault="000F7675" w:rsidP="000F7675">
      <w:proofErr w:type="gramStart"/>
      <w:r w:rsidRPr="00020E4E">
        <w:t>of</w:t>
      </w:r>
      <w:proofErr w:type="gramEnd"/>
      <w:r w:rsidRPr="00020E4E">
        <w:t xml:space="preserve"> that country. In 1989, when that happened, what did we do? We walked </w:t>
      </w:r>
    </w:p>
    <w:p w:rsidR="000F7675" w:rsidRPr="00020E4E" w:rsidRDefault="000F7675" w:rsidP="000F7675">
      <w:proofErr w:type="gramStart"/>
      <w:r w:rsidRPr="00020E4E">
        <w:t>away</w:t>
      </w:r>
      <w:proofErr w:type="gramEnd"/>
      <w:r w:rsidRPr="00020E4E">
        <w:t xml:space="preserve">. We did not finish the job. We did not help the people of </w:t>
      </w:r>
    </w:p>
    <w:p w:rsidR="000F7675" w:rsidRPr="00020E4E" w:rsidRDefault="000F7675" w:rsidP="000F7675">
      <w:proofErr w:type="gramStart"/>
      <w:r w:rsidRPr="00020E4E">
        <w:t>Afghanistan to stand up a secure and stable government.</w:t>
      </w:r>
      <w:proofErr w:type="gramEnd"/>
      <w:r w:rsidRPr="00020E4E">
        <w:t xml:space="preserve"> Instead, we </w:t>
      </w:r>
    </w:p>
    <w:p w:rsidR="000F7675" w:rsidRPr="00020E4E" w:rsidRDefault="000F7675" w:rsidP="000F7675">
      <w:proofErr w:type="gramStart"/>
      <w:r w:rsidRPr="00020E4E">
        <w:t>walked</w:t>
      </w:r>
      <w:proofErr w:type="gramEnd"/>
      <w:r w:rsidRPr="00020E4E">
        <w:t xml:space="preserve"> away. Who filled the vacuum? The Taliban, and ultimately al </w:t>
      </w:r>
    </w:p>
    <w:p w:rsidR="000F7675" w:rsidRPr="00020E4E" w:rsidRDefault="000F7675" w:rsidP="000F7675">
      <w:r w:rsidRPr="00020E4E">
        <w:t xml:space="preserve">Qaeda, a safe haven for them to plan attacks against America and its </w:t>
      </w:r>
    </w:p>
    <w:p w:rsidR="000F7675" w:rsidRPr="00020E4E" w:rsidRDefault="000F7675" w:rsidP="000F7675">
      <w:proofErr w:type="gramStart"/>
      <w:r w:rsidRPr="00020E4E">
        <w:t>interests</w:t>
      </w:r>
      <w:proofErr w:type="gramEnd"/>
      <w:r w:rsidRPr="00020E4E">
        <w:t>.</w:t>
      </w:r>
    </w:p>
    <w:p w:rsidR="000F7675" w:rsidRPr="00020E4E" w:rsidRDefault="000F7675" w:rsidP="000F7675">
      <w:r w:rsidRPr="00020E4E">
        <w:t xml:space="preserve">  In 1989, I imagine that few Americans believed that what went on in </w:t>
      </w:r>
    </w:p>
    <w:p w:rsidR="000F7675" w:rsidRPr="00020E4E" w:rsidRDefault="000F7675" w:rsidP="000F7675">
      <w:proofErr w:type="gramStart"/>
      <w:r w:rsidRPr="00020E4E">
        <w:t>the</w:t>
      </w:r>
      <w:proofErr w:type="gramEnd"/>
      <w:r w:rsidRPr="00020E4E">
        <w:t xml:space="preserve"> mountains of Afghanistan would impact the lives of Americans here </w:t>
      </w:r>
    </w:p>
    <w:p w:rsidR="000F7675" w:rsidRPr="00020E4E" w:rsidRDefault="000F7675" w:rsidP="000F7675">
      <w:proofErr w:type="gramStart"/>
      <w:r w:rsidRPr="00020E4E">
        <w:t>at</w:t>
      </w:r>
      <w:proofErr w:type="gramEnd"/>
      <w:r w:rsidRPr="00020E4E">
        <w:t xml:space="preserve"> home. On September 11, 2001, in a tragic fashion we learned that </w:t>
      </w:r>
    </w:p>
    <w:p w:rsidR="000F7675" w:rsidRPr="00020E4E" w:rsidRDefault="000F7675" w:rsidP="000F7675">
      <w:proofErr w:type="gramStart"/>
      <w:r w:rsidRPr="00020E4E">
        <w:t>that</w:t>
      </w:r>
      <w:proofErr w:type="gramEnd"/>
      <w:r w:rsidRPr="00020E4E">
        <w:t xml:space="preserve"> was the case, that what went on in Afghanistan mattered here at </w:t>
      </w:r>
    </w:p>
    <w:p w:rsidR="000F7675" w:rsidRPr="00020E4E" w:rsidRDefault="000F7675" w:rsidP="000F7675">
      <w:proofErr w:type="gramStart"/>
      <w:r w:rsidRPr="00020E4E">
        <w:t>home</w:t>
      </w:r>
      <w:proofErr w:type="gramEnd"/>
      <w:r w:rsidRPr="00020E4E">
        <w:t xml:space="preserve">. We cannot afford to make the same mistake now in Iraq, to allow </w:t>
      </w:r>
    </w:p>
    <w:p w:rsidR="000F7675" w:rsidRPr="00020E4E" w:rsidRDefault="000F7675" w:rsidP="000F7675">
      <w:r w:rsidRPr="00020E4E">
        <w:t xml:space="preserve">Iraq to become a safe haven for al Qaeda and other enemies of our </w:t>
      </w:r>
    </w:p>
    <w:p w:rsidR="000F7675" w:rsidRPr="00020E4E" w:rsidRDefault="000F7675" w:rsidP="000F7675">
      <w:proofErr w:type="gramStart"/>
      <w:r w:rsidRPr="00020E4E">
        <w:t>Nation and our citizens.</w:t>
      </w:r>
      <w:proofErr w:type="gramEnd"/>
    </w:p>
    <w:p w:rsidR="000F7675" w:rsidRPr="00020E4E" w:rsidRDefault="000F7675" w:rsidP="000F7675">
      <w:r w:rsidRPr="00020E4E">
        <w:t xml:space="preserve">  The Iraq Study Group offered a comprehensive approach to the </w:t>
      </w:r>
    </w:p>
    <w:p w:rsidR="000F7675" w:rsidRPr="00020E4E" w:rsidRDefault="000F7675" w:rsidP="000F7675">
      <w:proofErr w:type="gramStart"/>
      <w:r w:rsidRPr="00020E4E">
        <w:t>challenges</w:t>
      </w:r>
      <w:proofErr w:type="gramEnd"/>
      <w:r w:rsidRPr="00020E4E">
        <w:t xml:space="preserve"> of Iraq. It included political, diplomatic, and military </w:t>
      </w:r>
    </w:p>
    <w:p w:rsidR="000F7675" w:rsidRPr="00020E4E" w:rsidRDefault="000F7675" w:rsidP="000F7675">
      <w:proofErr w:type="gramStart"/>
      <w:r w:rsidRPr="00020E4E">
        <w:t>options</w:t>
      </w:r>
      <w:proofErr w:type="gramEnd"/>
      <w:r w:rsidRPr="00020E4E">
        <w:t xml:space="preserve">. As part of the military proposal, it dismissed increasing our </w:t>
      </w:r>
    </w:p>
    <w:p w:rsidR="000F7675" w:rsidRPr="00020E4E" w:rsidRDefault="000F7675" w:rsidP="000F7675">
      <w:proofErr w:type="gramStart"/>
      <w:r w:rsidRPr="00020E4E">
        <w:t>troop</w:t>
      </w:r>
      <w:proofErr w:type="gramEnd"/>
      <w:r w:rsidRPr="00020E4E">
        <w:t xml:space="preserve"> levels by 100,000 to 200,000 troops, saying it was not feasible </w:t>
      </w:r>
    </w:p>
    <w:p w:rsidR="000F7675" w:rsidRPr="00020E4E" w:rsidRDefault="000F7675" w:rsidP="000F7675">
      <w:proofErr w:type="gramStart"/>
      <w:r w:rsidRPr="00020E4E">
        <w:t>and</w:t>
      </w:r>
      <w:proofErr w:type="gramEnd"/>
      <w:r w:rsidRPr="00020E4E">
        <w:t xml:space="preserve"> would lend to the argument of an occupation.</w:t>
      </w:r>
    </w:p>
    <w:p w:rsidR="000F7675" w:rsidRPr="00020E4E" w:rsidRDefault="000F7675" w:rsidP="000F7675">
      <w:r w:rsidRPr="00020E4E">
        <w:t xml:space="preserve">  However, the Iraq Study Group did support more limited troop </w:t>
      </w:r>
    </w:p>
    <w:p w:rsidR="000F7675" w:rsidRPr="00020E4E" w:rsidRDefault="000F7675" w:rsidP="000F7675">
      <w:proofErr w:type="gramStart"/>
      <w:r w:rsidRPr="00020E4E">
        <w:t>reinforcements</w:t>
      </w:r>
      <w:proofErr w:type="gramEnd"/>
      <w:r w:rsidRPr="00020E4E">
        <w:t>. And I quote from the Iraq Study Group report: ``</w:t>
      </w:r>
      <w:proofErr w:type="gramStart"/>
      <w:r w:rsidRPr="00020E4E">
        <w:t>We</w:t>
      </w:r>
      <w:proofErr w:type="gramEnd"/>
      <w:r w:rsidRPr="00020E4E">
        <w:t xml:space="preserve"> </w:t>
      </w:r>
    </w:p>
    <w:p w:rsidR="000F7675" w:rsidRPr="00020E4E" w:rsidRDefault="000F7675" w:rsidP="000F7675">
      <w:proofErr w:type="gramStart"/>
      <w:r w:rsidRPr="00020E4E">
        <w:t>could</w:t>
      </w:r>
      <w:proofErr w:type="gramEnd"/>
      <w:r w:rsidRPr="00020E4E">
        <w:t xml:space="preserve">, however, support a short-term deployment or a surge of American </w:t>
      </w:r>
    </w:p>
    <w:p w:rsidR="000F7675" w:rsidRPr="00020E4E" w:rsidRDefault="000F7675" w:rsidP="000F7675">
      <w:proofErr w:type="gramStart"/>
      <w:r w:rsidRPr="00020E4E">
        <w:t>combat</w:t>
      </w:r>
      <w:proofErr w:type="gramEnd"/>
      <w:r w:rsidRPr="00020E4E">
        <w:t xml:space="preserve"> forces to stabilize Baghdad or to speed up the training and </w:t>
      </w:r>
    </w:p>
    <w:p w:rsidR="000F7675" w:rsidRPr="00020E4E" w:rsidRDefault="000F7675" w:rsidP="000F7675">
      <w:proofErr w:type="gramStart"/>
      <w:r w:rsidRPr="00020E4E">
        <w:t>equipping</w:t>
      </w:r>
      <w:proofErr w:type="gramEnd"/>
      <w:r w:rsidRPr="00020E4E">
        <w:t xml:space="preserve"> mission if the United States commander in Iraq determined </w:t>
      </w:r>
    </w:p>
    <w:p w:rsidR="000F7675" w:rsidRPr="00020E4E" w:rsidRDefault="000F7675" w:rsidP="000F7675">
      <w:proofErr w:type="gramStart"/>
      <w:r w:rsidRPr="00020E4E">
        <w:t>that</w:t>
      </w:r>
      <w:proofErr w:type="gramEnd"/>
      <w:r w:rsidRPr="00020E4E">
        <w:t xml:space="preserve"> such steps would be effective.''</w:t>
      </w:r>
    </w:p>
    <w:p w:rsidR="000F7675" w:rsidRPr="00020E4E" w:rsidRDefault="000F7675" w:rsidP="000F7675">
      <w:r w:rsidRPr="00020E4E">
        <w:t xml:space="preserve">  The report goes on to dismiss the idea of an immediate withdrawal. </w:t>
      </w:r>
    </w:p>
    <w:p w:rsidR="000F7675" w:rsidRPr="00020E4E" w:rsidRDefault="000F7675" w:rsidP="000F7675">
      <w:r w:rsidRPr="00020E4E">
        <w:t xml:space="preserve">Well, our commander in Iraq today, General </w:t>
      </w:r>
      <w:proofErr w:type="spellStart"/>
      <w:r w:rsidRPr="00020E4E">
        <w:t>Petraeus</w:t>
      </w:r>
      <w:proofErr w:type="spellEnd"/>
      <w:r w:rsidRPr="00020E4E">
        <w:t xml:space="preserve">, an individual </w:t>
      </w:r>
    </w:p>
    <w:p w:rsidR="000F7675" w:rsidRPr="00020E4E" w:rsidRDefault="000F7675" w:rsidP="000F7675">
      <w:proofErr w:type="gramStart"/>
      <w:r w:rsidRPr="00020E4E">
        <w:t>confirmed</w:t>
      </w:r>
      <w:proofErr w:type="gramEnd"/>
      <w:r w:rsidRPr="00020E4E">
        <w:t xml:space="preserve"> unanimously by the United States Senate, is on record </w:t>
      </w:r>
    </w:p>
    <w:p w:rsidR="000F7675" w:rsidRPr="00020E4E" w:rsidRDefault="000F7675" w:rsidP="000F7675">
      <w:proofErr w:type="gramStart"/>
      <w:r w:rsidRPr="00020E4E">
        <w:t>supporting</w:t>
      </w:r>
      <w:proofErr w:type="gramEnd"/>
      <w:r w:rsidRPr="00020E4E">
        <w:t xml:space="preserve"> the need for these additional reinforcements.</w:t>
      </w:r>
    </w:p>
    <w:p w:rsidR="000F7675" w:rsidRPr="00020E4E" w:rsidRDefault="000F7675" w:rsidP="000F7675">
      <w:r w:rsidRPr="00020E4E">
        <w:t xml:space="preserve">  Ultimately, the key to long-term success in Iraq is the Iraqi people </w:t>
      </w:r>
    </w:p>
    <w:p w:rsidR="000F7675" w:rsidRPr="00020E4E" w:rsidRDefault="000F7675" w:rsidP="000F7675">
      <w:proofErr w:type="gramStart"/>
      <w:r w:rsidRPr="00020E4E">
        <w:t>themselves</w:t>
      </w:r>
      <w:proofErr w:type="gramEnd"/>
      <w:r w:rsidRPr="00020E4E">
        <w:t xml:space="preserve">. They need to show the ability and the will to stand up and </w:t>
      </w:r>
    </w:p>
    <w:p w:rsidR="000F7675" w:rsidRPr="00020E4E" w:rsidRDefault="000F7675" w:rsidP="000F7675">
      <w:proofErr w:type="gramStart"/>
      <w:r w:rsidRPr="00020E4E">
        <w:t>secure</w:t>
      </w:r>
      <w:proofErr w:type="gramEnd"/>
      <w:r w:rsidRPr="00020E4E">
        <w:t xml:space="preserve"> their emerging democracy. Having liberated Iraq from a regime of </w:t>
      </w:r>
    </w:p>
    <w:p w:rsidR="000F7675" w:rsidRPr="00020E4E" w:rsidRDefault="000F7675" w:rsidP="000F7675">
      <w:proofErr w:type="gramStart"/>
      <w:r w:rsidRPr="00020E4E">
        <w:t>terror</w:t>
      </w:r>
      <w:proofErr w:type="gramEnd"/>
      <w:r w:rsidRPr="00020E4E">
        <w:t xml:space="preserve"> and torture, our role today is to assist the Iraqis in achieving </w:t>
      </w:r>
    </w:p>
    <w:p w:rsidR="000F7675" w:rsidRPr="00020E4E" w:rsidRDefault="000F7675" w:rsidP="000F7675">
      <w:proofErr w:type="gramStart"/>
      <w:r w:rsidRPr="00020E4E">
        <w:t>a</w:t>
      </w:r>
      <w:proofErr w:type="gramEnd"/>
      <w:r w:rsidRPr="00020E4E">
        <w:t xml:space="preserve"> stable and secure nation. This reinforcement effort is part of that </w:t>
      </w:r>
    </w:p>
    <w:p w:rsidR="000F7675" w:rsidRPr="00020E4E" w:rsidRDefault="000F7675" w:rsidP="000F7675">
      <w:proofErr w:type="gramStart"/>
      <w:r w:rsidRPr="00020E4E">
        <w:t>effort</w:t>
      </w:r>
      <w:proofErr w:type="gramEnd"/>
      <w:r w:rsidRPr="00020E4E">
        <w:t xml:space="preserve">, along with regional diplomatic efforts and internal Iraqi </w:t>
      </w:r>
    </w:p>
    <w:p w:rsidR="000F7675" w:rsidRPr="00020E4E" w:rsidRDefault="000F7675" w:rsidP="000F7675">
      <w:proofErr w:type="gramStart"/>
      <w:r w:rsidRPr="00020E4E">
        <w:lastRenderedPageBreak/>
        <w:t>political</w:t>
      </w:r>
      <w:proofErr w:type="gramEnd"/>
      <w:r w:rsidRPr="00020E4E">
        <w:t xml:space="preserve"> reconciliation efforts. We are now in the role of helping the </w:t>
      </w:r>
    </w:p>
    <w:p w:rsidR="000F7675" w:rsidRPr="00020E4E" w:rsidRDefault="000F7675" w:rsidP="000F7675">
      <w:r w:rsidRPr="00020E4E">
        <w:t xml:space="preserve">Iraqis help themselves. We cannot forget the lessons of Afghanistan and </w:t>
      </w:r>
    </w:p>
    <w:p w:rsidR="000F7675" w:rsidRPr="00020E4E" w:rsidRDefault="000F7675" w:rsidP="000F7675">
      <w:proofErr w:type="gramStart"/>
      <w:r w:rsidRPr="00020E4E">
        <w:t>walk</w:t>
      </w:r>
      <w:proofErr w:type="gramEnd"/>
      <w:r w:rsidRPr="00020E4E">
        <w:t xml:space="preserve"> away.</w:t>
      </w:r>
    </w:p>
    <w:p w:rsidR="000F7675" w:rsidRPr="00020E4E" w:rsidRDefault="000F7675" w:rsidP="000F7675">
      <w:r w:rsidRPr="00020E4E">
        <w:t xml:space="preserve">  I urge a ``no'' vote</w:t>
      </w:r>
    </w:p>
    <w:p w:rsidR="000F7675" w:rsidRDefault="000F7675" w:rsidP="000F7675"/>
    <w:p w:rsidR="000F7675" w:rsidRDefault="000F7675" w:rsidP="000F7675"/>
    <w:p w:rsidR="000F7675" w:rsidRDefault="000F7675" w:rsidP="000F7675"/>
    <w:p w:rsidR="000F7675" w:rsidRDefault="000F7675" w:rsidP="000F7675"/>
    <w:p w:rsidR="000F7675" w:rsidRDefault="000F7675" w:rsidP="000F767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AF8" w:rsidRDefault="00662AF8" w:rsidP="000F7675">
      <w:r>
        <w:separator/>
      </w:r>
    </w:p>
  </w:endnote>
  <w:endnote w:type="continuationSeparator" w:id="0">
    <w:p w:rsidR="00662AF8" w:rsidRDefault="00662AF8" w:rsidP="000F7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675" w:rsidRDefault="000F76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675" w:rsidRDefault="000F76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675" w:rsidRDefault="000F76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AF8" w:rsidRDefault="00662AF8" w:rsidP="000F7675">
      <w:r>
        <w:separator/>
      </w:r>
    </w:p>
  </w:footnote>
  <w:footnote w:type="continuationSeparator" w:id="0">
    <w:p w:rsidR="00662AF8" w:rsidRDefault="00662AF8" w:rsidP="000F7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675" w:rsidRDefault="000F76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675" w:rsidRPr="00020E4E" w:rsidRDefault="000F7675" w:rsidP="000F7675">
    <w:r w:rsidRPr="00020E4E">
      <w:t>(Thursday, February 15, 2007)]</w:t>
    </w:r>
  </w:p>
  <w:p w:rsidR="000F7675" w:rsidRPr="00020E4E" w:rsidRDefault="000F7675" w:rsidP="000F7675">
    <w:r w:rsidRPr="00020E4E">
      <w:t>[House]</w:t>
    </w:r>
  </w:p>
  <w:p w:rsidR="000F7675" w:rsidRDefault="000F7675">
    <w:pPr>
      <w:pStyle w:val="Header"/>
    </w:pPr>
    <w:r w:rsidRPr="00020E4E">
      <w:t>Mr. PLATTS.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675" w:rsidRDefault="000F76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6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675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2AF8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7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76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F7675"/>
  </w:style>
  <w:style w:type="paragraph" w:styleId="Footer">
    <w:name w:val="footer"/>
    <w:basedOn w:val="Normal"/>
    <w:link w:val="FooterChar"/>
    <w:uiPriority w:val="99"/>
    <w:semiHidden/>
    <w:unhideWhenUsed/>
    <w:rsid w:val="000F767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F7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2709</Characters>
  <Application>Microsoft Office Word</Application>
  <DocSecurity>0</DocSecurity>
  <Lines>22</Lines>
  <Paragraphs>6</Paragraphs>
  <ScaleCrop>false</ScaleCrop>
  <Company>Microsoft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2014-12-28T07:19:00Z</dcterms:created>
  <dcterms:modified xsi:type="dcterms:W3CDTF">2014-12-28T07:20:00Z</dcterms:modified>
</cp:coreProperties>
</file>