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B3" w:rsidRPr="00020E4E" w:rsidRDefault="00AE79B3" w:rsidP="00AE79B3">
      <w:r w:rsidRPr="00020E4E">
        <w:t xml:space="preserve">  Mr. Speaker, throughout the course of history, when our </w:t>
      </w:r>
    </w:p>
    <w:p w:rsidR="00AE79B3" w:rsidRPr="00020E4E" w:rsidRDefault="00AE79B3" w:rsidP="00AE79B3">
      <w:r w:rsidRPr="00020E4E">
        <w:t xml:space="preserve">Nation has faced its most significant debates over matters of war, </w:t>
      </w:r>
    </w:p>
    <w:p w:rsidR="00AE79B3" w:rsidRPr="00020E4E" w:rsidRDefault="00AE79B3" w:rsidP="00AE79B3">
      <w:proofErr w:type="gramStart"/>
      <w:r w:rsidRPr="00020E4E">
        <w:t>there</w:t>
      </w:r>
      <w:proofErr w:type="gramEnd"/>
      <w:r w:rsidRPr="00020E4E">
        <w:t xml:space="preserve"> comes a time when voices of pundits and politicians must drop </w:t>
      </w:r>
    </w:p>
    <w:p w:rsidR="00AE79B3" w:rsidRPr="00020E4E" w:rsidRDefault="00AE79B3" w:rsidP="00AE79B3">
      <w:proofErr w:type="gramStart"/>
      <w:r w:rsidRPr="00020E4E">
        <w:t>away</w:t>
      </w:r>
      <w:proofErr w:type="gramEnd"/>
      <w:r w:rsidRPr="00020E4E">
        <w:t xml:space="preserve"> and allow the voices of the people to be heard.</w:t>
      </w:r>
    </w:p>
    <w:p w:rsidR="00AE79B3" w:rsidRPr="00020E4E" w:rsidRDefault="00AE79B3" w:rsidP="00AE79B3">
      <w:r w:rsidRPr="00020E4E">
        <w:t xml:space="preserve">  Our troops are brave and capable. They have fought heroically and </w:t>
      </w:r>
    </w:p>
    <w:p w:rsidR="00AE79B3" w:rsidRPr="00020E4E" w:rsidRDefault="00AE79B3" w:rsidP="00AE79B3">
      <w:proofErr w:type="gramStart"/>
      <w:r w:rsidRPr="00020E4E">
        <w:t>this</w:t>
      </w:r>
      <w:proofErr w:type="gramEnd"/>
      <w:r w:rsidRPr="00020E4E">
        <w:t xml:space="preserve"> resolution makes it unequivocally clear that those of us who feel </w:t>
      </w:r>
    </w:p>
    <w:p w:rsidR="00AE79B3" w:rsidRPr="00020E4E" w:rsidRDefault="00AE79B3" w:rsidP="00AE79B3">
      <w:proofErr w:type="gramStart"/>
      <w:r w:rsidRPr="00020E4E">
        <w:t>it</w:t>
      </w:r>
      <w:proofErr w:type="gramEnd"/>
      <w:r w:rsidRPr="00020E4E">
        <w:t xml:space="preserve"> incumbent to oppose the President's escalation nonetheless support </w:t>
      </w:r>
    </w:p>
    <w:p w:rsidR="00AE79B3" w:rsidRPr="00020E4E" w:rsidRDefault="00AE79B3" w:rsidP="00AE79B3">
      <w:proofErr w:type="gramStart"/>
      <w:r w:rsidRPr="00020E4E">
        <w:t>our</w:t>
      </w:r>
      <w:proofErr w:type="gramEnd"/>
      <w:r w:rsidRPr="00020E4E">
        <w:t xml:space="preserve"> troops. All of us, and all Americans, support our troops.</w:t>
      </w:r>
    </w:p>
    <w:p w:rsidR="00AE79B3" w:rsidRPr="00020E4E" w:rsidRDefault="00AE79B3" w:rsidP="00AE79B3">
      <w:r w:rsidRPr="00020E4E">
        <w:t xml:space="preserve">  But Congress also has an oversight responsibility to ensure that they </w:t>
      </w:r>
    </w:p>
    <w:p w:rsidR="00AE79B3" w:rsidRPr="00020E4E" w:rsidRDefault="00AE79B3" w:rsidP="00AE79B3">
      <w:proofErr w:type="gramStart"/>
      <w:r w:rsidRPr="00020E4E">
        <w:t>are</w:t>
      </w:r>
      <w:proofErr w:type="gramEnd"/>
      <w:r w:rsidRPr="00020E4E">
        <w:t xml:space="preserve"> provided a mission based on a realistic assessment and an </w:t>
      </w:r>
    </w:p>
    <w:p w:rsidR="00AE79B3" w:rsidRPr="00020E4E" w:rsidRDefault="00AE79B3" w:rsidP="00AE79B3">
      <w:proofErr w:type="gramStart"/>
      <w:r w:rsidRPr="00020E4E">
        <w:t>achievable</w:t>
      </w:r>
      <w:proofErr w:type="gramEnd"/>
      <w:r w:rsidRPr="00020E4E">
        <w:t xml:space="preserve"> goal before we ask them to risk life and limb to implement </w:t>
      </w:r>
    </w:p>
    <w:p w:rsidR="00AE79B3" w:rsidRPr="00020E4E" w:rsidRDefault="00AE79B3" w:rsidP="00AE79B3">
      <w:proofErr w:type="gramStart"/>
      <w:r w:rsidRPr="00020E4E">
        <w:t>it</w:t>
      </w:r>
      <w:proofErr w:type="gramEnd"/>
      <w:r w:rsidRPr="00020E4E">
        <w:t>.</w:t>
      </w:r>
    </w:p>
    <w:p w:rsidR="00AE79B3" w:rsidRPr="00020E4E" w:rsidRDefault="00AE79B3" w:rsidP="00AE79B3">
      <w:r w:rsidRPr="00020E4E">
        <w:t xml:space="preserve">  The President has asked Congress to support his escalation plan to </w:t>
      </w:r>
    </w:p>
    <w:p w:rsidR="00AE79B3" w:rsidRPr="00020E4E" w:rsidRDefault="00AE79B3" w:rsidP="00AE79B3">
      <w:proofErr w:type="gramStart"/>
      <w:r w:rsidRPr="00020E4E">
        <w:t>send</w:t>
      </w:r>
      <w:proofErr w:type="gramEnd"/>
      <w:r w:rsidRPr="00020E4E">
        <w:t xml:space="preserve"> another 20,000 troops to Iraq.</w:t>
      </w:r>
    </w:p>
    <w:p w:rsidR="00AE79B3" w:rsidRPr="00020E4E" w:rsidRDefault="00AE79B3" w:rsidP="00AE79B3">
      <w:r w:rsidRPr="00020E4E">
        <w:t xml:space="preserve">  This war is now almost 4 years long. Congress has not spoken as </w:t>
      </w:r>
    </w:p>
    <w:p w:rsidR="00AE79B3" w:rsidRPr="00020E4E" w:rsidRDefault="00AE79B3" w:rsidP="00AE79B3">
      <w:proofErr w:type="gramStart"/>
      <w:r w:rsidRPr="00020E4E">
        <w:t>loudly</w:t>
      </w:r>
      <w:proofErr w:type="gramEnd"/>
      <w:r w:rsidRPr="00020E4E">
        <w:t xml:space="preserve"> and as clearly as its responsibility requires. As the </w:t>
      </w:r>
    </w:p>
    <w:p w:rsidR="00AE79B3" w:rsidRPr="00020E4E" w:rsidRDefault="00AE79B3" w:rsidP="00AE79B3">
      <w:r w:rsidRPr="00020E4E">
        <w:t xml:space="preserve">Representative of the 13th District of Ohio, I cannot sit silent. I </w:t>
      </w:r>
    </w:p>
    <w:p w:rsidR="00AE79B3" w:rsidRPr="00020E4E" w:rsidRDefault="00AE79B3" w:rsidP="00AE79B3">
      <w:proofErr w:type="gramStart"/>
      <w:r w:rsidRPr="00020E4E">
        <w:t>oppose</w:t>
      </w:r>
      <w:proofErr w:type="gramEnd"/>
      <w:r w:rsidRPr="00020E4E">
        <w:t xml:space="preserve"> the President's plan for escalation and I fully support this </w:t>
      </w:r>
    </w:p>
    <w:p w:rsidR="00AE79B3" w:rsidRPr="00020E4E" w:rsidRDefault="00AE79B3" w:rsidP="00AE79B3">
      <w:proofErr w:type="gramStart"/>
      <w:r w:rsidRPr="00020E4E">
        <w:t>resolution</w:t>
      </w:r>
      <w:proofErr w:type="gramEnd"/>
      <w:r w:rsidRPr="00020E4E">
        <w:t>.</w:t>
      </w:r>
    </w:p>
    <w:p w:rsidR="00AE79B3" w:rsidRPr="00020E4E" w:rsidRDefault="00AE79B3" w:rsidP="00AE79B3">
      <w:r w:rsidRPr="00020E4E">
        <w:t xml:space="preserve">  The President's own military commanders have advised against this </w:t>
      </w:r>
    </w:p>
    <w:p w:rsidR="00AE79B3" w:rsidRPr="00020E4E" w:rsidRDefault="00AE79B3" w:rsidP="00AE79B3">
      <w:proofErr w:type="gramStart"/>
      <w:r w:rsidRPr="00020E4E">
        <w:t>course</w:t>
      </w:r>
      <w:proofErr w:type="gramEnd"/>
      <w:r w:rsidRPr="00020E4E">
        <w:t xml:space="preserve"> of action, and in November, my constituents and the American </w:t>
      </w:r>
    </w:p>
    <w:p w:rsidR="00AE79B3" w:rsidRPr="00020E4E" w:rsidRDefault="00AE79B3" w:rsidP="00AE79B3">
      <w:proofErr w:type="gramStart"/>
      <w:r w:rsidRPr="00020E4E">
        <w:t>people</w:t>
      </w:r>
      <w:proofErr w:type="gramEnd"/>
      <w:r w:rsidRPr="00020E4E">
        <w:t xml:space="preserve"> voted for a change of direction in Iraq. Escalation is directly </w:t>
      </w:r>
    </w:p>
    <w:p w:rsidR="00AE79B3" w:rsidRPr="00020E4E" w:rsidRDefault="00AE79B3" w:rsidP="00AE79B3">
      <w:proofErr w:type="gramStart"/>
      <w:r w:rsidRPr="00020E4E">
        <w:t>contradictory</w:t>
      </w:r>
      <w:proofErr w:type="gramEnd"/>
      <w:r w:rsidRPr="00020E4E">
        <w:t xml:space="preserve"> to that call for change. It takes us further down the </w:t>
      </w:r>
    </w:p>
    <w:p w:rsidR="00AE79B3" w:rsidRPr="00020E4E" w:rsidRDefault="00AE79B3" w:rsidP="00AE79B3">
      <w:proofErr w:type="gramStart"/>
      <w:r w:rsidRPr="00020E4E">
        <w:t>wrong</w:t>
      </w:r>
      <w:proofErr w:type="gramEnd"/>
      <w:r w:rsidRPr="00020E4E">
        <w:t xml:space="preserve"> path, deeper and deeper, with a policy that asks our military to </w:t>
      </w:r>
    </w:p>
    <w:p w:rsidR="00AE79B3" w:rsidRPr="00020E4E" w:rsidRDefault="00AE79B3" w:rsidP="00AE79B3">
      <w:proofErr w:type="gramStart"/>
      <w:r w:rsidRPr="00020E4E">
        <w:t>perform</w:t>
      </w:r>
      <w:proofErr w:type="gramEnd"/>
      <w:r w:rsidRPr="00020E4E">
        <w:t xml:space="preserve"> a nonmilitary mission of creating a unified government in Iraq.</w:t>
      </w:r>
    </w:p>
    <w:p w:rsidR="00AE79B3" w:rsidRPr="00020E4E" w:rsidRDefault="00AE79B3" w:rsidP="00AE79B3">
      <w:r w:rsidRPr="00020E4E">
        <w:t xml:space="preserve">  But unity in Iraq has to be determined by the people who live there. </w:t>
      </w:r>
    </w:p>
    <w:p w:rsidR="00AE79B3" w:rsidRPr="00020E4E" w:rsidRDefault="00AE79B3" w:rsidP="00AE79B3">
      <w:r w:rsidRPr="00020E4E">
        <w:t xml:space="preserve">It is neither fair nor just to ask our troops to fix a sectarian civil </w:t>
      </w:r>
    </w:p>
    <w:p w:rsidR="00AE79B3" w:rsidRPr="00020E4E" w:rsidRDefault="00AE79B3" w:rsidP="00AE79B3">
      <w:proofErr w:type="gramStart"/>
      <w:r w:rsidRPr="00020E4E">
        <w:t>war</w:t>
      </w:r>
      <w:proofErr w:type="gramEnd"/>
      <w:r w:rsidRPr="00020E4E">
        <w:t>.</w:t>
      </w:r>
    </w:p>
    <w:p w:rsidR="00AE79B3" w:rsidRPr="00020E4E" w:rsidRDefault="00AE79B3" w:rsidP="00AE79B3">
      <w:r w:rsidRPr="00020E4E">
        <w:t xml:space="preserve">  Our Nation has paid a high price: the lives of 3,000 American troops </w:t>
      </w:r>
    </w:p>
    <w:p w:rsidR="00AE79B3" w:rsidRPr="00020E4E" w:rsidRDefault="00AE79B3" w:rsidP="00AE79B3">
      <w:proofErr w:type="gramStart"/>
      <w:r w:rsidRPr="00020E4E">
        <w:t>lost</w:t>
      </w:r>
      <w:proofErr w:type="gramEnd"/>
      <w:r w:rsidRPr="00020E4E">
        <w:t xml:space="preserve">; $379 billion spent, with another $8 billion every month of this </w:t>
      </w:r>
    </w:p>
    <w:p w:rsidR="00AE79B3" w:rsidRPr="00020E4E" w:rsidRDefault="00AE79B3" w:rsidP="00AE79B3">
      <w:proofErr w:type="gramStart"/>
      <w:r w:rsidRPr="00020E4E">
        <w:t>war</w:t>
      </w:r>
      <w:proofErr w:type="gramEnd"/>
      <w:r w:rsidRPr="00020E4E">
        <w:t>.</w:t>
      </w:r>
    </w:p>
    <w:p w:rsidR="00AE79B3" w:rsidRPr="00020E4E" w:rsidRDefault="00AE79B3" w:rsidP="00AE79B3">
      <w:r w:rsidRPr="00020E4E">
        <w:t xml:space="preserve">  These lives cannot be retrieved; 139 brave men and women from Ohio </w:t>
      </w:r>
    </w:p>
    <w:p w:rsidR="00AE79B3" w:rsidRPr="00020E4E" w:rsidRDefault="00AE79B3" w:rsidP="00AE79B3">
      <w:proofErr w:type="gramStart"/>
      <w:r w:rsidRPr="00020E4E">
        <w:t>have</w:t>
      </w:r>
      <w:proofErr w:type="gramEnd"/>
      <w:r w:rsidRPr="00020E4E">
        <w:t xml:space="preserve"> been killed, 14 from my district. I have a responsibility to every </w:t>
      </w:r>
    </w:p>
    <w:p w:rsidR="00AE79B3" w:rsidRPr="00020E4E" w:rsidRDefault="00AE79B3" w:rsidP="00AE79B3">
      <w:proofErr w:type="gramStart"/>
      <w:r w:rsidRPr="00020E4E">
        <w:t>one</w:t>
      </w:r>
      <w:proofErr w:type="gramEnd"/>
      <w:r w:rsidRPr="00020E4E">
        <w:t xml:space="preserve"> o</w:t>
      </w:r>
      <w:r>
        <w:t>f those casualties and to every</w:t>
      </w:r>
      <w:r w:rsidRPr="00020E4E">
        <w:t xml:space="preserve">one that might lie ahead, to </w:t>
      </w:r>
    </w:p>
    <w:p w:rsidR="00AE79B3" w:rsidRPr="00020E4E" w:rsidRDefault="00AE79B3" w:rsidP="00AE79B3">
      <w:proofErr w:type="gramStart"/>
      <w:r w:rsidRPr="00020E4E">
        <w:t>represent</w:t>
      </w:r>
      <w:proofErr w:type="gramEnd"/>
      <w:r w:rsidRPr="00020E4E">
        <w:t xml:space="preserve"> their voices, especially those that can no longer be heard.</w:t>
      </w:r>
    </w:p>
    <w:p w:rsidR="00AE79B3" w:rsidRPr="00020E4E" w:rsidRDefault="00AE79B3" w:rsidP="00AE79B3">
      <w:r w:rsidRPr="00020E4E">
        <w:t xml:space="preserve">  In early August 2005, Lance Corporal Edward ``</w:t>
      </w:r>
      <w:proofErr w:type="spellStart"/>
      <w:r w:rsidRPr="00020E4E">
        <w:t>Augie</w:t>
      </w:r>
      <w:proofErr w:type="spellEnd"/>
      <w:r w:rsidRPr="00020E4E">
        <w:t xml:space="preserve">'' Schroeder II </w:t>
      </w:r>
    </w:p>
    <w:p w:rsidR="00AE79B3" w:rsidRPr="00020E4E" w:rsidRDefault="00AE79B3" w:rsidP="00AE79B3">
      <w:proofErr w:type="gramStart"/>
      <w:r w:rsidRPr="00020E4E">
        <w:t>was</w:t>
      </w:r>
      <w:proofErr w:type="gramEnd"/>
      <w:r w:rsidRPr="00020E4E">
        <w:t xml:space="preserve"> killed in Iraq. </w:t>
      </w:r>
      <w:proofErr w:type="spellStart"/>
      <w:r w:rsidRPr="00020E4E">
        <w:t>Augie</w:t>
      </w:r>
      <w:proofErr w:type="spellEnd"/>
      <w:r w:rsidRPr="00020E4E">
        <w:t xml:space="preserve"> and 13 other young lives from Northeast Ohio </w:t>
      </w:r>
    </w:p>
    <w:p w:rsidR="00AE79B3" w:rsidRPr="00020E4E" w:rsidRDefault="00AE79B3" w:rsidP="00AE79B3">
      <w:proofErr w:type="gramStart"/>
      <w:r w:rsidRPr="00020E4E">
        <w:t>were</w:t>
      </w:r>
      <w:proofErr w:type="gramEnd"/>
      <w:r w:rsidRPr="00020E4E">
        <w:t xml:space="preserve"> lost that day. In January 2006, </w:t>
      </w:r>
      <w:proofErr w:type="spellStart"/>
      <w:r w:rsidRPr="00020E4E">
        <w:t>Augie's</w:t>
      </w:r>
      <w:proofErr w:type="spellEnd"/>
      <w:r w:rsidRPr="00020E4E">
        <w:t xml:space="preserve"> father, Paul Schroeder, </w:t>
      </w:r>
    </w:p>
    <w:p w:rsidR="00AE79B3" w:rsidRPr="00020E4E" w:rsidRDefault="00AE79B3" w:rsidP="00AE79B3">
      <w:proofErr w:type="gramStart"/>
      <w:r w:rsidRPr="00020E4E">
        <w:t>shared</w:t>
      </w:r>
      <w:proofErr w:type="gramEnd"/>
      <w:r w:rsidRPr="00020E4E">
        <w:t xml:space="preserve"> his thoughts and feelings in a letter to the Washington Post </w:t>
      </w:r>
    </w:p>
    <w:p w:rsidR="00AE79B3" w:rsidRPr="00020E4E" w:rsidRDefault="00AE79B3" w:rsidP="00AE79B3">
      <w:proofErr w:type="gramStart"/>
      <w:r w:rsidRPr="00020E4E">
        <w:t>entitled</w:t>
      </w:r>
      <w:proofErr w:type="gramEnd"/>
      <w:r w:rsidRPr="00020E4E">
        <w:t xml:space="preserve">, ``A Life Wasted.'' He said, ``Since August we have witnessed </w:t>
      </w:r>
    </w:p>
    <w:p w:rsidR="00AE79B3" w:rsidRPr="00020E4E" w:rsidRDefault="00AE79B3" w:rsidP="00AE79B3">
      <w:proofErr w:type="gramStart"/>
      <w:r w:rsidRPr="00020E4E">
        <w:t>growing</w:t>
      </w:r>
      <w:proofErr w:type="gramEnd"/>
      <w:r w:rsidRPr="00020E4E">
        <w:t xml:space="preserve"> opposition to the Iraq war, but it is often whispered, hands </w:t>
      </w:r>
    </w:p>
    <w:p w:rsidR="00AE79B3" w:rsidRPr="00020E4E" w:rsidRDefault="00AE79B3" w:rsidP="00AE79B3">
      <w:proofErr w:type="gramStart"/>
      <w:r w:rsidRPr="00020E4E">
        <w:t>covering</w:t>
      </w:r>
      <w:proofErr w:type="gramEnd"/>
      <w:r w:rsidRPr="00020E4E">
        <w:t xml:space="preserve"> mouths as if it is too dangerous to speak too loudly. Others </w:t>
      </w:r>
    </w:p>
    <w:p w:rsidR="00AE79B3" w:rsidRPr="00020E4E" w:rsidRDefault="00AE79B3" w:rsidP="00AE79B3">
      <w:proofErr w:type="gramStart"/>
      <w:r w:rsidRPr="00020E4E">
        <w:t>discuss</w:t>
      </w:r>
      <w:proofErr w:type="gramEnd"/>
      <w:r w:rsidRPr="00020E4E">
        <w:t xml:space="preserve"> the never-ending cycle of death in places like </w:t>
      </w:r>
      <w:proofErr w:type="spellStart"/>
      <w:r w:rsidRPr="00020E4E">
        <w:t>Haditha</w:t>
      </w:r>
      <w:proofErr w:type="spellEnd"/>
      <w:r w:rsidRPr="00020E4E">
        <w:t xml:space="preserve"> in </w:t>
      </w:r>
    </w:p>
    <w:p w:rsidR="00AE79B3" w:rsidRPr="00020E4E" w:rsidRDefault="00AE79B3" w:rsidP="00AE79B3">
      <w:proofErr w:type="gramStart"/>
      <w:r w:rsidRPr="00020E4E">
        <w:t>academic</w:t>
      </w:r>
      <w:proofErr w:type="gramEnd"/>
      <w:r w:rsidRPr="00020E4E">
        <w:t xml:space="preserve"> and sometimes clinical fashion, as in `the increasing </w:t>
      </w:r>
    </w:p>
    <w:p w:rsidR="00AE79B3" w:rsidRPr="00020E4E" w:rsidRDefault="00AE79B3" w:rsidP="00AE79B3">
      <w:proofErr w:type="gramStart"/>
      <w:r w:rsidRPr="00020E4E">
        <w:t>lethality</w:t>
      </w:r>
      <w:proofErr w:type="gramEnd"/>
      <w:r w:rsidRPr="00020E4E">
        <w:t xml:space="preserve"> of improvised explosive devices.' ''</w:t>
      </w:r>
    </w:p>
    <w:p w:rsidR="00AE79B3" w:rsidRPr="00020E4E" w:rsidRDefault="00AE79B3" w:rsidP="00AE79B3">
      <w:r w:rsidRPr="00020E4E">
        <w:t xml:space="preserve">  Wiping the clinical talk away, Paul Schroeder went on to share the </w:t>
      </w:r>
    </w:p>
    <w:p w:rsidR="00AE79B3" w:rsidRPr="00020E4E" w:rsidRDefault="00AE79B3" w:rsidP="00AE79B3">
      <w:proofErr w:type="gramStart"/>
      <w:r w:rsidRPr="00020E4E">
        <w:t>painful</w:t>
      </w:r>
      <w:proofErr w:type="gramEnd"/>
      <w:r w:rsidRPr="00020E4E">
        <w:t xml:space="preserve"> reality that he and his family face, a reality that cannot be </w:t>
      </w:r>
    </w:p>
    <w:p w:rsidR="00AE79B3" w:rsidRPr="00020E4E" w:rsidRDefault="00AE79B3" w:rsidP="00AE79B3">
      <w:proofErr w:type="gramStart"/>
      <w:r w:rsidRPr="00020E4E">
        <w:lastRenderedPageBreak/>
        <w:t>understood</w:t>
      </w:r>
      <w:proofErr w:type="gramEnd"/>
      <w:r w:rsidRPr="00020E4E">
        <w:t xml:space="preserve"> when sanitized by clinical terms. He said, ``Listen to the </w:t>
      </w:r>
    </w:p>
    <w:p w:rsidR="00AE79B3" w:rsidRPr="00020E4E" w:rsidRDefault="00AE79B3" w:rsidP="00AE79B3">
      <w:proofErr w:type="gramStart"/>
      <w:r w:rsidRPr="00020E4E">
        <w:t>kinds</w:t>
      </w:r>
      <w:proofErr w:type="gramEnd"/>
      <w:r w:rsidRPr="00020E4E">
        <w:t xml:space="preserve"> of things that most Americans don't have to experience: The day </w:t>
      </w:r>
    </w:p>
    <w:p w:rsidR="00AE79B3" w:rsidRPr="00020E4E" w:rsidRDefault="00AE79B3" w:rsidP="00AE79B3">
      <w:proofErr w:type="spellStart"/>
      <w:r w:rsidRPr="00020E4E">
        <w:t>Augie's</w:t>
      </w:r>
      <w:proofErr w:type="spellEnd"/>
      <w:r w:rsidRPr="00020E4E">
        <w:t xml:space="preserve"> unit returned from Iraq to Camp </w:t>
      </w:r>
      <w:proofErr w:type="spellStart"/>
      <w:r w:rsidRPr="00020E4E">
        <w:t>Lejeune</w:t>
      </w:r>
      <w:proofErr w:type="spellEnd"/>
      <w:r w:rsidRPr="00020E4E">
        <w:t xml:space="preserve"> we received a book of </w:t>
      </w:r>
    </w:p>
    <w:p w:rsidR="00AE79B3" w:rsidRPr="00020E4E" w:rsidRDefault="00AE79B3" w:rsidP="00AE79B3">
      <w:proofErr w:type="gramStart"/>
      <w:r w:rsidRPr="00020E4E">
        <w:t>his</w:t>
      </w:r>
      <w:proofErr w:type="gramEnd"/>
      <w:r w:rsidRPr="00020E4E">
        <w:t xml:space="preserve"> notebooks, DVDs and clothes from his locker in Iraq. The day his </w:t>
      </w:r>
    </w:p>
    <w:p w:rsidR="00AE79B3" w:rsidRPr="00020E4E" w:rsidRDefault="00AE79B3" w:rsidP="00AE79B3">
      <w:proofErr w:type="gramStart"/>
      <w:r w:rsidRPr="00020E4E">
        <w:t>unit</w:t>
      </w:r>
      <w:proofErr w:type="gramEnd"/>
      <w:r w:rsidRPr="00020E4E">
        <w:t xml:space="preserve"> returned home to waiting families, we received the second urn of </w:t>
      </w:r>
    </w:p>
    <w:p w:rsidR="00AE79B3" w:rsidRPr="00020E4E" w:rsidRDefault="00AE79B3" w:rsidP="00AE79B3">
      <w:proofErr w:type="gramStart"/>
      <w:r w:rsidRPr="00020E4E">
        <w:t>ashes</w:t>
      </w:r>
      <w:proofErr w:type="gramEnd"/>
      <w:r w:rsidRPr="00020E4E">
        <w:t xml:space="preserve">. This lad of promise, of easy charm and readiness to help, whose </w:t>
      </w:r>
    </w:p>
    <w:p w:rsidR="00AE79B3" w:rsidRPr="00020E4E" w:rsidRDefault="00AE79B3" w:rsidP="00AE79B3">
      <w:proofErr w:type="gramStart"/>
      <w:r w:rsidRPr="00020E4E">
        <w:t>highest</w:t>
      </w:r>
      <w:proofErr w:type="gramEnd"/>
      <w:r w:rsidRPr="00020E4E">
        <w:t xml:space="preserve"> high was saving someone, using CPR as a First Aid squad </w:t>
      </w:r>
    </w:p>
    <w:p w:rsidR="00AE79B3" w:rsidRPr="00020E4E" w:rsidRDefault="00AE79B3" w:rsidP="00AE79B3">
      <w:proofErr w:type="gramStart"/>
      <w:r w:rsidRPr="00020E4E">
        <w:t>volunteer</w:t>
      </w:r>
      <w:proofErr w:type="gramEnd"/>
      <w:r w:rsidRPr="00020E4E">
        <w:t xml:space="preserve">, came home in one coffin and two urns. We buried him in three </w:t>
      </w:r>
    </w:p>
    <w:p w:rsidR="00AE79B3" w:rsidRPr="00020E4E" w:rsidRDefault="00AE79B3" w:rsidP="00AE79B3">
      <w:proofErr w:type="gramStart"/>
      <w:r w:rsidRPr="00020E4E">
        <w:t>places</w:t>
      </w:r>
      <w:proofErr w:type="gramEnd"/>
      <w:r w:rsidRPr="00020E4E">
        <w:t xml:space="preserve"> that he loved, a fitting irony, I suppose, but just as rough </w:t>
      </w:r>
    </w:p>
    <w:p w:rsidR="00AE79B3" w:rsidRPr="00020E4E" w:rsidRDefault="00AE79B3" w:rsidP="00AE79B3">
      <w:proofErr w:type="gramStart"/>
      <w:r w:rsidRPr="00020E4E">
        <w:t>each</w:t>
      </w:r>
      <w:proofErr w:type="gramEnd"/>
      <w:r w:rsidRPr="00020E4E">
        <w:t xml:space="preserve"> time.''</w:t>
      </w:r>
    </w:p>
    <w:p w:rsidR="00AE79B3" w:rsidRPr="00020E4E" w:rsidRDefault="00AE79B3" w:rsidP="00AE79B3">
      <w:r w:rsidRPr="00020E4E">
        <w:t xml:space="preserve">  Mr. Speaker, the growing opposition to the war in Iraq must not be </w:t>
      </w:r>
    </w:p>
    <w:p w:rsidR="00AE79B3" w:rsidRPr="00020E4E" w:rsidRDefault="00AE79B3" w:rsidP="00AE79B3">
      <w:proofErr w:type="gramStart"/>
      <w:r w:rsidRPr="00020E4E">
        <w:t>whispered</w:t>
      </w:r>
      <w:proofErr w:type="gramEnd"/>
      <w:r w:rsidRPr="00020E4E">
        <w:t xml:space="preserve">, hands covering mouths as if it is too dangerous to speak too </w:t>
      </w:r>
    </w:p>
    <w:p w:rsidR="00AE79B3" w:rsidRPr="00020E4E" w:rsidRDefault="00AE79B3" w:rsidP="00AE79B3">
      <w:proofErr w:type="gramStart"/>
      <w:r w:rsidRPr="00020E4E">
        <w:t>loudly</w:t>
      </w:r>
      <w:proofErr w:type="gramEnd"/>
      <w:r w:rsidRPr="00020E4E">
        <w:t xml:space="preserve">. Accountability and oversight require more. This resolution </w:t>
      </w:r>
    </w:p>
    <w:p w:rsidR="00AE79B3" w:rsidRPr="00020E4E" w:rsidRDefault="00AE79B3" w:rsidP="00AE79B3">
      <w:proofErr w:type="gramStart"/>
      <w:r w:rsidRPr="00020E4E">
        <w:t>rings</w:t>
      </w:r>
      <w:proofErr w:type="gramEnd"/>
      <w:r w:rsidRPr="00020E4E">
        <w:t xml:space="preserve"> loud and clear. We support our troops and we oppose the </w:t>
      </w:r>
    </w:p>
    <w:p w:rsidR="00AE79B3" w:rsidRPr="00020E4E" w:rsidRDefault="00AE79B3" w:rsidP="00AE79B3">
      <w:proofErr w:type="gramStart"/>
      <w:r w:rsidRPr="00020E4E">
        <w:t>President's plan to escalate in Iraq.</w:t>
      </w:r>
      <w:proofErr w:type="gramEnd"/>
    </w:p>
    <w:p w:rsidR="00AE79B3" w:rsidRPr="00020E4E" w:rsidRDefault="00AE79B3" w:rsidP="00AE79B3">
      <w:r w:rsidRPr="00020E4E">
        <w:t xml:space="preserve">  Will the President hear our collective voice? If he does not, it will </w:t>
      </w:r>
    </w:p>
    <w:p w:rsidR="00AE79B3" w:rsidRPr="00020E4E" w:rsidRDefault="00AE79B3" w:rsidP="00AE79B3">
      <w:proofErr w:type="gramStart"/>
      <w:r w:rsidRPr="00020E4E">
        <w:t>not</w:t>
      </w:r>
      <w:proofErr w:type="gramEnd"/>
      <w:r w:rsidRPr="00020E4E">
        <w:t xml:space="preserve"> be because we sat silent</w:t>
      </w:r>
    </w:p>
    <w:p w:rsidR="00AE79B3" w:rsidRDefault="00AE79B3" w:rsidP="00AE79B3"/>
    <w:p w:rsidR="00AE79B3" w:rsidRDefault="00AE79B3" w:rsidP="00AE79B3"/>
    <w:p w:rsidR="00AE79B3" w:rsidRDefault="00AE79B3" w:rsidP="00AE79B3"/>
    <w:p w:rsidR="00AE79B3" w:rsidRDefault="00AE79B3" w:rsidP="00AE79B3"/>
    <w:p w:rsidR="00AE79B3" w:rsidRDefault="00AE79B3" w:rsidP="00AE79B3"/>
    <w:p w:rsidR="00AE79B3" w:rsidRDefault="00AE79B3" w:rsidP="00AE79B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FF8" w:rsidRDefault="00B94FF8" w:rsidP="00AE79B3">
      <w:r>
        <w:separator/>
      </w:r>
    </w:p>
  </w:endnote>
  <w:endnote w:type="continuationSeparator" w:id="0">
    <w:p w:rsidR="00B94FF8" w:rsidRDefault="00B94FF8" w:rsidP="00AE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Default="00AE79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Default="00AE79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Default="00AE79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FF8" w:rsidRDefault="00B94FF8" w:rsidP="00AE79B3">
      <w:r>
        <w:separator/>
      </w:r>
    </w:p>
  </w:footnote>
  <w:footnote w:type="continuationSeparator" w:id="0">
    <w:p w:rsidR="00B94FF8" w:rsidRDefault="00B94FF8" w:rsidP="00AE7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Default="00AE79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Pr="00020E4E" w:rsidRDefault="00AE79B3" w:rsidP="00AE79B3">
    <w:r w:rsidRPr="00020E4E">
      <w:t>(Thursday, February 15, 2007)]</w:t>
    </w:r>
  </w:p>
  <w:p w:rsidR="00AE79B3" w:rsidRPr="00020E4E" w:rsidRDefault="00AE79B3" w:rsidP="00AE79B3">
    <w:r w:rsidRPr="00020E4E">
      <w:t>[House]</w:t>
    </w:r>
  </w:p>
  <w:p w:rsidR="00AE79B3" w:rsidRDefault="00AE79B3" w:rsidP="00AE79B3">
    <w:pPr>
      <w:pStyle w:val="Header"/>
      <w:tabs>
        <w:tab w:val="clear" w:pos="4680"/>
        <w:tab w:val="clear" w:pos="9360"/>
        <w:tab w:val="left" w:pos="1029"/>
      </w:tabs>
    </w:pPr>
    <w:r w:rsidRPr="00020E4E">
      <w:t>Ms. SUTTON.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B3" w:rsidRDefault="00AE79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9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9B3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4FF8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B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9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E79B3"/>
  </w:style>
  <w:style w:type="paragraph" w:styleId="Footer">
    <w:name w:val="footer"/>
    <w:basedOn w:val="Normal"/>
    <w:link w:val="FooterChar"/>
    <w:uiPriority w:val="99"/>
    <w:semiHidden/>
    <w:unhideWhenUsed/>
    <w:rsid w:val="00AE79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7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3402</Characters>
  <Application>Microsoft Office Word</Application>
  <DocSecurity>0</DocSecurity>
  <Lines>28</Lines>
  <Paragraphs>7</Paragraphs>
  <ScaleCrop>false</ScaleCrop>
  <Company>Microsoft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2014-12-28T19:21:00Z</dcterms:created>
  <dcterms:modified xsi:type="dcterms:W3CDTF">2014-12-28T19:22:00Z</dcterms:modified>
</cp:coreProperties>
</file>