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BF8" w:rsidRPr="00903F8F" w:rsidRDefault="003C3BF8" w:rsidP="003C3BF8">
      <w:r w:rsidRPr="00903F8F">
        <w:t xml:space="preserve">  Mr. Speaker, I rise to oppose this resolution, </w:t>
      </w:r>
    </w:p>
    <w:p w:rsidR="003C3BF8" w:rsidRPr="00903F8F" w:rsidRDefault="003C3BF8" w:rsidP="003C3BF8">
      <w:proofErr w:type="gramStart"/>
      <w:r w:rsidRPr="00903F8F">
        <w:t>and</w:t>
      </w:r>
      <w:proofErr w:type="gramEnd"/>
      <w:r w:rsidRPr="00903F8F">
        <w:t xml:space="preserve"> I</w:t>
      </w:r>
    </w:p>
    <w:p w:rsidR="003C3BF8" w:rsidRPr="00903F8F" w:rsidRDefault="003C3BF8" w:rsidP="003C3BF8">
      <w:proofErr w:type="gramStart"/>
      <w:r w:rsidRPr="00903F8F">
        <w:t>readily</w:t>
      </w:r>
      <w:proofErr w:type="gramEnd"/>
      <w:r w:rsidRPr="00903F8F">
        <w:t xml:space="preserve"> admit that I don't know for sure what the best policy is in </w:t>
      </w:r>
    </w:p>
    <w:p w:rsidR="003C3BF8" w:rsidRPr="00903F8F" w:rsidRDefault="003C3BF8" w:rsidP="003C3BF8">
      <w:proofErr w:type="gramStart"/>
      <w:r w:rsidRPr="00903F8F">
        <w:t>this</w:t>
      </w:r>
      <w:proofErr w:type="gramEnd"/>
      <w:r w:rsidRPr="00903F8F">
        <w:t xml:space="preserve"> fight against radical Islamic groups. With all due respect, I </w:t>
      </w:r>
    </w:p>
    <w:p w:rsidR="003C3BF8" w:rsidRPr="00903F8F" w:rsidRDefault="003C3BF8" w:rsidP="003C3BF8">
      <w:proofErr w:type="gramStart"/>
      <w:r w:rsidRPr="00903F8F">
        <w:t>don't</w:t>
      </w:r>
      <w:proofErr w:type="gramEnd"/>
      <w:r w:rsidRPr="00903F8F">
        <w:t xml:space="preserve"> think any other Member of this body does either. Much of what we </w:t>
      </w:r>
    </w:p>
    <w:p w:rsidR="003C3BF8" w:rsidRPr="00903F8F" w:rsidRDefault="003C3BF8" w:rsidP="003C3BF8">
      <w:proofErr w:type="gramStart"/>
      <w:r w:rsidRPr="00903F8F">
        <w:t>have</w:t>
      </w:r>
      <w:proofErr w:type="gramEnd"/>
      <w:r w:rsidRPr="00903F8F">
        <w:t xml:space="preserve"> heard this week are words based on emotions, and not facts.</w:t>
      </w:r>
    </w:p>
    <w:p w:rsidR="003C3BF8" w:rsidRPr="00903F8F" w:rsidRDefault="003C3BF8" w:rsidP="003C3BF8">
      <w:r w:rsidRPr="00903F8F">
        <w:t xml:space="preserve">  In the midst of such uncertainty, I do believe there are certain </w:t>
      </w:r>
    </w:p>
    <w:p w:rsidR="003C3BF8" w:rsidRPr="00903F8F" w:rsidRDefault="003C3BF8" w:rsidP="003C3BF8">
      <w:proofErr w:type="gramStart"/>
      <w:r w:rsidRPr="00903F8F">
        <w:t>opinions</w:t>
      </w:r>
      <w:proofErr w:type="gramEnd"/>
      <w:r w:rsidRPr="00903F8F">
        <w:t xml:space="preserve"> that are factually sound. Number one, the greatest weapon our </w:t>
      </w:r>
    </w:p>
    <w:p w:rsidR="003C3BF8" w:rsidRPr="00903F8F" w:rsidRDefault="003C3BF8" w:rsidP="003C3BF8">
      <w:proofErr w:type="gramStart"/>
      <w:r w:rsidRPr="00903F8F">
        <w:t>enemy</w:t>
      </w:r>
      <w:proofErr w:type="gramEnd"/>
      <w:r w:rsidRPr="00903F8F">
        <w:t xml:space="preserve"> has is the loss of resolve on the part of the American people. </w:t>
      </w:r>
    </w:p>
    <w:p w:rsidR="003C3BF8" w:rsidRPr="00903F8F" w:rsidRDefault="003C3BF8" w:rsidP="003C3BF8">
      <w:r w:rsidRPr="00903F8F">
        <w:t xml:space="preserve">Two, what this Congress does significantly affects that resolve of the </w:t>
      </w:r>
    </w:p>
    <w:p w:rsidR="003C3BF8" w:rsidRPr="00903F8F" w:rsidRDefault="003C3BF8" w:rsidP="003C3BF8">
      <w:proofErr w:type="gramStart"/>
      <w:r w:rsidRPr="00903F8F">
        <w:t>American people.</w:t>
      </w:r>
      <w:proofErr w:type="gramEnd"/>
      <w:r w:rsidRPr="00903F8F">
        <w:t xml:space="preserve"> Three, this resolution is a major signal that America </w:t>
      </w:r>
    </w:p>
    <w:p w:rsidR="003C3BF8" w:rsidRPr="00903F8F" w:rsidRDefault="003C3BF8" w:rsidP="003C3BF8">
      <w:proofErr w:type="gramStart"/>
      <w:r w:rsidRPr="00903F8F">
        <w:t>has</w:t>
      </w:r>
      <w:proofErr w:type="gramEnd"/>
      <w:r w:rsidRPr="00903F8F">
        <w:t xml:space="preserve"> lost its resolve.</w:t>
      </w:r>
    </w:p>
    <w:p w:rsidR="003C3BF8" w:rsidRPr="00903F8F" w:rsidRDefault="003C3BF8" w:rsidP="003C3BF8">
      <w:r w:rsidRPr="00903F8F">
        <w:t xml:space="preserve">  If we succumb to an attitude of defeat, then defeat is what will </w:t>
      </w:r>
    </w:p>
    <w:p w:rsidR="003C3BF8" w:rsidRPr="00903F8F" w:rsidRDefault="003C3BF8" w:rsidP="003C3BF8">
      <w:proofErr w:type="gramStart"/>
      <w:r w:rsidRPr="00903F8F">
        <w:t>occur</w:t>
      </w:r>
      <w:proofErr w:type="gramEnd"/>
      <w:r w:rsidRPr="00903F8F">
        <w:t xml:space="preserve">. I will simply ask, if we don't want to engage radical Islam in </w:t>
      </w:r>
    </w:p>
    <w:p w:rsidR="003C3BF8" w:rsidRPr="00903F8F" w:rsidRDefault="003C3BF8" w:rsidP="003C3BF8">
      <w:proofErr w:type="gramStart"/>
      <w:r w:rsidRPr="00903F8F">
        <w:t>Iraq, then where?</w:t>
      </w:r>
      <w:proofErr w:type="gramEnd"/>
      <w:r w:rsidRPr="00903F8F">
        <w:t xml:space="preserve"> If we don't want to engage radical Islam now, then </w:t>
      </w:r>
    </w:p>
    <w:p w:rsidR="003C3BF8" w:rsidRPr="00903F8F" w:rsidRDefault="003C3BF8" w:rsidP="003C3BF8">
      <w:proofErr w:type="gramStart"/>
      <w:r w:rsidRPr="00903F8F">
        <w:t>when</w:t>
      </w:r>
      <w:proofErr w:type="gramEnd"/>
      <w:r w:rsidRPr="00903F8F">
        <w:t>?</w:t>
      </w:r>
    </w:p>
    <w:p w:rsidR="003C3BF8" w:rsidRPr="00903F8F" w:rsidRDefault="003C3BF8" w:rsidP="003C3BF8">
      <w:r w:rsidRPr="00903F8F">
        <w:t xml:space="preserve">  If we cannot answer these questions, be assured that our enemy will </w:t>
      </w:r>
    </w:p>
    <w:p w:rsidR="003C3BF8" w:rsidRPr="00903F8F" w:rsidRDefault="003C3BF8" w:rsidP="003C3BF8">
      <w:proofErr w:type="gramStart"/>
      <w:r w:rsidRPr="00903F8F">
        <w:t>provide</w:t>
      </w:r>
      <w:proofErr w:type="gramEnd"/>
      <w:r w:rsidRPr="00903F8F">
        <w:t xml:space="preserve"> us with the answers. I am not willing to vote for a resolution </w:t>
      </w:r>
    </w:p>
    <w:p w:rsidR="003C3BF8" w:rsidRPr="00903F8F" w:rsidRDefault="003C3BF8" w:rsidP="003C3BF8">
      <w:proofErr w:type="gramStart"/>
      <w:r w:rsidRPr="00903F8F">
        <w:t>that</w:t>
      </w:r>
      <w:proofErr w:type="gramEnd"/>
      <w:r w:rsidRPr="00903F8F">
        <w:t xml:space="preserve"> I believe does just that. It is true that the Iraqis must truly </w:t>
      </w:r>
    </w:p>
    <w:p w:rsidR="003C3BF8" w:rsidRPr="00903F8F" w:rsidRDefault="003C3BF8" w:rsidP="003C3BF8">
      <w:proofErr w:type="gramStart"/>
      <w:r w:rsidRPr="00903F8F">
        <w:t>step</w:t>
      </w:r>
      <w:proofErr w:type="gramEnd"/>
      <w:r w:rsidRPr="00903F8F">
        <w:t xml:space="preserve"> forward and want to govern themselves. President Bush has set out </w:t>
      </w:r>
    </w:p>
    <w:p w:rsidR="003C3BF8" w:rsidRPr="00903F8F" w:rsidRDefault="003C3BF8" w:rsidP="003C3BF8">
      <w:proofErr w:type="gramStart"/>
      <w:r w:rsidRPr="00903F8F">
        <w:t>markers</w:t>
      </w:r>
      <w:proofErr w:type="gramEnd"/>
      <w:r w:rsidRPr="00903F8F">
        <w:t xml:space="preserve"> by which they will be measured. We should hold them to these </w:t>
      </w:r>
    </w:p>
    <w:p w:rsidR="003C3BF8" w:rsidRPr="00903F8F" w:rsidRDefault="003C3BF8" w:rsidP="003C3BF8">
      <w:proofErr w:type="gramStart"/>
      <w:r w:rsidRPr="00903F8F">
        <w:t>reasonable</w:t>
      </w:r>
      <w:proofErr w:type="gramEnd"/>
      <w:r w:rsidRPr="00903F8F">
        <w:t xml:space="preserve"> standards.</w:t>
      </w:r>
    </w:p>
    <w:p w:rsidR="003C3BF8" w:rsidRPr="00903F8F" w:rsidRDefault="003C3BF8" w:rsidP="003C3BF8">
      <w:r w:rsidRPr="00903F8F">
        <w:t xml:space="preserve">  Tonight I stand with our troops, and I thank them and their families </w:t>
      </w:r>
    </w:p>
    <w:p w:rsidR="003C3BF8" w:rsidRPr="00903F8F" w:rsidRDefault="003C3BF8" w:rsidP="003C3BF8">
      <w:proofErr w:type="gramStart"/>
      <w:r w:rsidRPr="00903F8F">
        <w:t>for</w:t>
      </w:r>
      <w:proofErr w:type="gramEnd"/>
      <w:r w:rsidRPr="00903F8F">
        <w:t xml:space="preserve"> their service.</w:t>
      </w:r>
    </w:p>
    <w:p w:rsidR="003C3BF8" w:rsidRDefault="003C3BF8" w:rsidP="003C3BF8"/>
    <w:p w:rsidR="003C3BF8" w:rsidRDefault="003C3BF8" w:rsidP="003C3BF8"/>
    <w:p w:rsidR="003C3BF8" w:rsidRDefault="003C3BF8" w:rsidP="003C3BF8"/>
    <w:p w:rsidR="003C3BF8" w:rsidRDefault="003C3BF8" w:rsidP="003C3BF8"/>
    <w:p w:rsidR="003C3BF8" w:rsidRDefault="003C3BF8" w:rsidP="003C3BF8"/>
    <w:p w:rsidR="003C3BF8" w:rsidRDefault="003C3BF8" w:rsidP="003C3BF8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4E71" w:rsidRDefault="008C4E71" w:rsidP="003C3BF8">
      <w:r>
        <w:separator/>
      </w:r>
    </w:p>
  </w:endnote>
  <w:endnote w:type="continuationSeparator" w:id="0">
    <w:p w:rsidR="008C4E71" w:rsidRDefault="008C4E71" w:rsidP="003C3B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3BF8" w:rsidRDefault="003C3BF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3BF8" w:rsidRDefault="003C3BF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3BF8" w:rsidRDefault="003C3BF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4E71" w:rsidRDefault="008C4E71" w:rsidP="003C3BF8">
      <w:r>
        <w:separator/>
      </w:r>
    </w:p>
  </w:footnote>
  <w:footnote w:type="continuationSeparator" w:id="0">
    <w:p w:rsidR="008C4E71" w:rsidRDefault="008C4E71" w:rsidP="003C3BF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3BF8" w:rsidRDefault="003C3BF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3BF8" w:rsidRPr="00903F8F" w:rsidRDefault="003C3BF8" w:rsidP="003C3BF8">
    <w:r w:rsidRPr="00903F8F">
      <w:t>(Wednesday, February 14, 2007)]</w:t>
    </w:r>
  </w:p>
  <w:p w:rsidR="003C3BF8" w:rsidRPr="00903F8F" w:rsidRDefault="003C3BF8" w:rsidP="003C3BF8">
    <w:r w:rsidRPr="00903F8F">
      <w:t>[House]</w:t>
    </w:r>
  </w:p>
  <w:p w:rsidR="003C3BF8" w:rsidRDefault="003C3BF8" w:rsidP="003C3BF8">
    <w:pPr>
      <w:pStyle w:val="Header"/>
      <w:ind w:firstLine="720"/>
    </w:pPr>
    <w:r w:rsidRPr="00903F8F">
      <w:t xml:space="preserve">Mr. DEAL of </w:t>
    </w:r>
    <w:r w:rsidRPr="00903F8F">
      <w:t>Georgia.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3BF8" w:rsidRDefault="003C3BF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C3BF8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294B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BF8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4E71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F8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C3BF8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C3BF8"/>
  </w:style>
  <w:style w:type="paragraph" w:styleId="Footer">
    <w:name w:val="footer"/>
    <w:basedOn w:val="Normal"/>
    <w:link w:val="FooterChar"/>
    <w:uiPriority w:val="99"/>
    <w:semiHidden/>
    <w:unhideWhenUsed/>
    <w:rsid w:val="003C3BF8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C3B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1188</Characters>
  <Application>Microsoft Office Word</Application>
  <DocSecurity>0</DocSecurity>
  <Lines>9</Lines>
  <Paragraphs>2</Paragraphs>
  <ScaleCrop>false</ScaleCrop>
  <Company>Microsoft</Company>
  <LinksUpToDate>false</LinksUpToDate>
  <CharactersWithSpaces>1394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2014-12-29T00:56:00Z</dcterms:created>
  <dcterms:modified xsi:type="dcterms:W3CDTF">2014-12-29T00:58:00Z</dcterms:modified>
</cp:coreProperties>
</file>