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92" w:rsidRPr="007B0494" w:rsidRDefault="001C1F92" w:rsidP="001C1F92">
      <w:r w:rsidRPr="007B0494">
        <w:t xml:space="preserve">  Mr. Speaker, I support this resolution because it </w:t>
      </w:r>
    </w:p>
    <w:p w:rsidR="001C1F92" w:rsidRPr="007B0494" w:rsidRDefault="001C1F92" w:rsidP="001C1F92">
      <w:proofErr w:type="gramStart"/>
      <w:r w:rsidRPr="007B0494">
        <w:t>provides</w:t>
      </w:r>
      <w:proofErr w:type="gramEnd"/>
      <w:r w:rsidRPr="007B0494">
        <w:t xml:space="preserve"> the affirmation and the change that I believe we need in Iraq. </w:t>
      </w:r>
    </w:p>
    <w:p w:rsidR="001C1F92" w:rsidRPr="007B0494" w:rsidRDefault="001C1F92" w:rsidP="001C1F92">
      <w:r w:rsidRPr="007B0494">
        <w:t xml:space="preserve">The affirmation is essentially universal in this House. It is an </w:t>
      </w:r>
    </w:p>
    <w:p w:rsidR="001C1F92" w:rsidRPr="007B0494" w:rsidRDefault="001C1F92" w:rsidP="001C1F92">
      <w:proofErr w:type="gramStart"/>
      <w:r w:rsidRPr="007B0494">
        <w:t>affirmation</w:t>
      </w:r>
      <w:proofErr w:type="gramEnd"/>
      <w:r w:rsidRPr="007B0494">
        <w:t xml:space="preserve"> that we are irrevocably committed to arm, support, equip, </w:t>
      </w:r>
    </w:p>
    <w:p w:rsidR="001C1F92" w:rsidRPr="007B0494" w:rsidRDefault="001C1F92" w:rsidP="001C1F92">
      <w:proofErr w:type="gramStart"/>
      <w:r w:rsidRPr="007B0494">
        <w:t>and</w:t>
      </w:r>
      <w:proofErr w:type="gramEnd"/>
      <w:r w:rsidRPr="007B0494">
        <w:t xml:space="preserve"> protect the troops that we have sent to Iraq. We are committed to </w:t>
      </w:r>
    </w:p>
    <w:p w:rsidR="001C1F92" w:rsidRPr="007B0494" w:rsidRDefault="001C1F92" w:rsidP="001C1F92">
      <w:proofErr w:type="gramStart"/>
      <w:r w:rsidRPr="007B0494">
        <w:t>stand</w:t>
      </w:r>
      <w:proofErr w:type="gramEnd"/>
      <w:r w:rsidRPr="007B0494">
        <w:t xml:space="preserve"> by the young men and women who have made the choice to make a </w:t>
      </w:r>
    </w:p>
    <w:p w:rsidR="001C1F92" w:rsidRPr="007B0494" w:rsidRDefault="001C1F92" w:rsidP="001C1F92">
      <w:proofErr w:type="gramStart"/>
      <w:r w:rsidRPr="007B0494">
        <w:t>sacrifice</w:t>
      </w:r>
      <w:proofErr w:type="gramEnd"/>
      <w:r w:rsidRPr="007B0494">
        <w:t xml:space="preserve"> for this country. That issue is not an issue.</w:t>
      </w:r>
    </w:p>
    <w:p w:rsidR="001C1F92" w:rsidRPr="007B0494" w:rsidRDefault="001C1F92" w:rsidP="001C1F92">
      <w:r w:rsidRPr="007B0494">
        <w:t xml:space="preserve">  What is an issue is whether American policy is working in Iraq or </w:t>
      </w:r>
    </w:p>
    <w:p w:rsidR="001C1F92" w:rsidRPr="007B0494" w:rsidRDefault="001C1F92" w:rsidP="001C1F92">
      <w:proofErr w:type="gramStart"/>
      <w:r w:rsidRPr="007B0494">
        <w:t>failing</w:t>
      </w:r>
      <w:proofErr w:type="gramEnd"/>
      <w:r w:rsidRPr="007B0494">
        <w:t xml:space="preserve"> in Iraq. I believe it is failing, and I believe that a vote for </w:t>
      </w:r>
    </w:p>
    <w:p w:rsidR="001C1F92" w:rsidRPr="007B0494" w:rsidRDefault="001C1F92" w:rsidP="001C1F92">
      <w:proofErr w:type="gramStart"/>
      <w:r w:rsidRPr="007B0494">
        <w:t>this</w:t>
      </w:r>
      <w:proofErr w:type="gramEnd"/>
      <w:r w:rsidRPr="007B0494">
        <w:t xml:space="preserve"> resolution is a vote for change.</w:t>
      </w:r>
    </w:p>
    <w:p w:rsidR="001C1F92" w:rsidRPr="007B0494" w:rsidRDefault="001C1F92" w:rsidP="001C1F92">
      <w:r w:rsidRPr="007B0494">
        <w:t xml:space="preserve">  We have frequently heard, Mr. Speaker, from the minority side that </w:t>
      </w:r>
    </w:p>
    <w:p w:rsidR="001C1F92" w:rsidRPr="007B0494" w:rsidRDefault="001C1F92" w:rsidP="001C1F92">
      <w:proofErr w:type="gramStart"/>
      <w:r w:rsidRPr="007B0494">
        <w:t>they</w:t>
      </w:r>
      <w:proofErr w:type="gramEnd"/>
      <w:r w:rsidRPr="007B0494">
        <w:t xml:space="preserve"> would like to hear a plan. With all due respect, Mr. Speaker, I </w:t>
      </w:r>
    </w:p>
    <w:p w:rsidR="001C1F92" w:rsidRPr="007B0494" w:rsidRDefault="001C1F92" w:rsidP="001C1F92">
      <w:proofErr w:type="gramStart"/>
      <w:r w:rsidRPr="007B0494">
        <w:t>suggest</w:t>
      </w:r>
      <w:proofErr w:type="gramEnd"/>
      <w:r w:rsidRPr="007B0494">
        <w:t xml:space="preserve"> they start listening to this debate and to the American people.</w:t>
      </w:r>
    </w:p>
    <w:p w:rsidR="001C1F92" w:rsidRPr="007B0494" w:rsidRDefault="001C1F92" w:rsidP="001C1F92">
      <w:r w:rsidRPr="007B0494">
        <w:t xml:space="preserve">  Here is how you build a plan: First, you acknowledge reality by </w:t>
      </w:r>
    </w:p>
    <w:p w:rsidR="001C1F92" w:rsidRPr="007B0494" w:rsidRDefault="001C1F92" w:rsidP="001C1F92">
      <w:proofErr w:type="gramStart"/>
      <w:r w:rsidRPr="007B0494">
        <w:t>properly</w:t>
      </w:r>
      <w:proofErr w:type="gramEnd"/>
      <w:r w:rsidRPr="007B0494">
        <w:t xml:space="preserve"> defining the problem. The administration persists in rhetoric </w:t>
      </w:r>
    </w:p>
    <w:p w:rsidR="001C1F92" w:rsidRPr="007B0494" w:rsidRDefault="001C1F92" w:rsidP="001C1F92">
      <w:proofErr w:type="gramStart"/>
      <w:r w:rsidRPr="007B0494">
        <w:t>that</w:t>
      </w:r>
      <w:proofErr w:type="gramEnd"/>
      <w:r w:rsidRPr="007B0494">
        <w:t xml:space="preserve"> defines the conflict in Iraq as a struggle between forces of </w:t>
      </w:r>
    </w:p>
    <w:p w:rsidR="001C1F92" w:rsidRPr="007B0494" w:rsidRDefault="001C1F92" w:rsidP="001C1F92">
      <w:proofErr w:type="gramStart"/>
      <w:r w:rsidRPr="007B0494">
        <w:t>civilization</w:t>
      </w:r>
      <w:proofErr w:type="gramEnd"/>
      <w:r w:rsidRPr="007B0494">
        <w:t xml:space="preserve"> on one hand and the forces which wrought September 11 on </w:t>
      </w:r>
    </w:p>
    <w:p w:rsidR="001C1F92" w:rsidRPr="007B0494" w:rsidRDefault="001C1F92" w:rsidP="001C1F92">
      <w:proofErr w:type="gramStart"/>
      <w:r w:rsidRPr="007B0494">
        <w:t>the</w:t>
      </w:r>
      <w:proofErr w:type="gramEnd"/>
      <w:r w:rsidRPr="007B0494">
        <w:t xml:space="preserve"> other. To some extent this characterization is accurate, but to a </w:t>
      </w:r>
    </w:p>
    <w:p w:rsidR="001C1F92" w:rsidRPr="007B0494" w:rsidRDefault="001C1F92" w:rsidP="001C1F92">
      <w:proofErr w:type="gramStart"/>
      <w:r w:rsidRPr="007B0494">
        <w:t>great</w:t>
      </w:r>
      <w:proofErr w:type="gramEnd"/>
      <w:r w:rsidRPr="007B0494">
        <w:t xml:space="preserve"> extent this characterization is inaccurate.</w:t>
      </w:r>
    </w:p>
    <w:p w:rsidR="001C1F92" w:rsidRPr="007B0494" w:rsidRDefault="001C1F92" w:rsidP="001C1F92">
      <w:r w:rsidRPr="007B0494">
        <w:t xml:space="preserve">  A significant portion of the violence in Iraq is not the result of </w:t>
      </w:r>
    </w:p>
    <w:p w:rsidR="001C1F92" w:rsidRPr="007B0494" w:rsidRDefault="001C1F92" w:rsidP="001C1F92">
      <w:r w:rsidRPr="007B0494">
        <w:t xml:space="preserve">Islamic violence against American troops, although it exists. A </w:t>
      </w:r>
    </w:p>
    <w:p w:rsidR="001C1F92" w:rsidRPr="007B0494" w:rsidRDefault="001C1F92" w:rsidP="001C1F92">
      <w:proofErr w:type="gramStart"/>
      <w:r w:rsidRPr="007B0494">
        <w:t>significant</w:t>
      </w:r>
      <w:proofErr w:type="gramEnd"/>
      <w:r w:rsidRPr="007B0494">
        <w:t xml:space="preserve"> portion of the violence in Iraq is the result of sectarian </w:t>
      </w:r>
    </w:p>
    <w:p w:rsidR="001C1F92" w:rsidRPr="007B0494" w:rsidRDefault="001C1F92" w:rsidP="001C1F92">
      <w:proofErr w:type="gramStart"/>
      <w:r w:rsidRPr="007B0494">
        <w:t>violence</w:t>
      </w:r>
      <w:proofErr w:type="gramEnd"/>
      <w:r w:rsidRPr="007B0494">
        <w:t xml:space="preserve">, </w:t>
      </w:r>
      <w:proofErr w:type="spellStart"/>
      <w:r w:rsidRPr="007B0494">
        <w:t>Shiia</w:t>
      </w:r>
      <w:proofErr w:type="spellEnd"/>
      <w:r w:rsidRPr="007B0494">
        <w:t xml:space="preserve"> against Sunni, Sunni against </w:t>
      </w:r>
      <w:proofErr w:type="spellStart"/>
      <w:r w:rsidRPr="007B0494">
        <w:t>Shiia</w:t>
      </w:r>
      <w:proofErr w:type="spellEnd"/>
      <w:r w:rsidRPr="007B0494">
        <w:t xml:space="preserve">, and occasionally </w:t>
      </w:r>
    </w:p>
    <w:p w:rsidR="001C1F92" w:rsidRPr="007B0494" w:rsidRDefault="001C1F92" w:rsidP="001C1F92">
      <w:proofErr w:type="gramStart"/>
      <w:r w:rsidRPr="007B0494">
        <w:t>others</w:t>
      </w:r>
      <w:proofErr w:type="gramEnd"/>
      <w:r w:rsidRPr="007B0494">
        <w:t xml:space="preserve"> against the Kurds. This is not the position of the Democratic </w:t>
      </w:r>
    </w:p>
    <w:p w:rsidR="001C1F92" w:rsidRPr="007B0494" w:rsidRDefault="001C1F92" w:rsidP="001C1F92">
      <w:proofErr w:type="gramStart"/>
      <w:r w:rsidRPr="007B0494">
        <w:t>Party.</w:t>
      </w:r>
      <w:proofErr w:type="gramEnd"/>
      <w:r w:rsidRPr="007B0494">
        <w:t xml:space="preserve"> This is the observation of the military and intelligence </w:t>
      </w:r>
    </w:p>
    <w:p w:rsidR="001C1F92" w:rsidRPr="007B0494" w:rsidRDefault="001C1F92" w:rsidP="001C1F92">
      <w:proofErr w:type="gramStart"/>
      <w:r w:rsidRPr="007B0494">
        <w:t>leadership</w:t>
      </w:r>
      <w:proofErr w:type="gramEnd"/>
      <w:r w:rsidRPr="007B0494">
        <w:t xml:space="preserve"> in public documents of this country. Sectarian violence is </w:t>
      </w:r>
    </w:p>
    <w:p w:rsidR="001C1F92" w:rsidRPr="007B0494" w:rsidRDefault="001C1F92" w:rsidP="001C1F92">
      <w:proofErr w:type="gramStart"/>
      <w:r w:rsidRPr="007B0494">
        <w:t>the</w:t>
      </w:r>
      <w:proofErr w:type="gramEnd"/>
      <w:r w:rsidRPr="007B0494">
        <w:t xml:space="preserve"> principal problem in Iraq.</w:t>
      </w:r>
    </w:p>
    <w:p w:rsidR="001C1F92" w:rsidRPr="007B0494" w:rsidRDefault="001C1F92" w:rsidP="001C1F92">
      <w:r w:rsidRPr="007B0494">
        <w:t xml:space="preserve">  If the problem in Iraq were that a fragile but legitimate young </w:t>
      </w:r>
    </w:p>
    <w:p w:rsidR="001C1F92" w:rsidRPr="007B0494" w:rsidRDefault="001C1F92" w:rsidP="001C1F92">
      <w:proofErr w:type="gramStart"/>
      <w:r w:rsidRPr="007B0494">
        <w:t>government</w:t>
      </w:r>
      <w:proofErr w:type="gramEnd"/>
      <w:r w:rsidRPr="007B0494">
        <w:t xml:space="preserve"> was struggling to hang on but could not overcome the </w:t>
      </w:r>
    </w:p>
    <w:p w:rsidR="001C1F92" w:rsidRPr="007B0494" w:rsidRDefault="001C1F92" w:rsidP="001C1F92">
      <w:proofErr w:type="gramStart"/>
      <w:r w:rsidRPr="007B0494">
        <w:t>resistance</w:t>
      </w:r>
      <w:proofErr w:type="gramEnd"/>
      <w:r w:rsidRPr="007B0494">
        <w:t xml:space="preserve">, then this idea of a troop surge would make sense. The idea </w:t>
      </w:r>
    </w:p>
    <w:p w:rsidR="001C1F92" w:rsidRPr="007B0494" w:rsidRDefault="001C1F92" w:rsidP="001C1F92">
      <w:proofErr w:type="gramStart"/>
      <w:r w:rsidRPr="007B0494">
        <w:t>of</w:t>
      </w:r>
      <w:proofErr w:type="gramEnd"/>
      <w:r w:rsidRPr="007B0494">
        <w:t xml:space="preserve"> sending more fighters to defeat the resistance would make sense. </w:t>
      </w:r>
    </w:p>
    <w:p w:rsidR="001C1F92" w:rsidRPr="007B0494" w:rsidRDefault="001C1F92" w:rsidP="001C1F92">
      <w:r w:rsidRPr="007B0494">
        <w:t xml:space="preserve">This is not the proper definition of the problem. The troop surge does </w:t>
      </w:r>
    </w:p>
    <w:p w:rsidR="001C1F92" w:rsidRPr="007B0494" w:rsidRDefault="001C1F92" w:rsidP="001C1F92">
      <w:proofErr w:type="gramStart"/>
      <w:r w:rsidRPr="007B0494">
        <w:t>not</w:t>
      </w:r>
      <w:proofErr w:type="gramEnd"/>
      <w:r w:rsidRPr="007B0494">
        <w:t xml:space="preserve"> send more fighters to defeat the resistance. It sends more referees </w:t>
      </w:r>
    </w:p>
    <w:p w:rsidR="001C1F92" w:rsidRPr="007B0494" w:rsidRDefault="001C1F92" w:rsidP="001C1F92">
      <w:proofErr w:type="gramStart"/>
      <w:r w:rsidRPr="007B0494">
        <w:t>to</w:t>
      </w:r>
      <w:proofErr w:type="gramEnd"/>
      <w:r w:rsidRPr="007B0494">
        <w:t xml:space="preserve"> inject themselves into the violence between </w:t>
      </w:r>
      <w:proofErr w:type="spellStart"/>
      <w:r w:rsidRPr="007B0494">
        <w:t>Shiia</w:t>
      </w:r>
      <w:proofErr w:type="spellEnd"/>
      <w:r w:rsidRPr="007B0494">
        <w:t xml:space="preserve"> and Sunni militia </w:t>
      </w:r>
    </w:p>
    <w:p w:rsidR="001C1F92" w:rsidRPr="007B0494" w:rsidRDefault="001C1F92" w:rsidP="001C1F92">
      <w:proofErr w:type="gramStart"/>
      <w:r w:rsidRPr="007B0494">
        <w:t>and</w:t>
      </w:r>
      <w:proofErr w:type="gramEnd"/>
      <w:r w:rsidRPr="007B0494">
        <w:t xml:space="preserve"> </w:t>
      </w:r>
      <w:proofErr w:type="spellStart"/>
      <w:r w:rsidRPr="007B0494">
        <w:t>warfighters</w:t>
      </w:r>
      <w:proofErr w:type="spellEnd"/>
      <w:r w:rsidRPr="007B0494">
        <w:t xml:space="preserve">. The problem in Iraq is largely, not exclusively but </w:t>
      </w:r>
    </w:p>
    <w:p w:rsidR="001C1F92" w:rsidRPr="007B0494" w:rsidRDefault="001C1F92" w:rsidP="001C1F92">
      <w:proofErr w:type="gramStart"/>
      <w:r w:rsidRPr="007B0494">
        <w:t>largely</w:t>
      </w:r>
      <w:proofErr w:type="gramEnd"/>
      <w:r w:rsidRPr="007B0494">
        <w:t>, how to stop the sectarian violence.</w:t>
      </w:r>
    </w:p>
    <w:p w:rsidR="001C1F92" w:rsidRPr="007B0494" w:rsidRDefault="001C1F92" w:rsidP="001C1F92">
      <w:r w:rsidRPr="007B0494">
        <w:t xml:space="preserve">  The second change that we must have is a change that vests the Iraqis </w:t>
      </w:r>
    </w:p>
    <w:p w:rsidR="001C1F92" w:rsidRPr="007B0494" w:rsidRDefault="001C1F92" w:rsidP="001C1F92">
      <w:proofErr w:type="gramStart"/>
      <w:r w:rsidRPr="007B0494">
        <w:t>themselves</w:t>
      </w:r>
      <w:proofErr w:type="gramEnd"/>
      <w:r w:rsidRPr="007B0494">
        <w:t xml:space="preserve"> with the primary responsibility and eventually the exclusive </w:t>
      </w:r>
    </w:p>
    <w:p w:rsidR="001C1F92" w:rsidRPr="007B0494" w:rsidRDefault="001C1F92" w:rsidP="001C1F92">
      <w:proofErr w:type="gramStart"/>
      <w:r w:rsidRPr="007B0494">
        <w:t>responsibility</w:t>
      </w:r>
      <w:proofErr w:type="gramEnd"/>
      <w:r w:rsidRPr="007B0494">
        <w:t xml:space="preserve"> to defeat that sectarian violence. Sending more American </w:t>
      </w:r>
    </w:p>
    <w:p w:rsidR="001C1F92" w:rsidRPr="007B0494" w:rsidRDefault="001C1F92" w:rsidP="001C1F92">
      <w:proofErr w:type="gramStart"/>
      <w:r w:rsidRPr="007B0494">
        <w:t>troops</w:t>
      </w:r>
      <w:proofErr w:type="gramEnd"/>
      <w:r w:rsidRPr="007B0494">
        <w:t xml:space="preserve"> to do the job of the Iraqis is not the answer. Insisting that </w:t>
      </w:r>
    </w:p>
    <w:p w:rsidR="001C1F92" w:rsidRPr="007B0494" w:rsidRDefault="001C1F92" w:rsidP="001C1F92">
      <w:proofErr w:type="gramStart"/>
      <w:r w:rsidRPr="007B0494">
        <w:t>the</w:t>
      </w:r>
      <w:proofErr w:type="gramEnd"/>
      <w:r w:rsidRPr="007B0494">
        <w:t xml:space="preserve"> Iraqis do their</w:t>
      </w:r>
    </w:p>
    <w:p w:rsidR="001C1F92" w:rsidRPr="007B0494" w:rsidRDefault="001C1F92" w:rsidP="001C1F92">
      <w:proofErr w:type="gramStart"/>
      <w:r w:rsidRPr="007B0494">
        <w:t>own</w:t>
      </w:r>
      <w:proofErr w:type="gramEnd"/>
      <w:r w:rsidRPr="007B0494">
        <w:t xml:space="preserve"> job, defend their own country, fight their own fight is the answer.</w:t>
      </w:r>
    </w:p>
    <w:p w:rsidR="001C1F92" w:rsidRPr="007B0494" w:rsidRDefault="001C1F92" w:rsidP="001C1F92">
      <w:r w:rsidRPr="007B0494">
        <w:t xml:space="preserve">  Now, the United States should not divorce itself from that effort. </w:t>
      </w:r>
    </w:p>
    <w:p w:rsidR="001C1F92" w:rsidRPr="007B0494" w:rsidRDefault="001C1F92" w:rsidP="001C1F92">
      <w:r w:rsidRPr="007B0494">
        <w:t xml:space="preserve">The United States, in my view, should not immediately vest the Iraqis </w:t>
      </w:r>
    </w:p>
    <w:p w:rsidR="001C1F92" w:rsidRPr="007B0494" w:rsidRDefault="001C1F92" w:rsidP="001C1F92">
      <w:proofErr w:type="gramStart"/>
      <w:r w:rsidRPr="007B0494">
        <w:t>with</w:t>
      </w:r>
      <w:proofErr w:type="gramEnd"/>
      <w:r w:rsidRPr="007B0494">
        <w:t xml:space="preserve"> all that authority. But sending more young Americans to fight the </w:t>
      </w:r>
    </w:p>
    <w:p w:rsidR="001C1F92" w:rsidRPr="007B0494" w:rsidRDefault="001C1F92" w:rsidP="001C1F92">
      <w:proofErr w:type="gramStart"/>
      <w:r w:rsidRPr="007B0494">
        <w:t>fight</w:t>
      </w:r>
      <w:proofErr w:type="gramEnd"/>
      <w:r w:rsidRPr="007B0494">
        <w:t xml:space="preserve"> for legitimacy of the Iraqi Government will not further the </w:t>
      </w:r>
    </w:p>
    <w:p w:rsidR="001C1F92" w:rsidRPr="007B0494" w:rsidRDefault="001C1F92" w:rsidP="001C1F92">
      <w:proofErr w:type="gramStart"/>
      <w:r w:rsidRPr="007B0494">
        <w:t>legitimacy</w:t>
      </w:r>
      <w:proofErr w:type="gramEnd"/>
      <w:r w:rsidRPr="007B0494">
        <w:t xml:space="preserve"> of the Iraqi Government. It will defer it. It will weaken </w:t>
      </w:r>
    </w:p>
    <w:p w:rsidR="001C1F92" w:rsidRPr="007B0494" w:rsidRDefault="001C1F92" w:rsidP="001C1F92">
      <w:proofErr w:type="gramStart"/>
      <w:r w:rsidRPr="007B0494">
        <w:lastRenderedPageBreak/>
        <w:t>it</w:t>
      </w:r>
      <w:proofErr w:type="gramEnd"/>
      <w:r w:rsidRPr="007B0494">
        <w:t xml:space="preserve">. It will undermine it. There is one way, and one way only, to </w:t>
      </w:r>
    </w:p>
    <w:p w:rsidR="001C1F92" w:rsidRPr="007B0494" w:rsidRDefault="001C1F92" w:rsidP="001C1F92">
      <w:proofErr w:type="gramStart"/>
      <w:r w:rsidRPr="007B0494">
        <w:t>determine</w:t>
      </w:r>
      <w:proofErr w:type="gramEnd"/>
      <w:r w:rsidRPr="007B0494">
        <w:t xml:space="preserve"> whether Iraqis themselves are willing to fight for this </w:t>
      </w:r>
    </w:p>
    <w:p w:rsidR="001C1F92" w:rsidRPr="007B0494" w:rsidRDefault="001C1F92" w:rsidP="001C1F92">
      <w:proofErr w:type="gramStart"/>
      <w:r w:rsidRPr="007B0494">
        <w:t>government</w:t>
      </w:r>
      <w:proofErr w:type="gramEnd"/>
      <w:r w:rsidRPr="007B0494">
        <w:t xml:space="preserve">, whether </w:t>
      </w:r>
      <w:proofErr w:type="spellStart"/>
      <w:r w:rsidRPr="007B0494">
        <w:t>Shiia</w:t>
      </w:r>
      <w:proofErr w:type="spellEnd"/>
      <w:r w:rsidRPr="007B0494">
        <w:t xml:space="preserve"> are willing to fight </w:t>
      </w:r>
      <w:proofErr w:type="spellStart"/>
      <w:r w:rsidRPr="007B0494">
        <w:t>Shiia</w:t>
      </w:r>
      <w:proofErr w:type="spellEnd"/>
      <w:r w:rsidRPr="007B0494">
        <w:t xml:space="preserve"> militia, whether </w:t>
      </w:r>
    </w:p>
    <w:p w:rsidR="001C1F92" w:rsidRPr="007B0494" w:rsidRDefault="001C1F92" w:rsidP="001C1F92">
      <w:r w:rsidRPr="007B0494">
        <w:t xml:space="preserve">Sunni are willing to fight Sunni militia. And that is to let them do </w:t>
      </w:r>
    </w:p>
    <w:p w:rsidR="001C1F92" w:rsidRPr="007B0494" w:rsidRDefault="001C1F92" w:rsidP="001C1F92">
      <w:proofErr w:type="gramStart"/>
      <w:r w:rsidRPr="007B0494">
        <w:t>it</w:t>
      </w:r>
      <w:proofErr w:type="gramEnd"/>
      <w:r w:rsidRPr="007B0494">
        <w:t xml:space="preserve">, not to give the job to more and more Americans. This is the change </w:t>
      </w:r>
    </w:p>
    <w:p w:rsidR="001C1F92" w:rsidRPr="007B0494" w:rsidRDefault="001C1F92" w:rsidP="001C1F92">
      <w:proofErr w:type="gramStart"/>
      <w:r w:rsidRPr="007B0494">
        <w:t>that</w:t>
      </w:r>
      <w:proofErr w:type="gramEnd"/>
      <w:r w:rsidRPr="007B0494">
        <w:t xml:space="preserve"> we need.</w:t>
      </w:r>
    </w:p>
    <w:p w:rsidR="001C1F92" w:rsidRPr="007B0494" w:rsidRDefault="001C1F92" w:rsidP="001C1F92">
      <w:r w:rsidRPr="007B0494">
        <w:t xml:space="preserve">  And, finally, we need a change which recognizes that the principal </w:t>
      </w:r>
    </w:p>
    <w:p w:rsidR="001C1F92" w:rsidRPr="007B0494" w:rsidRDefault="001C1F92" w:rsidP="001C1F92">
      <w:proofErr w:type="gramStart"/>
      <w:r w:rsidRPr="007B0494">
        <w:t>problem</w:t>
      </w:r>
      <w:proofErr w:type="gramEnd"/>
      <w:r w:rsidRPr="007B0494">
        <w:t xml:space="preserve"> in reaching a unity government in Iraq is political </w:t>
      </w:r>
    </w:p>
    <w:p w:rsidR="001C1F92" w:rsidRPr="007B0494" w:rsidRDefault="001C1F92" w:rsidP="001C1F92">
      <w:proofErr w:type="gramStart"/>
      <w:r w:rsidRPr="007B0494">
        <w:t>negotiation</w:t>
      </w:r>
      <w:proofErr w:type="gramEnd"/>
      <w:r w:rsidRPr="007B0494">
        <w:t xml:space="preserve">. Now, this is not to say that diplomats alone can solve </w:t>
      </w:r>
    </w:p>
    <w:p w:rsidR="001C1F92" w:rsidRPr="007B0494" w:rsidRDefault="001C1F92" w:rsidP="001C1F92">
      <w:proofErr w:type="gramStart"/>
      <w:r w:rsidRPr="007B0494">
        <w:t>this</w:t>
      </w:r>
      <w:proofErr w:type="gramEnd"/>
      <w:r w:rsidRPr="007B0494">
        <w:t xml:space="preserve"> problem, but it is most certainly to say that if those who are </w:t>
      </w:r>
    </w:p>
    <w:p w:rsidR="001C1F92" w:rsidRPr="007B0494" w:rsidRDefault="001C1F92" w:rsidP="001C1F92">
      <w:proofErr w:type="gramStart"/>
      <w:r w:rsidRPr="007B0494">
        <w:t>vested</w:t>
      </w:r>
      <w:proofErr w:type="gramEnd"/>
      <w:r w:rsidRPr="007B0494">
        <w:t xml:space="preserve"> in the outcome of this civil war are not brought to a conference </w:t>
      </w:r>
    </w:p>
    <w:p w:rsidR="001C1F92" w:rsidRPr="007B0494" w:rsidRDefault="001C1F92" w:rsidP="001C1F92">
      <w:proofErr w:type="gramStart"/>
      <w:r w:rsidRPr="007B0494">
        <w:t>table</w:t>
      </w:r>
      <w:proofErr w:type="gramEnd"/>
      <w:r w:rsidRPr="007B0494">
        <w:t xml:space="preserve">, brought to a negotiation, and compelled or encouraged to reach a </w:t>
      </w:r>
    </w:p>
    <w:p w:rsidR="001C1F92" w:rsidRPr="007B0494" w:rsidRDefault="001C1F92" w:rsidP="001C1F92">
      <w:proofErr w:type="gramStart"/>
      <w:r w:rsidRPr="007B0494">
        <w:t>solution</w:t>
      </w:r>
      <w:proofErr w:type="gramEnd"/>
      <w:r w:rsidRPr="007B0494">
        <w:t>, I doubt very much that it will come.</w:t>
      </w:r>
    </w:p>
    <w:p w:rsidR="001C1F92" w:rsidRPr="007B0494" w:rsidRDefault="001C1F92" w:rsidP="001C1F92">
      <w:r w:rsidRPr="007B0494">
        <w:t xml:space="preserve">  The United States has become the guarantor of the status quo in Iraq, </w:t>
      </w:r>
    </w:p>
    <w:p w:rsidR="001C1F92" w:rsidRPr="007B0494" w:rsidRDefault="001C1F92" w:rsidP="001C1F92">
      <w:proofErr w:type="gramStart"/>
      <w:r w:rsidRPr="007B0494">
        <w:t>and</w:t>
      </w:r>
      <w:proofErr w:type="gramEnd"/>
      <w:r w:rsidRPr="007B0494">
        <w:t xml:space="preserve"> the status quo is failing. The best way to serve the interests of </w:t>
      </w:r>
    </w:p>
    <w:p w:rsidR="001C1F92" w:rsidRPr="007B0494" w:rsidRDefault="001C1F92" w:rsidP="001C1F92">
      <w:proofErr w:type="gramStart"/>
      <w:r w:rsidRPr="007B0494">
        <w:t>the</w:t>
      </w:r>
      <w:proofErr w:type="gramEnd"/>
      <w:r w:rsidRPr="007B0494">
        <w:t xml:space="preserve"> American troops is to engage in the democratic debate for which </w:t>
      </w:r>
    </w:p>
    <w:p w:rsidR="001C1F92" w:rsidRPr="007B0494" w:rsidRDefault="001C1F92" w:rsidP="001C1F92">
      <w:proofErr w:type="gramStart"/>
      <w:r w:rsidRPr="007B0494">
        <w:t>they</w:t>
      </w:r>
      <w:proofErr w:type="gramEnd"/>
      <w:r w:rsidRPr="007B0494">
        <w:t xml:space="preserve"> are fighting. Young Americans are fighting and dying so that </w:t>
      </w:r>
    </w:p>
    <w:p w:rsidR="001C1F92" w:rsidRPr="007B0494" w:rsidRDefault="001C1F92" w:rsidP="001C1F92">
      <w:r w:rsidRPr="007B0494">
        <w:t xml:space="preserve">Iraqis will have the right to debate their country's future. It would </w:t>
      </w:r>
    </w:p>
    <w:p w:rsidR="001C1F92" w:rsidRPr="007B0494" w:rsidRDefault="001C1F92" w:rsidP="001C1F92">
      <w:proofErr w:type="gramStart"/>
      <w:r w:rsidRPr="007B0494">
        <w:t>be</w:t>
      </w:r>
      <w:proofErr w:type="gramEnd"/>
      <w:r w:rsidRPr="007B0494">
        <w:t xml:space="preserve"> sadly and bitterly ironic if we abrogated our responsibility to </w:t>
      </w:r>
    </w:p>
    <w:p w:rsidR="001C1F92" w:rsidRPr="007B0494" w:rsidRDefault="001C1F92" w:rsidP="001C1F92">
      <w:proofErr w:type="gramStart"/>
      <w:r w:rsidRPr="007B0494">
        <w:t>debate</w:t>
      </w:r>
      <w:proofErr w:type="gramEnd"/>
      <w:r w:rsidRPr="007B0494">
        <w:t xml:space="preserve"> our country's future over what they should be doing in that </w:t>
      </w:r>
    </w:p>
    <w:p w:rsidR="001C1F92" w:rsidRPr="007B0494" w:rsidRDefault="001C1F92" w:rsidP="001C1F92">
      <w:proofErr w:type="gramStart"/>
      <w:r w:rsidRPr="007B0494">
        <w:t>country</w:t>
      </w:r>
      <w:proofErr w:type="gramEnd"/>
      <w:r w:rsidRPr="007B0494">
        <w:t xml:space="preserve"> and how long they should be there.</w:t>
      </w:r>
    </w:p>
    <w:p w:rsidR="001C1F92" w:rsidRPr="007B0494" w:rsidRDefault="001C1F92" w:rsidP="001C1F92">
      <w:r w:rsidRPr="007B0494">
        <w:t xml:space="preserve">  If you want to serve the troops, have the debate. And if you want to </w:t>
      </w:r>
    </w:p>
    <w:p w:rsidR="001C1F92" w:rsidRPr="007B0494" w:rsidRDefault="001C1F92" w:rsidP="001C1F92">
      <w:proofErr w:type="gramStart"/>
      <w:r w:rsidRPr="007B0494">
        <w:t>promote</w:t>
      </w:r>
      <w:proofErr w:type="gramEnd"/>
      <w:r w:rsidRPr="007B0494">
        <w:t xml:space="preserve"> the idea of avoiding failure in Iraq, then change the policy in </w:t>
      </w:r>
    </w:p>
    <w:p w:rsidR="001C1F92" w:rsidRPr="007B0494" w:rsidRDefault="001C1F92" w:rsidP="001C1F92">
      <w:r w:rsidRPr="007B0494">
        <w:t xml:space="preserve">Iraq. Do not sustain the status quo. I believe that if you want to </w:t>
      </w:r>
    </w:p>
    <w:p w:rsidR="001C1F92" w:rsidRPr="007B0494" w:rsidRDefault="001C1F92" w:rsidP="001C1F92">
      <w:proofErr w:type="gramStart"/>
      <w:r w:rsidRPr="007B0494">
        <w:t>change</w:t>
      </w:r>
      <w:proofErr w:type="gramEnd"/>
      <w:r w:rsidRPr="007B0494">
        <w:t xml:space="preserve"> the policy in Iraq, voting ``yes'' on resolution 63 is the right </w:t>
      </w:r>
    </w:p>
    <w:p w:rsidR="001C1F92" w:rsidRPr="007B0494" w:rsidRDefault="001C1F92" w:rsidP="001C1F92">
      <w:proofErr w:type="gramStart"/>
      <w:r w:rsidRPr="007B0494">
        <w:t>first</w:t>
      </w:r>
      <w:proofErr w:type="gramEnd"/>
      <w:r w:rsidRPr="007B0494">
        <w:t xml:space="preserve"> step.</w:t>
      </w:r>
    </w:p>
    <w:p w:rsidR="001C1F92" w:rsidRPr="007B0494" w:rsidRDefault="001C1F92" w:rsidP="001C1F92">
      <w:r w:rsidRPr="007B0494">
        <w:t xml:space="preserve">  Mr. Speaker, I yield the balance of my time to my friend from </w:t>
      </w:r>
    </w:p>
    <w:p w:rsidR="001C1F92" w:rsidRPr="007B0494" w:rsidRDefault="001C1F92" w:rsidP="001C1F92">
      <w:r w:rsidRPr="007B0494">
        <w:t>California (Mr. Schiff).</w:t>
      </w:r>
    </w:p>
    <w:p w:rsidR="001C1F92" w:rsidRDefault="001C1F92" w:rsidP="001C1F92"/>
    <w:p w:rsidR="001C1F92" w:rsidRDefault="001C1F92" w:rsidP="001C1F92"/>
    <w:p w:rsidR="001C1F92" w:rsidRDefault="001C1F92" w:rsidP="001C1F92"/>
    <w:p w:rsidR="001C1F92" w:rsidRDefault="001C1F92" w:rsidP="001C1F9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E3D" w:rsidRDefault="003F3E3D" w:rsidP="001C1F92">
      <w:r>
        <w:separator/>
      </w:r>
    </w:p>
  </w:endnote>
  <w:endnote w:type="continuationSeparator" w:id="0">
    <w:p w:rsidR="003F3E3D" w:rsidRDefault="003F3E3D" w:rsidP="001C1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F92" w:rsidRDefault="001C1F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F92" w:rsidRDefault="001C1F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F92" w:rsidRDefault="001C1F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E3D" w:rsidRDefault="003F3E3D" w:rsidP="001C1F92">
      <w:r>
        <w:separator/>
      </w:r>
    </w:p>
  </w:footnote>
  <w:footnote w:type="continuationSeparator" w:id="0">
    <w:p w:rsidR="003F3E3D" w:rsidRDefault="003F3E3D" w:rsidP="001C1F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F92" w:rsidRDefault="001C1F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F92" w:rsidRPr="007B0494" w:rsidRDefault="001C1F92" w:rsidP="001C1F92">
    <w:r w:rsidRPr="007B0494">
      <w:t>(Wednesday, February 14, 2007)]</w:t>
    </w:r>
  </w:p>
  <w:p w:rsidR="001C1F92" w:rsidRPr="007B0494" w:rsidRDefault="001C1F92" w:rsidP="001C1F92">
    <w:r w:rsidRPr="007B0494">
      <w:t>[House]</w:t>
    </w:r>
  </w:p>
  <w:p w:rsidR="001C1F92" w:rsidRDefault="001C1F92" w:rsidP="001C1F92">
    <w:pPr>
      <w:pStyle w:val="Header"/>
    </w:pPr>
    <w:r w:rsidRPr="007B0494">
      <w:t xml:space="preserve">Mr. </w:t>
    </w:r>
    <w:r w:rsidRPr="007B0494">
      <w:t>ANDREWS.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F92" w:rsidRDefault="001C1F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F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1F92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3E3D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F9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F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C1F92"/>
  </w:style>
  <w:style w:type="paragraph" w:styleId="Footer">
    <w:name w:val="footer"/>
    <w:basedOn w:val="Normal"/>
    <w:link w:val="FooterChar"/>
    <w:uiPriority w:val="99"/>
    <w:semiHidden/>
    <w:unhideWhenUsed/>
    <w:rsid w:val="001C1F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1F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722</Words>
  <Characters>4122</Characters>
  <Application>Microsoft Office Word</Application>
  <DocSecurity>0</DocSecurity>
  <Lines>34</Lines>
  <Paragraphs>9</Paragraphs>
  <ScaleCrop>false</ScaleCrop>
  <Company>Microsoft</Company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2014-12-29T04:01:00Z</dcterms:created>
  <dcterms:modified xsi:type="dcterms:W3CDTF">2014-12-29T04:03:00Z</dcterms:modified>
</cp:coreProperties>
</file>