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52" w:rsidRPr="007B0494" w:rsidRDefault="00F22552" w:rsidP="00F22552">
      <w:r w:rsidRPr="007B0494">
        <w:t xml:space="preserve">  Mr. Speaker, 4 years ago this Congress voted to authorize </w:t>
      </w:r>
    </w:p>
    <w:p w:rsidR="00F22552" w:rsidRPr="007B0494" w:rsidRDefault="00F22552" w:rsidP="00F22552">
      <w:proofErr w:type="gramStart"/>
      <w:r w:rsidRPr="007B0494">
        <w:t>the</w:t>
      </w:r>
      <w:proofErr w:type="gramEnd"/>
      <w:r w:rsidRPr="007B0494">
        <w:t xml:space="preserve"> President to engage in a preemptive attack to Iraq, a country that </w:t>
      </w:r>
    </w:p>
    <w:p w:rsidR="00F22552" w:rsidRPr="007B0494" w:rsidRDefault="00F22552" w:rsidP="00F22552">
      <w:proofErr w:type="gramStart"/>
      <w:r w:rsidRPr="007B0494">
        <w:t>had</w:t>
      </w:r>
      <w:proofErr w:type="gramEnd"/>
      <w:r w:rsidRPr="007B0494">
        <w:t xml:space="preserve"> not attacked the United States. I supported the military action </w:t>
      </w:r>
    </w:p>
    <w:p w:rsidR="00F22552" w:rsidRPr="007B0494" w:rsidRDefault="00F22552" w:rsidP="00F22552">
      <w:proofErr w:type="gramStart"/>
      <w:r w:rsidRPr="007B0494">
        <w:t>against</w:t>
      </w:r>
      <w:proofErr w:type="gramEnd"/>
      <w:r w:rsidRPr="007B0494">
        <w:t xml:space="preserve"> Afghanistan because they gave sanctuary to Osama bin Laden and </w:t>
      </w:r>
    </w:p>
    <w:p w:rsidR="00F22552" w:rsidRPr="007B0494" w:rsidRDefault="00F22552" w:rsidP="00F22552">
      <w:proofErr w:type="gramStart"/>
      <w:r w:rsidRPr="007B0494">
        <w:t>those</w:t>
      </w:r>
      <w:proofErr w:type="gramEnd"/>
      <w:r w:rsidRPr="007B0494">
        <w:t xml:space="preserve"> who attacked us on 9/11. But I opposed the President's unilateral </w:t>
      </w:r>
    </w:p>
    <w:p w:rsidR="00F22552" w:rsidRPr="007B0494" w:rsidRDefault="00F22552" w:rsidP="00F22552">
      <w:proofErr w:type="gramStart"/>
      <w:r w:rsidRPr="007B0494">
        <w:t>and</w:t>
      </w:r>
      <w:proofErr w:type="gramEnd"/>
      <w:r w:rsidRPr="007B0494">
        <w:t xml:space="preserve"> preemptive attack on Iraq, because I believed that this action </w:t>
      </w:r>
    </w:p>
    <w:p w:rsidR="00F22552" w:rsidRPr="007B0494" w:rsidRDefault="00F22552" w:rsidP="00F22552">
      <w:proofErr w:type="gramStart"/>
      <w:r w:rsidRPr="007B0494">
        <w:t>would</w:t>
      </w:r>
      <w:proofErr w:type="gramEnd"/>
      <w:r w:rsidRPr="007B0494">
        <w:t xml:space="preserve"> destabilize the Middle East, isolate us in world opinion, and </w:t>
      </w:r>
    </w:p>
    <w:p w:rsidR="00F22552" w:rsidRPr="007B0494" w:rsidRDefault="00F22552" w:rsidP="00F22552">
      <w:proofErr w:type="gramStart"/>
      <w:r w:rsidRPr="007B0494">
        <w:t>weaken</w:t>
      </w:r>
      <w:proofErr w:type="gramEnd"/>
      <w:r w:rsidRPr="007B0494">
        <w:t xml:space="preserve"> our influence in the world. Our opposition was vilified. Our </w:t>
      </w:r>
    </w:p>
    <w:p w:rsidR="00F22552" w:rsidRPr="007B0494" w:rsidRDefault="00F22552" w:rsidP="00F22552">
      <w:proofErr w:type="gramStart"/>
      <w:r w:rsidRPr="007B0494">
        <w:t>patriotism</w:t>
      </w:r>
      <w:proofErr w:type="gramEnd"/>
      <w:r w:rsidRPr="007B0494">
        <w:t xml:space="preserve"> was questioned, and that continues today.</w:t>
      </w:r>
    </w:p>
    <w:p w:rsidR="00F22552" w:rsidRPr="007B0494" w:rsidRDefault="00F22552" w:rsidP="00F22552">
      <w:r w:rsidRPr="007B0494">
        <w:t xml:space="preserve">  We are told that if we oppose the President's intensification of the </w:t>
      </w:r>
    </w:p>
    <w:p w:rsidR="00F22552" w:rsidRPr="007B0494" w:rsidRDefault="00F22552" w:rsidP="00F22552">
      <w:proofErr w:type="gramStart"/>
      <w:r w:rsidRPr="007B0494">
        <w:t>war</w:t>
      </w:r>
      <w:proofErr w:type="gramEnd"/>
      <w:r w:rsidRPr="007B0494">
        <w:t xml:space="preserve">, we are giving aid and comfort to the enemy. Well, I, for one, am </w:t>
      </w:r>
    </w:p>
    <w:p w:rsidR="00F22552" w:rsidRPr="007B0494" w:rsidRDefault="00F22552" w:rsidP="00F22552">
      <w:proofErr w:type="gramStart"/>
      <w:r w:rsidRPr="007B0494">
        <w:t>tired</w:t>
      </w:r>
      <w:proofErr w:type="gramEnd"/>
      <w:r w:rsidRPr="007B0494">
        <w:t xml:space="preserve"> of those who have been consistently wrong about this war </w:t>
      </w:r>
    </w:p>
    <w:p w:rsidR="00F22552" w:rsidRPr="007B0494" w:rsidRDefault="00F22552" w:rsidP="00F22552">
      <w:proofErr w:type="gramStart"/>
      <w:r w:rsidRPr="007B0494">
        <w:t>lecturing</w:t>
      </w:r>
      <w:proofErr w:type="gramEnd"/>
      <w:r w:rsidRPr="007B0494">
        <w:t xml:space="preserve"> those of us who have been right from the start. I am tired of </w:t>
      </w:r>
    </w:p>
    <w:p w:rsidR="00F22552" w:rsidRPr="007B0494" w:rsidRDefault="00F22552" w:rsidP="00F22552">
      <w:proofErr w:type="gramStart"/>
      <w:r w:rsidRPr="007B0494">
        <w:t>the</w:t>
      </w:r>
      <w:proofErr w:type="gramEnd"/>
      <w:r w:rsidRPr="007B0494">
        <w:t xml:space="preserve"> manipulation of intelligence by this administration. I am tired of </w:t>
      </w:r>
    </w:p>
    <w:p w:rsidR="00F22552" w:rsidRPr="007B0494" w:rsidRDefault="00F22552" w:rsidP="00F22552">
      <w:proofErr w:type="gramStart"/>
      <w:r w:rsidRPr="007B0494">
        <w:t>the</w:t>
      </w:r>
      <w:proofErr w:type="gramEnd"/>
      <w:r w:rsidRPr="007B0494">
        <w:t xml:space="preserve"> stubbornness of an administration that didn't have a clue about the </w:t>
      </w:r>
    </w:p>
    <w:p w:rsidR="00F22552" w:rsidRPr="007B0494" w:rsidRDefault="00F22552" w:rsidP="00F22552">
      <w:r w:rsidRPr="007B0494">
        <w:t xml:space="preserve">Middle East realities when they got us into this mess, and don't have a </w:t>
      </w:r>
    </w:p>
    <w:p w:rsidR="00F22552" w:rsidRPr="007B0494" w:rsidRDefault="00F22552" w:rsidP="00F22552">
      <w:proofErr w:type="gramStart"/>
      <w:r w:rsidRPr="007B0494">
        <w:t>clue</w:t>
      </w:r>
      <w:proofErr w:type="gramEnd"/>
      <w:r w:rsidRPr="007B0494">
        <w:t xml:space="preserve"> now about how to get us out.</w:t>
      </w:r>
    </w:p>
    <w:p w:rsidR="00F22552" w:rsidRPr="007B0494" w:rsidRDefault="00F22552" w:rsidP="00F22552">
      <w:r w:rsidRPr="007B0494">
        <w:t xml:space="preserve">  Sadly, there will be no happy endings to this war. The President's </w:t>
      </w:r>
    </w:p>
    <w:p w:rsidR="00F22552" w:rsidRPr="007B0494" w:rsidRDefault="00F22552" w:rsidP="00F22552">
      <w:proofErr w:type="gramStart"/>
      <w:r w:rsidRPr="007B0494">
        <w:t>policy</w:t>
      </w:r>
      <w:proofErr w:type="gramEnd"/>
      <w:r w:rsidRPr="007B0494">
        <w:t xml:space="preserve"> has done so much damage that there is no good way for us to get </w:t>
      </w:r>
    </w:p>
    <w:p w:rsidR="00F22552" w:rsidRPr="007B0494" w:rsidRDefault="00F22552" w:rsidP="00F22552">
      <w:proofErr w:type="gramStart"/>
      <w:r w:rsidRPr="007B0494">
        <w:t>out</w:t>
      </w:r>
      <w:proofErr w:type="gramEnd"/>
      <w:r w:rsidRPr="007B0494">
        <w:t>, whether it happens in 6 months or a year or 5 years.</w:t>
      </w:r>
    </w:p>
    <w:p w:rsidR="00F22552" w:rsidRPr="007B0494" w:rsidRDefault="00F22552" w:rsidP="00F22552">
      <w:r w:rsidRPr="007B0494">
        <w:t xml:space="preserve">  Our troops won the war, God bless them. But the problem with the </w:t>
      </w:r>
    </w:p>
    <w:p w:rsidR="00F22552" w:rsidRPr="007B0494" w:rsidRDefault="00F22552" w:rsidP="00F22552">
      <w:r w:rsidRPr="007B0494">
        <w:t xml:space="preserve">President's plan is that it calls upon our troops to do something they </w:t>
      </w:r>
    </w:p>
    <w:p w:rsidR="00F22552" w:rsidRPr="007B0494" w:rsidRDefault="00F22552" w:rsidP="00F22552">
      <w:proofErr w:type="gramStart"/>
      <w:r w:rsidRPr="007B0494">
        <w:t>do</w:t>
      </w:r>
      <w:proofErr w:type="gramEnd"/>
      <w:r w:rsidRPr="007B0494">
        <w:t xml:space="preserve"> not have the power to do, and that is to convince the Iraqi factions </w:t>
      </w:r>
    </w:p>
    <w:p w:rsidR="00F22552" w:rsidRPr="007B0494" w:rsidRDefault="00F22552" w:rsidP="00F22552">
      <w:proofErr w:type="gramStart"/>
      <w:r w:rsidRPr="007B0494">
        <w:t>to</w:t>
      </w:r>
      <w:proofErr w:type="gramEnd"/>
      <w:r w:rsidRPr="007B0494">
        <w:t xml:space="preserve"> stop killing each other and work together on a political compromise.</w:t>
      </w:r>
    </w:p>
    <w:p w:rsidR="00F22552" w:rsidRPr="007B0494" w:rsidRDefault="00F22552" w:rsidP="00F22552">
      <w:r w:rsidRPr="007B0494">
        <w:t xml:space="preserve">  Instead of the President's surge, in my view, we should set a rough </w:t>
      </w:r>
    </w:p>
    <w:p w:rsidR="00F22552" w:rsidRPr="007B0494" w:rsidRDefault="00F22552" w:rsidP="00F22552">
      <w:proofErr w:type="gramStart"/>
      <w:r w:rsidRPr="007B0494">
        <w:t>target</w:t>
      </w:r>
      <w:proofErr w:type="gramEnd"/>
      <w:r w:rsidRPr="007B0494">
        <w:t xml:space="preserve"> for repositioning our troops out of the area. We should </w:t>
      </w:r>
    </w:p>
    <w:p w:rsidR="00F22552" w:rsidRPr="007B0494" w:rsidRDefault="00F22552" w:rsidP="00F22552">
      <w:proofErr w:type="gramStart"/>
      <w:r w:rsidRPr="007B0494">
        <w:t>recognize</w:t>
      </w:r>
      <w:proofErr w:type="gramEnd"/>
      <w:r w:rsidRPr="007B0494">
        <w:t xml:space="preserve"> that Sunnis, Shiites and Kurds, will never join together in a </w:t>
      </w:r>
    </w:p>
    <w:p w:rsidR="00F22552" w:rsidRPr="007B0494" w:rsidRDefault="00F22552" w:rsidP="00F22552">
      <w:proofErr w:type="gramStart"/>
      <w:r w:rsidRPr="007B0494">
        <w:t>strong</w:t>
      </w:r>
      <w:proofErr w:type="gramEnd"/>
      <w:r w:rsidRPr="007B0494">
        <w:t xml:space="preserve"> central government. We should tell the Iraqis that if they do </w:t>
      </w:r>
    </w:p>
    <w:p w:rsidR="00F22552" w:rsidRPr="007B0494" w:rsidRDefault="00F22552" w:rsidP="00F22552">
      <w:proofErr w:type="gramStart"/>
      <w:r w:rsidRPr="007B0494">
        <w:t>not</w:t>
      </w:r>
      <w:proofErr w:type="gramEnd"/>
      <w:r w:rsidRPr="007B0494">
        <w:t xml:space="preserve"> amend their Constitution to allow for a loose confederation with an </w:t>
      </w:r>
    </w:p>
    <w:p w:rsidR="00F22552" w:rsidRPr="007B0494" w:rsidRDefault="00F22552" w:rsidP="00F22552">
      <w:proofErr w:type="gramStart"/>
      <w:r w:rsidRPr="007B0494">
        <w:t>oil</w:t>
      </w:r>
      <w:proofErr w:type="gramEnd"/>
      <w:r w:rsidRPr="007B0494">
        <w:t xml:space="preserve"> sharing agreement between the Sunnis and the Shiites, that we will </w:t>
      </w:r>
    </w:p>
    <w:p w:rsidR="00F22552" w:rsidRPr="007B0494" w:rsidRDefault="00F22552" w:rsidP="00F22552">
      <w:proofErr w:type="gramStart"/>
      <w:r w:rsidRPr="007B0494">
        <w:t>leave</w:t>
      </w:r>
      <w:proofErr w:type="gramEnd"/>
      <w:r w:rsidRPr="007B0494">
        <w:t xml:space="preserve"> them to each others' tender mercies. We should participate in </w:t>
      </w:r>
    </w:p>
    <w:p w:rsidR="00F22552" w:rsidRPr="007B0494" w:rsidRDefault="00F22552" w:rsidP="00F22552">
      <w:proofErr w:type="gramStart"/>
      <w:r w:rsidRPr="007B0494">
        <w:t>regional</w:t>
      </w:r>
      <w:proofErr w:type="gramEnd"/>
      <w:r w:rsidRPr="007B0494">
        <w:t xml:space="preserve"> discussions with all parties, including Syria and Iran. We </w:t>
      </w:r>
    </w:p>
    <w:p w:rsidR="00F22552" w:rsidRPr="007B0494" w:rsidRDefault="00F22552" w:rsidP="00F22552">
      <w:proofErr w:type="gramStart"/>
      <w:r w:rsidRPr="007B0494">
        <w:t>should</w:t>
      </w:r>
      <w:proofErr w:type="gramEnd"/>
      <w:r w:rsidRPr="007B0494">
        <w:t xml:space="preserve"> resume aggressive leadership to resurrect a meaningful Middle </w:t>
      </w:r>
    </w:p>
    <w:p w:rsidR="00F22552" w:rsidRPr="007B0494" w:rsidRDefault="00F22552" w:rsidP="00F22552">
      <w:r w:rsidRPr="007B0494">
        <w:t xml:space="preserve">East process, peace process, and Congress should pass legislation </w:t>
      </w:r>
    </w:p>
    <w:p w:rsidR="00F22552" w:rsidRPr="007B0494" w:rsidRDefault="00F22552" w:rsidP="00F22552">
      <w:proofErr w:type="gramStart"/>
      <w:r w:rsidRPr="007B0494">
        <w:t>prohibiting</w:t>
      </w:r>
      <w:proofErr w:type="gramEnd"/>
      <w:r w:rsidRPr="007B0494">
        <w:t xml:space="preserve"> an attack on Iran without authorization by this Congress.</w:t>
      </w:r>
    </w:p>
    <w:p w:rsidR="00F22552" w:rsidRPr="007B0494" w:rsidRDefault="00F22552" w:rsidP="00F22552">
      <w:r w:rsidRPr="007B0494">
        <w:t xml:space="preserve">  Given the chaos that the administration's policy has produced, none </w:t>
      </w:r>
    </w:p>
    <w:p w:rsidR="00F22552" w:rsidRPr="007B0494" w:rsidRDefault="00F22552" w:rsidP="00F22552">
      <w:proofErr w:type="gramStart"/>
      <w:r w:rsidRPr="007B0494">
        <w:t>of</w:t>
      </w:r>
      <w:proofErr w:type="gramEnd"/>
      <w:r w:rsidRPr="007B0494">
        <w:t xml:space="preserve"> these suggestions may work. But all of them would be better than </w:t>
      </w:r>
    </w:p>
    <w:p w:rsidR="00F22552" w:rsidRPr="007B0494" w:rsidRDefault="00F22552" w:rsidP="00F22552">
      <w:proofErr w:type="gramStart"/>
      <w:r w:rsidRPr="007B0494">
        <w:t>continuing</w:t>
      </w:r>
      <w:proofErr w:type="gramEnd"/>
      <w:r w:rsidRPr="007B0494">
        <w:t xml:space="preserve"> to be stuck in another 5-year period in an endless war with </w:t>
      </w:r>
    </w:p>
    <w:p w:rsidR="00F22552" w:rsidRPr="007B0494" w:rsidRDefault="00F22552" w:rsidP="00F22552">
      <w:proofErr w:type="gramStart"/>
      <w:r w:rsidRPr="007B0494">
        <w:t>endless</w:t>
      </w:r>
      <w:proofErr w:type="gramEnd"/>
      <w:r w:rsidRPr="007B0494">
        <w:t xml:space="preserve"> promises to the American people and with endless failures on </w:t>
      </w:r>
    </w:p>
    <w:p w:rsidR="00F22552" w:rsidRPr="007B0494" w:rsidRDefault="00F22552" w:rsidP="00F22552">
      <w:proofErr w:type="gramStart"/>
      <w:r w:rsidRPr="007B0494">
        <w:t>the</w:t>
      </w:r>
      <w:proofErr w:type="gramEnd"/>
      <w:r w:rsidRPr="007B0494">
        <w:t xml:space="preserve"> ground.</w:t>
      </w:r>
    </w:p>
    <w:p w:rsidR="00F22552" w:rsidRDefault="00F22552" w:rsidP="00F22552"/>
    <w:p w:rsidR="00F22552" w:rsidRDefault="00F22552" w:rsidP="00F22552"/>
    <w:p w:rsidR="00F22552" w:rsidRDefault="00F22552" w:rsidP="00F22552"/>
    <w:p w:rsidR="00F22552" w:rsidRDefault="00F22552" w:rsidP="00F22552"/>
    <w:p w:rsidR="00F22552" w:rsidRDefault="00F22552" w:rsidP="00F2255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BCD" w:rsidRDefault="00427BCD" w:rsidP="00F22552">
      <w:r>
        <w:separator/>
      </w:r>
    </w:p>
  </w:endnote>
  <w:endnote w:type="continuationSeparator" w:id="0">
    <w:p w:rsidR="00427BCD" w:rsidRDefault="00427BCD" w:rsidP="00F2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552" w:rsidRDefault="00F225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552" w:rsidRDefault="00F225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552" w:rsidRDefault="00F225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BCD" w:rsidRDefault="00427BCD" w:rsidP="00F22552">
      <w:r>
        <w:separator/>
      </w:r>
    </w:p>
  </w:footnote>
  <w:footnote w:type="continuationSeparator" w:id="0">
    <w:p w:rsidR="00427BCD" w:rsidRDefault="00427BCD" w:rsidP="00F22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552" w:rsidRDefault="00F225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552" w:rsidRPr="007B0494" w:rsidRDefault="00F22552" w:rsidP="00F22552">
    <w:r w:rsidRPr="007B0494">
      <w:t>(Wednesday, February 14, 2007)]</w:t>
    </w:r>
  </w:p>
  <w:p w:rsidR="00F22552" w:rsidRPr="007B0494" w:rsidRDefault="00F22552" w:rsidP="00F22552">
    <w:r w:rsidRPr="007B0494">
      <w:t>[House]</w:t>
    </w:r>
  </w:p>
  <w:p w:rsidR="00F22552" w:rsidRDefault="00F22552" w:rsidP="00F22552">
    <w:pPr>
      <w:pStyle w:val="Header"/>
      <w:tabs>
        <w:tab w:val="clear" w:pos="4680"/>
        <w:tab w:val="clear" w:pos="9360"/>
        <w:tab w:val="left" w:pos="1377"/>
      </w:tabs>
    </w:pPr>
    <w:r w:rsidRPr="007B0494">
      <w:t xml:space="preserve">Mr. OBEY.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552" w:rsidRDefault="00F225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25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7BCD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2552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5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5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22552"/>
  </w:style>
  <w:style w:type="paragraph" w:styleId="Footer">
    <w:name w:val="footer"/>
    <w:basedOn w:val="Normal"/>
    <w:link w:val="FooterChar"/>
    <w:uiPriority w:val="99"/>
    <w:semiHidden/>
    <w:unhideWhenUsed/>
    <w:rsid w:val="00F225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25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2290</Characters>
  <Application>Microsoft Office Word</Application>
  <DocSecurity>0</DocSecurity>
  <Lines>19</Lines>
  <Paragraphs>5</Paragraphs>
  <ScaleCrop>false</ScaleCrop>
  <Company>Microsoft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2014-12-29T05:46:00Z</dcterms:created>
  <dcterms:modified xsi:type="dcterms:W3CDTF">2014-12-29T05:47:00Z</dcterms:modified>
</cp:coreProperties>
</file>