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C1" w:rsidRPr="0078436A" w:rsidRDefault="008C3CC1" w:rsidP="008C3CC1">
      <w:r w:rsidRPr="0078436A">
        <w:t xml:space="preserve">  Mr. Speaker, I am delighted to be here with the other </w:t>
      </w:r>
    </w:p>
    <w:p w:rsidR="008C3CC1" w:rsidRPr="0078436A" w:rsidRDefault="008C3CC1" w:rsidP="008C3CC1">
      <w:proofErr w:type="gramStart"/>
      <w:r w:rsidRPr="0078436A">
        <w:t>Democratic Members who are veterans to talk about this resolution.</w:t>
      </w:r>
      <w:proofErr w:type="gramEnd"/>
    </w:p>
    <w:p w:rsidR="008C3CC1" w:rsidRPr="0078436A" w:rsidRDefault="008C3CC1" w:rsidP="008C3CC1">
      <w:r w:rsidRPr="0078436A">
        <w:t xml:space="preserve">  I want to start off by saying what Allen Boyd said. I was on active </w:t>
      </w:r>
    </w:p>
    <w:p w:rsidR="008C3CC1" w:rsidRPr="0078436A" w:rsidRDefault="008C3CC1" w:rsidP="008C3CC1">
      <w:proofErr w:type="gramStart"/>
      <w:r w:rsidRPr="0078436A">
        <w:t>duty</w:t>
      </w:r>
      <w:proofErr w:type="gramEnd"/>
      <w:r w:rsidRPr="0078436A">
        <w:t xml:space="preserve"> during the Vietnam years. The problem here is not the troops; the </w:t>
      </w:r>
    </w:p>
    <w:p w:rsidR="008C3CC1" w:rsidRPr="0078436A" w:rsidRDefault="008C3CC1" w:rsidP="008C3CC1">
      <w:proofErr w:type="gramStart"/>
      <w:r w:rsidRPr="0078436A">
        <w:t>problem</w:t>
      </w:r>
      <w:proofErr w:type="gramEnd"/>
      <w:r w:rsidRPr="0078436A">
        <w:t xml:space="preserve"> is the competency of the civilian leadership that has gotten us </w:t>
      </w:r>
    </w:p>
    <w:p w:rsidR="008C3CC1" w:rsidRPr="0078436A" w:rsidRDefault="008C3CC1" w:rsidP="008C3CC1">
      <w:proofErr w:type="gramStart"/>
      <w:r w:rsidRPr="0078436A">
        <w:t>into</w:t>
      </w:r>
      <w:proofErr w:type="gramEnd"/>
      <w:r w:rsidRPr="0078436A">
        <w:t xml:space="preserve"> this mess.</w:t>
      </w:r>
    </w:p>
    <w:p w:rsidR="008C3CC1" w:rsidRPr="0078436A" w:rsidRDefault="008C3CC1" w:rsidP="008C3CC1">
      <w:r w:rsidRPr="0078436A">
        <w:t xml:space="preserve">  This resolution supports our troops and calls for a different </w:t>
      </w:r>
    </w:p>
    <w:p w:rsidR="008C3CC1" w:rsidRPr="0078436A" w:rsidRDefault="008C3CC1" w:rsidP="008C3CC1">
      <w:proofErr w:type="gramStart"/>
      <w:r w:rsidRPr="0078436A">
        <w:t>strategy</w:t>
      </w:r>
      <w:proofErr w:type="gramEnd"/>
      <w:r w:rsidRPr="0078436A">
        <w:t xml:space="preserve"> by our civilian leadership with respect to Iraq.</w:t>
      </w:r>
    </w:p>
    <w:p w:rsidR="008C3CC1" w:rsidRPr="0078436A" w:rsidRDefault="008C3CC1" w:rsidP="008C3CC1">
      <w:r w:rsidRPr="0078436A">
        <w:t xml:space="preserve">  When I was on active duty when I was in the military, I followed </w:t>
      </w:r>
    </w:p>
    <w:p w:rsidR="008C3CC1" w:rsidRPr="0078436A" w:rsidRDefault="008C3CC1" w:rsidP="008C3CC1">
      <w:proofErr w:type="gramStart"/>
      <w:r w:rsidRPr="0078436A">
        <w:t>orders</w:t>
      </w:r>
      <w:proofErr w:type="gramEnd"/>
      <w:r w:rsidRPr="0078436A">
        <w:t xml:space="preserve">. That was my job. My role here in Congress as I see it is to try </w:t>
      </w:r>
    </w:p>
    <w:p w:rsidR="008C3CC1" w:rsidRPr="0078436A" w:rsidRDefault="008C3CC1" w:rsidP="008C3CC1">
      <w:proofErr w:type="gramStart"/>
      <w:r w:rsidRPr="0078436A">
        <w:t>to</w:t>
      </w:r>
      <w:proofErr w:type="gramEnd"/>
      <w:r w:rsidRPr="0078436A">
        <w:t xml:space="preserve"> help formulate some sort of competent civilian leadership and </w:t>
      </w:r>
    </w:p>
    <w:p w:rsidR="008C3CC1" w:rsidRPr="0078436A" w:rsidRDefault="008C3CC1" w:rsidP="008C3CC1">
      <w:proofErr w:type="gramStart"/>
      <w:r w:rsidRPr="0078436A">
        <w:t>strategy</w:t>
      </w:r>
      <w:proofErr w:type="gramEnd"/>
      <w:r w:rsidRPr="0078436A">
        <w:t xml:space="preserve"> so the troops can be successful. We have not seen that in 4 </w:t>
      </w:r>
    </w:p>
    <w:p w:rsidR="008C3CC1" w:rsidRPr="0078436A" w:rsidRDefault="008C3CC1" w:rsidP="008C3CC1">
      <w:proofErr w:type="gramStart"/>
      <w:r w:rsidRPr="0078436A">
        <w:t>years</w:t>
      </w:r>
      <w:proofErr w:type="gramEnd"/>
      <w:r w:rsidRPr="0078436A">
        <w:t xml:space="preserve">. The war began in Iraq in March of 2003. Since then, we have lost </w:t>
      </w:r>
    </w:p>
    <w:p w:rsidR="008C3CC1" w:rsidRPr="0078436A" w:rsidRDefault="008C3CC1" w:rsidP="008C3CC1">
      <w:r w:rsidRPr="0078436A">
        <w:t xml:space="preserve">3,124 people dead and over 23,000 wounded, and it is not a bit better </w:t>
      </w:r>
    </w:p>
    <w:p w:rsidR="008C3CC1" w:rsidRPr="0078436A" w:rsidRDefault="008C3CC1" w:rsidP="008C3CC1">
      <w:proofErr w:type="gramStart"/>
      <w:r w:rsidRPr="0078436A">
        <w:t>today</w:t>
      </w:r>
      <w:proofErr w:type="gramEnd"/>
      <w:r w:rsidRPr="0078436A">
        <w:t xml:space="preserve"> than it was the day we started.</w:t>
      </w:r>
    </w:p>
    <w:p w:rsidR="008C3CC1" w:rsidRPr="0078436A" w:rsidRDefault="008C3CC1" w:rsidP="008C3CC1">
      <w:r w:rsidRPr="0078436A">
        <w:t xml:space="preserve">  The war has cost Americans almost $400 billion, with another request </w:t>
      </w:r>
    </w:p>
    <w:p w:rsidR="008C3CC1" w:rsidRPr="0078436A" w:rsidRDefault="008C3CC1" w:rsidP="008C3CC1">
      <w:proofErr w:type="gramStart"/>
      <w:r w:rsidRPr="0078436A">
        <w:t>for</w:t>
      </w:r>
      <w:proofErr w:type="gramEnd"/>
      <w:r w:rsidRPr="0078436A">
        <w:t xml:space="preserve"> $285 billion more, with no end in sight. Competent civilian </w:t>
      </w:r>
    </w:p>
    <w:p w:rsidR="008C3CC1" w:rsidRPr="0078436A" w:rsidRDefault="008C3CC1" w:rsidP="008C3CC1">
      <w:proofErr w:type="gramStart"/>
      <w:r w:rsidRPr="0078436A">
        <w:t>leadership</w:t>
      </w:r>
      <w:proofErr w:type="gramEnd"/>
      <w:r w:rsidRPr="0078436A">
        <w:t xml:space="preserve"> for our men and women in uniform on the diplomatic and </w:t>
      </w:r>
    </w:p>
    <w:p w:rsidR="008C3CC1" w:rsidRPr="0078436A" w:rsidRDefault="008C3CC1" w:rsidP="008C3CC1">
      <w:proofErr w:type="gramStart"/>
      <w:r w:rsidRPr="0078436A">
        <w:t>political</w:t>
      </w:r>
      <w:proofErr w:type="gramEnd"/>
      <w:r w:rsidRPr="0078436A">
        <w:t xml:space="preserve"> fronts must be demanded by Congress and the American people </w:t>
      </w:r>
    </w:p>
    <w:p w:rsidR="008C3CC1" w:rsidRPr="0078436A" w:rsidRDefault="008C3CC1" w:rsidP="008C3CC1">
      <w:proofErr w:type="gramStart"/>
      <w:r w:rsidRPr="0078436A">
        <w:t>if</w:t>
      </w:r>
      <w:proofErr w:type="gramEnd"/>
      <w:r w:rsidRPr="0078436A">
        <w:t xml:space="preserve"> we are to properly honor the sacrifice of the dead and the wounded </w:t>
      </w:r>
    </w:p>
    <w:p w:rsidR="008C3CC1" w:rsidRPr="0078436A" w:rsidRDefault="008C3CC1" w:rsidP="008C3CC1">
      <w:proofErr w:type="gramStart"/>
      <w:r w:rsidRPr="0078436A">
        <w:t>and</w:t>
      </w:r>
      <w:proofErr w:type="gramEnd"/>
      <w:r w:rsidRPr="0078436A">
        <w:t xml:space="preserve"> their families.</w:t>
      </w:r>
    </w:p>
    <w:p w:rsidR="008C3CC1" w:rsidRPr="0078436A" w:rsidRDefault="008C3CC1" w:rsidP="008C3CC1">
      <w:r w:rsidRPr="0078436A">
        <w:t xml:space="preserve">  Instead, what do we have? We have unbelievable reports that the </w:t>
      </w:r>
    </w:p>
    <w:p w:rsidR="008C3CC1" w:rsidRPr="0078436A" w:rsidRDefault="008C3CC1" w:rsidP="008C3CC1">
      <w:r w:rsidRPr="0078436A">
        <w:t xml:space="preserve">Pentagon can't identify 170,000 guns issued to the Iraqi forces in </w:t>
      </w:r>
    </w:p>
    <w:p w:rsidR="008C3CC1" w:rsidRPr="0078436A" w:rsidRDefault="008C3CC1" w:rsidP="008C3CC1">
      <w:r w:rsidRPr="0078436A">
        <w:t>October of 2005; some of our soldiers buying their own body armor; up-</w:t>
      </w:r>
    </w:p>
    <w:p w:rsidR="008C3CC1" w:rsidRPr="0078436A" w:rsidRDefault="008C3CC1" w:rsidP="008C3CC1">
      <w:proofErr w:type="gramStart"/>
      <w:r w:rsidRPr="0078436A">
        <w:t>armored</w:t>
      </w:r>
      <w:proofErr w:type="gramEnd"/>
      <w:r w:rsidRPr="0078436A">
        <w:t xml:space="preserve"> </w:t>
      </w:r>
      <w:proofErr w:type="spellStart"/>
      <w:r w:rsidRPr="0078436A">
        <w:t>Humvees</w:t>
      </w:r>
      <w:proofErr w:type="spellEnd"/>
      <w:r w:rsidRPr="0078436A">
        <w:t xml:space="preserve"> sitting in Bosnia or Herzegovina while we needed them </w:t>
      </w:r>
    </w:p>
    <w:p w:rsidR="008C3CC1" w:rsidRPr="0078436A" w:rsidRDefault="008C3CC1" w:rsidP="008C3CC1">
      <w:proofErr w:type="gramStart"/>
      <w:r w:rsidRPr="0078436A">
        <w:t>in</w:t>
      </w:r>
      <w:proofErr w:type="gramEnd"/>
      <w:r w:rsidRPr="0078436A">
        <w:t xml:space="preserve"> Iraq. And David Walker, the Comptroller General, says he believes </w:t>
      </w:r>
    </w:p>
    <w:p w:rsidR="008C3CC1" w:rsidRPr="0078436A" w:rsidRDefault="008C3CC1" w:rsidP="008C3CC1">
      <w:proofErr w:type="gramStart"/>
      <w:r w:rsidRPr="0078436A">
        <w:t>that</w:t>
      </w:r>
      <w:proofErr w:type="gramEnd"/>
      <w:r w:rsidRPr="0078436A">
        <w:t xml:space="preserve"> almost 30 percent of the money spent over there has been wasted, </w:t>
      </w:r>
    </w:p>
    <w:p w:rsidR="008C3CC1" w:rsidRPr="0078436A" w:rsidRDefault="008C3CC1" w:rsidP="008C3CC1">
      <w:proofErr w:type="gramStart"/>
      <w:r w:rsidRPr="0078436A">
        <w:t>stolen</w:t>
      </w:r>
      <w:proofErr w:type="gramEnd"/>
      <w:r w:rsidRPr="0078436A">
        <w:t>, or otherwise unaccounted for.</w:t>
      </w:r>
    </w:p>
    <w:p w:rsidR="008C3CC1" w:rsidRPr="0078436A" w:rsidRDefault="008C3CC1" w:rsidP="008C3CC1">
      <w:r w:rsidRPr="0078436A">
        <w:t xml:space="preserve">  I think any patriotic American ought to come to this floor if he or </w:t>
      </w:r>
    </w:p>
    <w:p w:rsidR="008C3CC1" w:rsidRPr="0078436A" w:rsidRDefault="008C3CC1" w:rsidP="008C3CC1">
      <w:proofErr w:type="gramStart"/>
      <w:r w:rsidRPr="0078436A">
        <w:t>she</w:t>
      </w:r>
      <w:proofErr w:type="gramEnd"/>
      <w:r w:rsidRPr="0078436A">
        <w:t xml:space="preserve"> has the opportunity and ask questions about the incompetency of the </w:t>
      </w:r>
    </w:p>
    <w:p w:rsidR="008C3CC1" w:rsidRPr="0078436A" w:rsidRDefault="008C3CC1" w:rsidP="008C3CC1">
      <w:proofErr w:type="gramStart"/>
      <w:r w:rsidRPr="0078436A">
        <w:t>Pentagon and civilian leadership thus far.</w:t>
      </w:r>
      <w:proofErr w:type="gramEnd"/>
    </w:p>
    <w:p w:rsidR="008C3CC1" w:rsidRPr="0078436A" w:rsidRDefault="008C3CC1" w:rsidP="008C3CC1">
      <w:r w:rsidRPr="0078436A">
        <w:t xml:space="preserve">  I believe any viable Iraqi strategy to be successful must contain </w:t>
      </w:r>
    </w:p>
    <w:p w:rsidR="008C3CC1" w:rsidRPr="0078436A" w:rsidRDefault="008C3CC1" w:rsidP="008C3CC1">
      <w:proofErr w:type="gramStart"/>
      <w:r w:rsidRPr="0078436A">
        <w:t>clearly</w:t>
      </w:r>
      <w:proofErr w:type="gramEnd"/>
      <w:r w:rsidRPr="0078436A">
        <w:t xml:space="preserve"> defined goals to hold the Iraqi leaders accountable for their </w:t>
      </w:r>
    </w:p>
    <w:p w:rsidR="008C3CC1" w:rsidRPr="0078436A" w:rsidRDefault="008C3CC1" w:rsidP="008C3CC1">
      <w:proofErr w:type="gramStart"/>
      <w:r w:rsidRPr="0078436A">
        <w:t>own</w:t>
      </w:r>
      <w:proofErr w:type="gramEnd"/>
      <w:r w:rsidRPr="0078436A">
        <w:t xml:space="preserve"> security. Mr. Boswell, a helicopter pilot in Vietnam, said as much </w:t>
      </w:r>
    </w:p>
    <w:p w:rsidR="008C3CC1" w:rsidRPr="0078436A" w:rsidRDefault="008C3CC1" w:rsidP="008C3CC1">
      <w:proofErr w:type="gramStart"/>
      <w:r w:rsidRPr="0078436A">
        <w:t>earlier</w:t>
      </w:r>
      <w:proofErr w:type="gramEnd"/>
      <w:r w:rsidRPr="0078436A">
        <w:t>.</w:t>
      </w:r>
    </w:p>
    <w:p w:rsidR="008C3CC1" w:rsidRPr="0078436A" w:rsidRDefault="008C3CC1" w:rsidP="008C3CC1">
      <w:r w:rsidRPr="0078436A">
        <w:t xml:space="preserve">  Our men and women in uniform have performed magnificently. They have </w:t>
      </w:r>
    </w:p>
    <w:p w:rsidR="008C3CC1" w:rsidRPr="0078436A" w:rsidRDefault="008C3CC1" w:rsidP="008C3CC1">
      <w:proofErr w:type="gramStart"/>
      <w:r w:rsidRPr="0078436A">
        <w:t>completed</w:t>
      </w:r>
      <w:proofErr w:type="gramEnd"/>
      <w:r w:rsidRPr="0078436A">
        <w:t xml:space="preserve"> every task assigned to them. But impressive military might </w:t>
      </w:r>
    </w:p>
    <w:p w:rsidR="008C3CC1" w:rsidRPr="0078436A" w:rsidRDefault="008C3CC1" w:rsidP="008C3CC1">
      <w:proofErr w:type="gramStart"/>
      <w:r w:rsidRPr="0078436A">
        <w:t>alone</w:t>
      </w:r>
      <w:proofErr w:type="gramEnd"/>
      <w:r w:rsidRPr="0078436A">
        <w:t xml:space="preserve"> is not enough if the Iraqi people cannot or will not make </w:t>
      </w:r>
    </w:p>
    <w:p w:rsidR="008C3CC1" w:rsidRPr="0078436A" w:rsidRDefault="008C3CC1" w:rsidP="008C3CC1">
      <w:proofErr w:type="gramStart"/>
      <w:r w:rsidRPr="0078436A">
        <w:t>progress</w:t>
      </w:r>
      <w:proofErr w:type="gramEnd"/>
      <w:r w:rsidRPr="0078436A">
        <w:t xml:space="preserve"> in securing their own country and establishing a civil </w:t>
      </w:r>
    </w:p>
    <w:p w:rsidR="008C3CC1" w:rsidRPr="0078436A" w:rsidRDefault="008C3CC1" w:rsidP="008C3CC1">
      <w:proofErr w:type="gramStart"/>
      <w:r w:rsidRPr="0078436A">
        <w:t>democracy</w:t>
      </w:r>
      <w:proofErr w:type="gramEnd"/>
      <w:r w:rsidRPr="0078436A">
        <w:t>.</w:t>
      </w:r>
    </w:p>
    <w:p w:rsidR="008C3CC1" w:rsidRPr="0078436A" w:rsidRDefault="008C3CC1" w:rsidP="008C3CC1">
      <w:r w:rsidRPr="0078436A">
        <w:t xml:space="preserve">  Western-style democracy works because we have a theory called </w:t>
      </w:r>
    </w:p>
    <w:p w:rsidR="008C3CC1" w:rsidRPr="0078436A" w:rsidRDefault="008C3CC1" w:rsidP="008C3CC1">
      <w:proofErr w:type="gramStart"/>
      <w:r w:rsidRPr="0078436A">
        <w:t>separation</w:t>
      </w:r>
      <w:proofErr w:type="gramEnd"/>
      <w:r w:rsidRPr="0078436A">
        <w:t xml:space="preserve"> of church and state. When people don't go to the same </w:t>
      </w:r>
    </w:p>
    <w:p w:rsidR="008C3CC1" w:rsidRPr="0078436A" w:rsidRDefault="008C3CC1" w:rsidP="008C3CC1">
      <w:proofErr w:type="gramStart"/>
      <w:r w:rsidRPr="0078436A">
        <w:t>church</w:t>
      </w:r>
      <w:proofErr w:type="gramEnd"/>
      <w:r w:rsidRPr="0078436A">
        <w:t xml:space="preserve">, they nonetheless can get together Monday through Friday and </w:t>
      </w:r>
    </w:p>
    <w:p w:rsidR="008C3CC1" w:rsidRPr="0078436A" w:rsidRDefault="008C3CC1" w:rsidP="008C3CC1">
      <w:proofErr w:type="gramStart"/>
      <w:r w:rsidRPr="0078436A">
        <w:t>build</w:t>
      </w:r>
      <w:proofErr w:type="gramEnd"/>
      <w:r w:rsidRPr="0078436A">
        <w:t xml:space="preserve"> a civil society and get along with each other. If these folks are </w:t>
      </w:r>
    </w:p>
    <w:p w:rsidR="008C3CC1" w:rsidRPr="0078436A" w:rsidRDefault="008C3CC1" w:rsidP="008C3CC1">
      <w:proofErr w:type="gramStart"/>
      <w:r w:rsidRPr="0078436A">
        <w:t>unwilling</w:t>
      </w:r>
      <w:proofErr w:type="gramEnd"/>
      <w:r w:rsidRPr="0078436A">
        <w:t xml:space="preserve"> or unable to do that for philosophical or psychological </w:t>
      </w:r>
    </w:p>
    <w:p w:rsidR="008C3CC1" w:rsidRPr="0078436A" w:rsidRDefault="008C3CC1" w:rsidP="008C3CC1">
      <w:proofErr w:type="gramStart"/>
      <w:r w:rsidRPr="0078436A">
        <w:t>reasons</w:t>
      </w:r>
      <w:proofErr w:type="gramEnd"/>
      <w:r w:rsidRPr="0078436A">
        <w:t xml:space="preserve">, then we can only try to force a square peg into a round hole </w:t>
      </w:r>
    </w:p>
    <w:p w:rsidR="008C3CC1" w:rsidRPr="0078436A" w:rsidRDefault="008C3CC1" w:rsidP="008C3CC1">
      <w:proofErr w:type="gramStart"/>
      <w:r w:rsidRPr="0078436A">
        <w:t>for</w:t>
      </w:r>
      <w:proofErr w:type="gramEnd"/>
      <w:r w:rsidRPr="0078436A">
        <w:t xml:space="preserve"> so long. It has been going on for 4 years, and they are seemingly </w:t>
      </w:r>
    </w:p>
    <w:p w:rsidR="008C3CC1" w:rsidRPr="0078436A" w:rsidRDefault="008C3CC1" w:rsidP="008C3CC1">
      <w:proofErr w:type="gramStart"/>
      <w:r w:rsidRPr="0078436A">
        <w:lastRenderedPageBreak/>
        <w:t>incapable</w:t>
      </w:r>
      <w:proofErr w:type="gramEnd"/>
      <w:r w:rsidRPr="0078436A">
        <w:t xml:space="preserve">. And I say that what we need to do is rethink our strategy </w:t>
      </w:r>
    </w:p>
    <w:p w:rsidR="008C3CC1" w:rsidRPr="0078436A" w:rsidRDefault="008C3CC1" w:rsidP="008C3CC1">
      <w:proofErr w:type="gramStart"/>
      <w:r w:rsidRPr="0078436A">
        <w:t>and</w:t>
      </w:r>
      <w:proofErr w:type="gramEnd"/>
      <w:r w:rsidRPr="0078436A">
        <w:t xml:space="preserve"> that a pullback to the perimeter is preferable to prolonging a </w:t>
      </w:r>
    </w:p>
    <w:p w:rsidR="008C3CC1" w:rsidRPr="0078436A" w:rsidRDefault="008C3CC1" w:rsidP="008C3CC1">
      <w:proofErr w:type="gramStart"/>
      <w:r w:rsidRPr="0078436A">
        <w:t>costly</w:t>
      </w:r>
      <w:proofErr w:type="gramEnd"/>
      <w:r w:rsidRPr="0078436A">
        <w:t xml:space="preserve"> and deadly military strategy toward a political goal that is out </w:t>
      </w:r>
    </w:p>
    <w:p w:rsidR="008C3CC1" w:rsidRPr="0078436A" w:rsidRDefault="008C3CC1" w:rsidP="008C3CC1">
      <w:proofErr w:type="gramStart"/>
      <w:r w:rsidRPr="0078436A">
        <w:t>of</w:t>
      </w:r>
      <w:proofErr w:type="gramEnd"/>
      <w:r w:rsidRPr="0078436A">
        <w:t xml:space="preserve"> reach.</w:t>
      </w:r>
    </w:p>
    <w:p w:rsidR="008C3CC1" w:rsidRPr="0078436A" w:rsidRDefault="008C3CC1" w:rsidP="008C3CC1">
      <w:r w:rsidRPr="0078436A">
        <w:t xml:space="preserve">  Whether or not this new strategy works, I am glad to see that General </w:t>
      </w:r>
    </w:p>
    <w:p w:rsidR="008C3CC1" w:rsidRPr="0078436A" w:rsidRDefault="008C3CC1" w:rsidP="008C3CC1">
      <w:r w:rsidRPr="0078436A">
        <w:t xml:space="preserve">David </w:t>
      </w:r>
      <w:proofErr w:type="spellStart"/>
      <w:r w:rsidRPr="0078436A">
        <w:t>Petraeus</w:t>
      </w:r>
      <w:proofErr w:type="spellEnd"/>
      <w:r w:rsidRPr="0078436A">
        <w:t xml:space="preserve"> will be commanding our men and women on the ground. He </w:t>
      </w:r>
    </w:p>
    <w:p w:rsidR="008C3CC1" w:rsidRPr="0078436A" w:rsidRDefault="008C3CC1" w:rsidP="008C3CC1">
      <w:proofErr w:type="gramStart"/>
      <w:r w:rsidRPr="0078436A">
        <w:t>has</w:t>
      </w:r>
      <w:proofErr w:type="gramEnd"/>
      <w:r w:rsidRPr="0078436A">
        <w:t xml:space="preserve"> proved himself a strong military commander, and I wish him well. It </w:t>
      </w:r>
    </w:p>
    <w:p w:rsidR="008C3CC1" w:rsidRPr="0078436A" w:rsidRDefault="008C3CC1" w:rsidP="008C3CC1">
      <w:proofErr w:type="gramStart"/>
      <w:r w:rsidRPr="0078436A">
        <w:t>is</w:t>
      </w:r>
      <w:proofErr w:type="gramEnd"/>
      <w:r w:rsidRPr="0078436A">
        <w:t xml:space="preserve"> not his strategy that I question.</w:t>
      </w:r>
    </w:p>
    <w:p w:rsidR="008C3CC1" w:rsidRPr="0078436A" w:rsidRDefault="008C3CC1" w:rsidP="008C3CC1">
      <w:r w:rsidRPr="0078436A">
        <w:t xml:space="preserve">  Here is why this resolution is important to me: not only do the </w:t>
      </w:r>
    </w:p>
    <w:p w:rsidR="008C3CC1" w:rsidRPr="0078436A" w:rsidRDefault="008C3CC1" w:rsidP="008C3CC1">
      <w:proofErr w:type="gramStart"/>
      <w:r w:rsidRPr="0078436A">
        <w:t>majority</w:t>
      </w:r>
      <w:proofErr w:type="gramEnd"/>
      <w:r w:rsidRPr="0078436A">
        <w:t xml:space="preserve"> of the Iraqis in every poll that has been taken over there say </w:t>
      </w:r>
    </w:p>
    <w:p w:rsidR="008C3CC1" w:rsidRPr="0078436A" w:rsidRDefault="008C3CC1" w:rsidP="008C3CC1">
      <w:proofErr w:type="gramStart"/>
      <w:r w:rsidRPr="0078436A">
        <w:t>they</w:t>
      </w:r>
      <w:proofErr w:type="gramEnd"/>
      <w:r w:rsidRPr="0078436A">
        <w:t xml:space="preserve"> will be better off if we leave or get out or pull back, or however </w:t>
      </w:r>
    </w:p>
    <w:p w:rsidR="008C3CC1" w:rsidRPr="0078436A" w:rsidRDefault="008C3CC1" w:rsidP="008C3CC1">
      <w:proofErr w:type="gramStart"/>
      <w:r w:rsidRPr="0078436A">
        <w:t>one</w:t>
      </w:r>
      <w:proofErr w:type="gramEnd"/>
      <w:r w:rsidRPr="0078436A">
        <w:t xml:space="preserve"> wants to talk about it, but what it is doing in Iraq to our effort </w:t>
      </w:r>
    </w:p>
    <w:p w:rsidR="008C3CC1" w:rsidRPr="0078436A" w:rsidRDefault="008C3CC1" w:rsidP="008C3CC1">
      <w:proofErr w:type="gramStart"/>
      <w:r w:rsidRPr="0078436A">
        <w:t>in</w:t>
      </w:r>
      <w:proofErr w:type="gramEnd"/>
      <w:r w:rsidRPr="0078436A">
        <w:t xml:space="preserve"> Afghanistan. I am going to be leading a delegation to Brussels next </w:t>
      </w:r>
    </w:p>
    <w:p w:rsidR="008C3CC1" w:rsidRPr="0078436A" w:rsidRDefault="008C3CC1" w:rsidP="008C3CC1">
      <w:proofErr w:type="gramStart"/>
      <w:r w:rsidRPr="0078436A">
        <w:t>Saturday to talk about Afghanistan.</w:t>
      </w:r>
      <w:proofErr w:type="gramEnd"/>
      <w:r w:rsidRPr="0078436A">
        <w:t xml:space="preserve"> We are losing our momentum in </w:t>
      </w:r>
    </w:p>
    <w:p w:rsidR="008C3CC1" w:rsidRPr="0078436A" w:rsidRDefault="008C3CC1" w:rsidP="008C3CC1">
      <w:r w:rsidRPr="0078436A">
        <w:t xml:space="preserve">Afghanistan because of the Iraqi whirlwind that is sucking everything </w:t>
      </w:r>
    </w:p>
    <w:p w:rsidR="008C3CC1" w:rsidRPr="0078436A" w:rsidRDefault="008C3CC1" w:rsidP="008C3CC1">
      <w:proofErr w:type="gramStart"/>
      <w:r w:rsidRPr="0078436A">
        <w:t>into</w:t>
      </w:r>
      <w:proofErr w:type="gramEnd"/>
      <w:r w:rsidRPr="0078436A">
        <w:t xml:space="preserve"> it in terms of our military supplies, our military approach, and </w:t>
      </w:r>
    </w:p>
    <w:p w:rsidR="008C3CC1" w:rsidRPr="0078436A" w:rsidRDefault="008C3CC1" w:rsidP="008C3CC1">
      <w:proofErr w:type="gramStart"/>
      <w:r w:rsidRPr="0078436A">
        <w:t>so</w:t>
      </w:r>
      <w:proofErr w:type="gramEnd"/>
      <w:r w:rsidRPr="0078436A">
        <w:t xml:space="preserve"> forth. Almost everyone who has looked at this situation agrees, from </w:t>
      </w:r>
    </w:p>
    <w:p w:rsidR="008C3CC1" w:rsidRPr="0078436A" w:rsidRDefault="008C3CC1" w:rsidP="008C3CC1">
      <w:proofErr w:type="gramStart"/>
      <w:r w:rsidRPr="0078436A">
        <w:t>the</w:t>
      </w:r>
      <w:proofErr w:type="gramEnd"/>
      <w:r w:rsidRPr="0078436A">
        <w:t xml:space="preserve"> Baker-Hamilton Report to everybody else, that we need to radically </w:t>
      </w:r>
    </w:p>
    <w:p w:rsidR="008C3CC1" w:rsidRPr="0078436A" w:rsidRDefault="008C3CC1" w:rsidP="008C3CC1">
      <w:proofErr w:type="gramStart"/>
      <w:r w:rsidRPr="0078436A">
        <w:t>change</w:t>
      </w:r>
      <w:proofErr w:type="gramEnd"/>
      <w:r w:rsidRPr="0078436A">
        <w:t xml:space="preserve"> our strategy.</w:t>
      </w:r>
    </w:p>
    <w:p w:rsidR="008C3CC1" w:rsidRPr="0078436A" w:rsidRDefault="008C3CC1" w:rsidP="008C3CC1">
      <w:r w:rsidRPr="0078436A">
        <w:t xml:space="preserve">  Listen to these words from the Council of Foreign Relations. They </w:t>
      </w:r>
    </w:p>
    <w:p w:rsidR="008C3CC1" w:rsidRPr="0078436A" w:rsidRDefault="008C3CC1" w:rsidP="008C3CC1">
      <w:proofErr w:type="gramStart"/>
      <w:r w:rsidRPr="0078436A">
        <w:t>say</w:t>
      </w:r>
      <w:proofErr w:type="gramEnd"/>
      <w:r w:rsidRPr="0078436A">
        <w:t xml:space="preserve">: ``The United States' interests in the Middle East and Persian Gulf </w:t>
      </w:r>
    </w:p>
    <w:p w:rsidR="008C3CC1" w:rsidRPr="0078436A" w:rsidRDefault="008C3CC1" w:rsidP="008C3CC1">
      <w:proofErr w:type="gramStart"/>
      <w:r w:rsidRPr="0078436A">
        <w:t>region</w:t>
      </w:r>
      <w:proofErr w:type="gramEnd"/>
      <w:r w:rsidRPr="0078436A">
        <w:t xml:space="preserve"> can be more effectively advanced if the United States disengages </w:t>
      </w:r>
    </w:p>
    <w:p w:rsidR="008C3CC1" w:rsidRPr="0078436A" w:rsidRDefault="008C3CC1" w:rsidP="008C3CC1">
      <w:proofErr w:type="gramStart"/>
      <w:r w:rsidRPr="0078436A">
        <w:t>from</w:t>
      </w:r>
      <w:proofErr w:type="gramEnd"/>
      <w:r w:rsidRPr="0078436A">
        <w:t xml:space="preserve"> Iraq. Indeed, the sooner Washington grasps this, the sooner it can </w:t>
      </w:r>
    </w:p>
    <w:p w:rsidR="008C3CC1" w:rsidRPr="0078436A" w:rsidRDefault="008C3CC1" w:rsidP="008C3CC1">
      <w:proofErr w:type="gramStart"/>
      <w:r w:rsidRPr="0078436A">
        <w:t>begin</w:t>
      </w:r>
      <w:proofErr w:type="gramEnd"/>
      <w:r w:rsidRPr="0078436A">
        <w:t xml:space="preserve"> to repair the damage that has been done to America's </w:t>
      </w:r>
    </w:p>
    <w:p w:rsidR="008C3CC1" w:rsidRPr="0078436A" w:rsidRDefault="008C3CC1" w:rsidP="008C3CC1">
      <w:proofErr w:type="gramStart"/>
      <w:r w:rsidRPr="0078436A">
        <w:t>international</w:t>
      </w:r>
      <w:proofErr w:type="gramEnd"/>
      <w:r w:rsidRPr="0078436A">
        <w:t xml:space="preserve"> position.''</w:t>
      </w:r>
    </w:p>
    <w:p w:rsidR="008C3CC1" w:rsidRPr="0078436A" w:rsidRDefault="008C3CC1" w:rsidP="008C3CC1">
      <w:r w:rsidRPr="0078436A">
        <w:t xml:space="preserve">  Speaking of Afghanistan, they also say: ``Iraq is siphoning off so </w:t>
      </w:r>
    </w:p>
    <w:p w:rsidR="008C3CC1" w:rsidRPr="0078436A" w:rsidRDefault="008C3CC1" w:rsidP="008C3CC1">
      <w:proofErr w:type="gramStart"/>
      <w:r w:rsidRPr="0078436A">
        <w:t>many</w:t>
      </w:r>
      <w:proofErr w:type="gramEnd"/>
      <w:r w:rsidRPr="0078436A">
        <w:t xml:space="preserve"> resources that we could end up failing in Afghanistan as well.'' </w:t>
      </w:r>
    </w:p>
    <w:p w:rsidR="008C3CC1" w:rsidRPr="0078436A" w:rsidRDefault="008C3CC1" w:rsidP="008C3CC1">
      <w:r w:rsidRPr="0078436A">
        <w:t xml:space="preserve">The report warns that Iraq is all consuming and makes it difficult for </w:t>
      </w:r>
    </w:p>
    <w:p w:rsidR="008C3CC1" w:rsidRPr="0078436A" w:rsidRDefault="008C3CC1" w:rsidP="008C3CC1">
      <w:proofErr w:type="gramStart"/>
      <w:r w:rsidRPr="0078436A">
        <w:t>the</w:t>
      </w:r>
      <w:proofErr w:type="gramEnd"/>
      <w:r w:rsidRPr="0078436A">
        <w:t xml:space="preserve"> United States to address other priorities.</w:t>
      </w:r>
    </w:p>
    <w:p w:rsidR="008C3CC1" w:rsidRPr="0078436A" w:rsidRDefault="008C3CC1" w:rsidP="008C3CC1">
      <w:r w:rsidRPr="0078436A">
        <w:t xml:space="preserve">  That is exactly what we are talking about here, a different strategy </w:t>
      </w:r>
    </w:p>
    <w:p w:rsidR="008C3CC1" w:rsidRPr="0078436A" w:rsidRDefault="008C3CC1" w:rsidP="008C3CC1">
      <w:proofErr w:type="gramStart"/>
      <w:r w:rsidRPr="0078436A">
        <w:t>for</w:t>
      </w:r>
      <w:proofErr w:type="gramEnd"/>
      <w:r w:rsidRPr="0078436A">
        <w:t xml:space="preserve"> Iran, for our troops to be successful; an accountability from them </w:t>
      </w:r>
    </w:p>
    <w:p w:rsidR="008C3CC1" w:rsidRPr="0078436A" w:rsidRDefault="008C3CC1" w:rsidP="008C3CC1">
      <w:proofErr w:type="gramStart"/>
      <w:r w:rsidRPr="0078436A">
        <w:t>as</w:t>
      </w:r>
      <w:proofErr w:type="gramEnd"/>
      <w:r w:rsidRPr="0078436A">
        <w:t xml:space="preserve"> to their own security, so that we can concentrate with 26 other </w:t>
      </w:r>
    </w:p>
    <w:p w:rsidR="008C3CC1" w:rsidRPr="0078436A" w:rsidRDefault="008C3CC1" w:rsidP="008C3CC1">
      <w:proofErr w:type="gramStart"/>
      <w:r w:rsidRPr="0078436A">
        <w:t>nations</w:t>
      </w:r>
      <w:proofErr w:type="gramEnd"/>
      <w:r w:rsidRPr="0078436A">
        <w:t xml:space="preserve"> in NATO who are helping us fight the war in Afghanistan, a war </w:t>
      </w:r>
    </w:p>
    <w:p w:rsidR="008C3CC1" w:rsidRPr="0078436A" w:rsidRDefault="008C3CC1" w:rsidP="008C3CC1">
      <w:proofErr w:type="gramStart"/>
      <w:r w:rsidRPr="0078436A">
        <w:t>that</w:t>
      </w:r>
      <w:proofErr w:type="gramEnd"/>
      <w:r w:rsidRPr="0078436A">
        <w:t xml:space="preserve"> we can win, a war that we must win, and a war that is every bit as </w:t>
      </w:r>
    </w:p>
    <w:p w:rsidR="008C3CC1" w:rsidRPr="0078436A" w:rsidRDefault="008C3CC1" w:rsidP="008C3CC1">
      <w:proofErr w:type="gramStart"/>
      <w:r w:rsidRPr="0078436A">
        <w:t>important</w:t>
      </w:r>
      <w:proofErr w:type="gramEnd"/>
      <w:r w:rsidRPr="0078436A">
        <w:t xml:space="preserve"> if not more so in the war on terror than Iraq ever was.</w:t>
      </w:r>
    </w:p>
    <w:p w:rsidR="008C3CC1" w:rsidRDefault="008C3CC1" w:rsidP="008C3CC1"/>
    <w:p w:rsidR="008C3CC1" w:rsidRDefault="008C3CC1" w:rsidP="008C3CC1"/>
    <w:p w:rsidR="008C3CC1" w:rsidRDefault="008C3CC1" w:rsidP="008C3CC1"/>
    <w:p w:rsidR="008C3CC1" w:rsidRDefault="008C3CC1" w:rsidP="008C3CC1"/>
    <w:p w:rsidR="008C3CC1" w:rsidRDefault="008C3CC1" w:rsidP="008C3CC1"/>
    <w:p w:rsidR="008C3CC1" w:rsidRDefault="008C3CC1" w:rsidP="008C3CC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BD3" w:rsidRDefault="00557BD3" w:rsidP="008C3CC1">
      <w:r>
        <w:separator/>
      </w:r>
    </w:p>
  </w:endnote>
  <w:endnote w:type="continuationSeparator" w:id="0">
    <w:p w:rsidR="00557BD3" w:rsidRDefault="00557BD3" w:rsidP="008C3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CC1" w:rsidRDefault="008C3C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CC1" w:rsidRDefault="008C3C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CC1" w:rsidRDefault="008C3C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BD3" w:rsidRDefault="00557BD3" w:rsidP="008C3CC1">
      <w:r>
        <w:separator/>
      </w:r>
    </w:p>
  </w:footnote>
  <w:footnote w:type="continuationSeparator" w:id="0">
    <w:p w:rsidR="00557BD3" w:rsidRDefault="00557BD3" w:rsidP="008C3C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CC1" w:rsidRDefault="008C3C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CC1" w:rsidRPr="0078436A" w:rsidRDefault="008C3CC1" w:rsidP="008C3CC1">
    <w:r w:rsidRPr="0078436A">
      <w:t>(Tuesday, February 13, 2007)]</w:t>
    </w:r>
  </w:p>
  <w:p w:rsidR="008C3CC1" w:rsidRPr="0078436A" w:rsidRDefault="008C3CC1" w:rsidP="008C3CC1">
    <w:r w:rsidRPr="0078436A">
      <w:t>[House]</w:t>
    </w:r>
  </w:p>
  <w:p w:rsidR="008C3CC1" w:rsidRDefault="008C3CC1">
    <w:pPr>
      <w:pStyle w:val="Header"/>
    </w:pPr>
    <w:r w:rsidRPr="0078436A">
      <w:t>Mr. TANNER.</w:t>
    </w:r>
    <w:r>
      <w:t xml:space="preserve"> </w:t>
    </w:r>
    <w: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CC1" w:rsidRDefault="008C3C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3CC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57BD3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3CC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CC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C3CC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C3CC1"/>
  </w:style>
  <w:style w:type="paragraph" w:styleId="Footer">
    <w:name w:val="footer"/>
    <w:basedOn w:val="Normal"/>
    <w:link w:val="FooterChar"/>
    <w:uiPriority w:val="99"/>
    <w:semiHidden/>
    <w:unhideWhenUsed/>
    <w:rsid w:val="008C3CC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C3C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4428</Characters>
  <Application>Microsoft Office Word</Application>
  <DocSecurity>0</DocSecurity>
  <Lines>36</Lines>
  <Paragraphs>10</Paragraphs>
  <ScaleCrop>false</ScaleCrop>
  <Company>Microsoft</Company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2014-12-31T06:24:00Z</dcterms:created>
  <dcterms:modified xsi:type="dcterms:W3CDTF">2014-12-31T06:25:00Z</dcterms:modified>
</cp:coreProperties>
</file>