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4C" w:rsidRPr="0078436A" w:rsidRDefault="00DF634C" w:rsidP="00DF634C">
      <w:r w:rsidRPr="0078436A">
        <w:t xml:space="preserve">  Mr. Speaker, there is a concept from the </w:t>
      </w:r>
    </w:p>
    <w:p w:rsidR="00DF634C" w:rsidRPr="0078436A" w:rsidRDefault="00DF634C" w:rsidP="00DF634C">
      <w:proofErr w:type="gramStart"/>
      <w:r w:rsidRPr="0078436A">
        <w:t>people</w:t>
      </w:r>
      <w:proofErr w:type="gramEnd"/>
      <w:r w:rsidRPr="0078436A">
        <w:t xml:space="preserve"> of West Africa called </w:t>
      </w:r>
      <w:proofErr w:type="spellStart"/>
      <w:r w:rsidRPr="0078436A">
        <w:t>Sankofa</w:t>
      </w:r>
      <w:proofErr w:type="spellEnd"/>
      <w:r w:rsidRPr="0078436A">
        <w:t xml:space="preserve">. Literally translated, it means, </w:t>
      </w:r>
    </w:p>
    <w:p w:rsidR="00DF634C" w:rsidRPr="0078436A" w:rsidRDefault="00DF634C" w:rsidP="00DF634C">
      <w:r w:rsidRPr="0078436A">
        <w:t xml:space="preserve">``It is not taboo to go back and fetch what you have </w:t>
      </w:r>
      <w:proofErr w:type="gramStart"/>
      <w:r w:rsidRPr="0078436A">
        <w:t>forgot</w:t>
      </w:r>
      <w:proofErr w:type="gramEnd"/>
      <w:r w:rsidRPr="0078436A">
        <w:t>.''</w:t>
      </w:r>
    </w:p>
    <w:p w:rsidR="00DF634C" w:rsidRPr="0078436A" w:rsidRDefault="00DF634C" w:rsidP="00DF634C">
      <w:r w:rsidRPr="0078436A">
        <w:t xml:space="preserve">  Today, I want to use the premise of </w:t>
      </w:r>
      <w:proofErr w:type="spellStart"/>
      <w:r w:rsidRPr="0078436A">
        <w:t>Sankofa</w:t>
      </w:r>
      <w:proofErr w:type="spellEnd"/>
      <w:r w:rsidRPr="0078436A">
        <w:t xml:space="preserve"> and go back to some of </w:t>
      </w:r>
    </w:p>
    <w:p w:rsidR="00DF634C" w:rsidRPr="0078436A" w:rsidRDefault="00DF634C" w:rsidP="00DF634C">
      <w:proofErr w:type="gramStart"/>
      <w:r w:rsidRPr="0078436A">
        <w:t>the</w:t>
      </w:r>
      <w:proofErr w:type="gramEnd"/>
      <w:r w:rsidRPr="0078436A">
        <w:t xml:space="preserve"> things that have occurred in the recent past with regard to Iraq so </w:t>
      </w:r>
    </w:p>
    <w:p w:rsidR="00DF634C" w:rsidRPr="0078436A" w:rsidRDefault="00DF634C" w:rsidP="00DF634C">
      <w:proofErr w:type="gramStart"/>
      <w:r w:rsidRPr="0078436A">
        <w:t>that</w:t>
      </w:r>
      <w:proofErr w:type="gramEnd"/>
      <w:r w:rsidRPr="0078436A">
        <w:t xml:space="preserve"> we can learn from those lessons. In order to know where we need to </w:t>
      </w:r>
    </w:p>
    <w:p w:rsidR="00DF634C" w:rsidRPr="0078436A" w:rsidRDefault="00DF634C" w:rsidP="00DF634C">
      <w:proofErr w:type="gramStart"/>
      <w:r w:rsidRPr="0078436A">
        <w:t>go</w:t>
      </w:r>
      <w:proofErr w:type="gramEnd"/>
      <w:r w:rsidRPr="0078436A">
        <w:t xml:space="preserve"> in Iraq, we have to evaluate what missteps have been made. That is </w:t>
      </w:r>
    </w:p>
    <w:p w:rsidR="00DF634C" w:rsidRPr="0078436A" w:rsidRDefault="00DF634C" w:rsidP="00DF634C">
      <w:proofErr w:type="gramStart"/>
      <w:r w:rsidRPr="0078436A">
        <w:t>our</w:t>
      </w:r>
      <w:proofErr w:type="gramEnd"/>
      <w:r w:rsidRPr="0078436A">
        <w:t xml:space="preserve"> responsibility.</w:t>
      </w:r>
    </w:p>
    <w:p w:rsidR="00DF634C" w:rsidRPr="0078436A" w:rsidRDefault="00DF634C" w:rsidP="00DF634C">
      <w:r w:rsidRPr="0078436A">
        <w:t xml:space="preserve">  As we look at the last 5 years, the President has shown no accuracy </w:t>
      </w:r>
    </w:p>
    <w:p w:rsidR="00DF634C" w:rsidRPr="0078436A" w:rsidRDefault="00DF634C" w:rsidP="00DF634C">
      <w:proofErr w:type="gramStart"/>
      <w:r w:rsidRPr="0078436A">
        <w:t>on</w:t>
      </w:r>
      <w:proofErr w:type="gramEnd"/>
      <w:r w:rsidRPr="0078436A">
        <w:t xml:space="preserve"> the challenges we face in Iraq. While our soldiers are courageously </w:t>
      </w:r>
    </w:p>
    <w:p w:rsidR="00DF634C" w:rsidRPr="0078436A" w:rsidRDefault="00DF634C" w:rsidP="00DF634C">
      <w:proofErr w:type="gramStart"/>
      <w:r w:rsidRPr="0078436A">
        <w:t>carrying</w:t>
      </w:r>
      <w:proofErr w:type="gramEnd"/>
      <w:r w:rsidRPr="0078436A">
        <w:t xml:space="preserve"> out their orders, it has become apparent that military action </w:t>
      </w:r>
    </w:p>
    <w:p w:rsidR="00DF634C" w:rsidRPr="0078436A" w:rsidRDefault="00DF634C" w:rsidP="00DF634C">
      <w:proofErr w:type="gramStart"/>
      <w:r w:rsidRPr="0078436A">
        <w:t>to</w:t>
      </w:r>
      <w:proofErr w:type="gramEnd"/>
      <w:r w:rsidRPr="0078436A">
        <w:t xml:space="preserve"> bring security to Iraq has reached its limitation, but our President </w:t>
      </w:r>
    </w:p>
    <w:p w:rsidR="00DF634C" w:rsidRPr="0078436A" w:rsidRDefault="00DF634C" w:rsidP="00DF634C">
      <w:proofErr w:type="gramStart"/>
      <w:r w:rsidRPr="0078436A">
        <w:t>insists</w:t>
      </w:r>
      <w:proofErr w:type="gramEnd"/>
      <w:r w:rsidRPr="0078436A">
        <w:t xml:space="preserve"> on escalating military force.</w:t>
      </w:r>
    </w:p>
    <w:p w:rsidR="00DF634C" w:rsidRPr="0078436A" w:rsidRDefault="00DF634C" w:rsidP="00DF634C">
      <w:r w:rsidRPr="0078436A">
        <w:t xml:space="preserve">  I recall over 4 years ago hearing the President and the </w:t>
      </w:r>
    </w:p>
    <w:p w:rsidR="00DF634C" w:rsidRPr="0078436A" w:rsidRDefault="00DF634C" w:rsidP="00DF634C">
      <w:proofErr w:type="gramStart"/>
      <w:r w:rsidRPr="0078436A">
        <w:t>administration</w:t>
      </w:r>
      <w:proofErr w:type="gramEnd"/>
      <w:r w:rsidRPr="0078436A">
        <w:t xml:space="preserve"> push for war with talk about a smoking gun that would </w:t>
      </w:r>
    </w:p>
    <w:p w:rsidR="00DF634C" w:rsidRPr="0078436A" w:rsidRDefault="00DF634C" w:rsidP="00DF634C">
      <w:proofErr w:type="gramStart"/>
      <w:r w:rsidRPr="0078436A">
        <w:t>come</w:t>
      </w:r>
      <w:proofErr w:type="gramEnd"/>
      <w:r w:rsidRPr="0078436A">
        <w:t xml:space="preserve"> in the form of a mushroom cloud. The administration pulled on the </w:t>
      </w:r>
    </w:p>
    <w:p w:rsidR="00DF634C" w:rsidRPr="0078436A" w:rsidRDefault="00DF634C" w:rsidP="00DF634C">
      <w:proofErr w:type="gramStart"/>
      <w:r w:rsidRPr="0078436A">
        <w:t>emotions</w:t>
      </w:r>
      <w:proofErr w:type="gramEnd"/>
      <w:r w:rsidRPr="0078436A">
        <w:t xml:space="preserve"> of the public while our Nation was still in shock from 9/11. </w:t>
      </w:r>
    </w:p>
    <w:p w:rsidR="00DF634C" w:rsidRPr="0078436A" w:rsidRDefault="00DF634C" w:rsidP="00DF634C">
      <w:r w:rsidRPr="0078436A">
        <w:t xml:space="preserve">Our President pushed for war with arrogance. ``Bring it on,'' he said. </w:t>
      </w:r>
    </w:p>
    <w:p w:rsidR="00DF634C" w:rsidRPr="0078436A" w:rsidRDefault="00DF634C" w:rsidP="00DF634C">
      <w:proofErr w:type="gramStart"/>
      <w:r w:rsidRPr="0078436A">
        <w:t>Coalition of the willing.</w:t>
      </w:r>
      <w:proofErr w:type="gramEnd"/>
      <w:r w:rsidRPr="0078436A">
        <w:t xml:space="preserve"> </w:t>
      </w:r>
      <w:proofErr w:type="gramStart"/>
      <w:r w:rsidRPr="0078436A">
        <w:t>Deck of cards.</w:t>
      </w:r>
      <w:proofErr w:type="gramEnd"/>
      <w:r w:rsidRPr="0078436A">
        <w:t xml:space="preserve"> </w:t>
      </w:r>
      <w:proofErr w:type="gramStart"/>
      <w:r w:rsidRPr="0078436A">
        <w:t>Freedom on the march.</w:t>
      </w:r>
      <w:proofErr w:type="gramEnd"/>
      <w:r w:rsidRPr="0078436A">
        <w:t xml:space="preserve"> Mission </w:t>
      </w:r>
    </w:p>
    <w:p w:rsidR="00DF634C" w:rsidRPr="0078436A" w:rsidRDefault="00DF634C" w:rsidP="00DF634C">
      <w:proofErr w:type="gramStart"/>
      <w:r w:rsidRPr="0078436A">
        <w:t>accomplished</w:t>
      </w:r>
      <w:proofErr w:type="gramEnd"/>
      <w:r w:rsidRPr="0078436A">
        <w:t xml:space="preserve">. </w:t>
      </w:r>
      <w:proofErr w:type="gramStart"/>
      <w:r w:rsidRPr="0078436A">
        <w:t>A plan for victory.</w:t>
      </w:r>
      <w:proofErr w:type="gramEnd"/>
      <w:r w:rsidRPr="0078436A">
        <w:t xml:space="preserve"> Those are just some of the promises </w:t>
      </w:r>
    </w:p>
    <w:p w:rsidR="00DF634C" w:rsidRPr="0078436A" w:rsidRDefault="00DF634C" w:rsidP="00DF634C">
      <w:proofErr w:type="gramStart"/>
      <w:r w:rsidRPr="0078436A">
        <w:t>that</w:t>
      </w:r>
      <w:proofErr w:type="gramEnd"/>
      <w:r w:rsidRPr="0078436A">
        <w:t xml:space="preserve"> have been made, but the administration has not been able to make </w:t>
      </w:r>
    </w:p>
    <w:p w:rsidR="00DF634C" w:rsidRPr="0078436A" w:rsidRDefault="00DF634C" w:rsidP="00DF634C">
      <w:proofErr w:type="gramStart"/>
      <w:r w:rsidRPr="0078436A">
        <w:t>good</w:t>
      </w:r>
      <w:proofErr w:type="gramEnd"/>
      <w:r w:rsidRPr="0078436A">
        <w:t xml:space="preserve"> on those promises. It is fair to say that the President has </w:t>
      </w:r>
    </w:p>
    <w:p w:rsidR="00DF634C" w:rsidRPr="0078436A" w:rsidRDefault="00DF634C" w:rsidP="00DF634C">
      <w:proofErr w:type="gramStart"/>
      <w:r w:rsidRPr="0078436A">
        <w:t>defaulted</w:t>
      </w:r>
      <w:proofErr w:type="gramEnd"/>
      <w:r w:rsidRPr="0078436A">
        <w:t xml:space="preserve"> on a promissory note.</w:t>
      </w:r>
    </w:p>
    <w:p w:rsidR="00DF634C" w:rsidRPr="0078436A" w:rsidRDefault="00DF634C" w:rsidP="00DF634C">
      <w:r w:rsidRPr="0078436A">
        <w:t xml:space="preserve">  Today, the question before us is can the President </w:t>
      </w:r>
      <w:proofErr w:type="gramStart"/>
      <w:r w:rsidRPr="0078436A">
        <w:t>make</w:t>
      </w:r>
      <w:proofErr w:type="gramEnd"/>
      <w:r w:rsidRPr="0078436A">
        <w:t xml:space="preserve"> good on the </w:t>
      </w:r>
    </w:p>
    <w:p w:rsidR="00DF634C" w:rsidRPr="0078436A" w:rsidRDefault="00DF634C" w:rsidP="00DF634C">
      <w:proofErr w:type="gramStart"/>
      <w:r w:rsidRPr="0078436A">
        <w:t>promise</w:t>
      </w:r>
      <w:proofErr w:type="gramEnd"/>
      <w:r w:rsidRPr="0078436A">
        <w:t xml:space="preserve"> of security in Iraq with an escalation of the combat operation. </w:t>
      </w:r>
    </w:p>
    <w:p w:rsidR="00DF634C" w:rsidRPr="0078436A" w:rsidRDefault="00DF634C" w:rsidP="00DF634C">
      <w:proofErr w:type="gramStart"/>
      <w:r w:rsidRPr="0078436A">
        <w:t>All of the facts point to a strong ``no'' on that question.</w:t>
      </w:r>
      <w:proofErr w:type="gramEnd"/>
    </w:p>
    <w:p w:rsidR="00DF634C" w:rsidRPr="0078436A" w:rsidRDefault="00DF634C" w:rsidP="00DF634C">
      <w:r w:rsidRPr="0078436A">
        <w:t xml:space="preserve">  After reviewing all of the facts, I saw that increased troops did not </w:t>
      </w:r>
    </w:p>
    <w:p w:rsidR="00DF634C" w:rsidRPr="0078436A" w:rsidRDefault="00DF634C" w:rsidP="00DF634C">
      <w:proofErr w:type="gramStart"/>
      <w:r w:rsidRPr="0078436A">
        <w:t>work</w:t>
      </w:r>
      <w:proofErr w:type="gramEnd"/>
      <w:r w:rsidRPr="0078436A">
        <w:t xml:space="preserve"> in the spring of 2004, when troop levels were raised by thousands, </w:t>
      </w:r>
    </w:p>
    <w:p w:rsidR="00DF634C" w:rsidRPr="0078436A" w:rsidRDefault="00DF634C" w:rsidP="00DF634C">
      <w:proofErr w:type="gramStart"/>
      <w:r w:rsidRPr="0078436A">
        <w:t>but</w:t>
      </w:r>
      <w:proofErr w:type="gramEnd"/>
      <w:r w:rsidRPr="0078436A">
        <w:t xml:space="preserve"> this did nothing to prevent the continued uprising, and April of </w:t>
      </w:r>
    </w:p>
    <w:p w:rsidR="00DF634C" w:rsidRPr="0078436A" w:rsidRDefault="00DF634C" w:rsidP="00DF634C">
      <w:r w:rsidRPr="0078436A">
        <w:t xml:space="preserve">2004 was the second deadliest month for American forces. I have heard </w:t>
      </w:r>
    </w:p>
    <w:p w:rsidR="00DF634C" w:rsidRPr="0078436A" w:rsidRDefault="00DF634C" w:rsidP="00DF634C">
      <w:proofErr w:type="gramStart"/>
      <w:r w:rsidRPr="0078436A">
        <w:t>from</w:t>
      </w:r>
      <w:proofErr w:type="gramEnd"/>
      <w:r w:rsidRPr="0078436A">
        <w:t xml:space="preserve"> generals, former Secretaries of State, and a bipartisan </w:t>
      </w:r>
    </w:p>
    <w:p w:rsidR="00DF634C" w:rsidRPr="0078436A" w:rsidRDefault="00DF634C" w:rsidP="00DF634C">
      <w:proofErr w:type="gramStart"/>
      <w:r w:rsidRPr="0078436A">
        <w:t>commission</w:t>
      </w:r>
      <w:proofErr w:type="gramEnd"/>
      <w:r w:rsidRPr="0078436A">
        <w:t xml:space="preserve">, all saying that escalation will not work. I am vehemently </w:t>
      </w:r>
    </w:p>
    <w:p w:rsidR="00DF634C" w:rsidRPr="0078436A" w:rsidRDefault="00DF634C" w:rsidP="00DF634C">
      <w:proofErr w:type="gramStart"/>
      <w:r w:rsidRPr="0078436A">
        <w:t>opposed</w:t>
      </w:r>
      <w:proofErr w:type="gramEnd"/>
      <w:r w:rsidRPr="0078436A">
        <w:t xml:space="preserve"> to the escalation of the Iraq war and its open-ended commitment </w:t>
      </w:r>
    </w:p>
    <w:p w:rsidR="00DF634C" w:rsidRPr="0078436A" w:rsidRDefault="00DF634C" w:rsidP="00DF634C">
      <w:proofErr w:type="gramStart"/>
      <w:r w:rsidRPr="0078436A">
        <w:t>to</w:t>
      </w:r>
      <w:proofErr w:type="gramEnd"/>
      <w:r w:rsidRPr="0078436A">
        <w:t xml:space="preserve"> a failing effort.</w:t>
      </w:r>
    </w:p>
    <w:p w:rsidR="00DF634C" w:rsidRPr="0078436A" w:rsidRDefault="00DF634C" w:rsidP="00DF634C">
      <w:r w:rsidRPr="0078436A">
        <w:t xml:space="preserve">  The President only accepts the advice of those who agree with him. </w:t>
      </w:r>
    </w:p>
    <w:p w:rsidR="00DF634C" w:rsidRPr="0078436A" w:rsidRDefault="00DF634C" w:rsidP="00DF634C">
      <w:r w:rsidRPr="0078436A">
        <w:t xml:space="preserve">After months of threats and a long military build-up, the United States </w:t>
      </w:r>
    </w:p>
    <w:p w:rsidR="00DF634C" w:rsidRPr="0078436A" w:rsidRDefault="00DF634C" w:rsidP="00DF634C">
      <w:proofErr w:type="gramStart"/>
      <w:r w:rsidRPr="0078436A">
        <w:t>attacked</w:t>
      </w:r>
      <w:proofErr w:type="gramEnd"/>
      <w:r w:rsidRPr="0078436A">
        <w:t xml:space="preserve"> Iraq on March 19, 2003. The administration cut short U.N. arms </w:t>
      </w:r>
    </w:p>
    <w:p w:rsidR="00DF634C" w:rsidRPr="0078436A" w:rsidRDefault="00DF634C" w:rsidP="00DF634C">
      <w:proofErr w:type="gramStart"/>
      <w:r w:rsidRPr="0078436A">
        <w:t>inspections</w:t>
      </w:r>
      <w:proofErr w:type="gramEnd"/>
      <w:r w:rsidRPr="0078436A">
        <w:t xml:space="preserve"> after a war-sanctioned resolution failed by a wide margin </w:t>
      </w:r>
    </w:p>
    <w:p w:rsidR="00DF634C" w:rsidRPr="0078436A" w:rsidRDefault="00DF634C" w:rsidP="00DF634C">
      <w:proofErr w:type="gramStart"/>
      <w:r w:rsidRPr="0078436A">
        <w:t>to</w:t>
      </w:r>
      <w:proofErr w:type="gramEnd"/>
      <w:r w:rsidRPr="0078436A">
        <w:t xml:space="preserve"> gain support in the U.N. Security Council. Because the President </w:t>
      </w:r>
    </w:p>
    <w:p w:rsidR="00DF634C" w:rsidRPr="0078436A" w:rsidRDefault="00DF634C" w:rsidP="00DF634C">
      <w:proofErr w:type="gramStart"/>
      <w:r w:rsidRPr="0078436A">
        <w:t>could</w:t>
      </w:r>
      <w:proofErr w:type="gramEnd"/>
      <w:r w:rsidRPr="0078436A">
        <w:t xml:space="preserve"> not get the U.N. or the world public in support of an invasion, </w:t>
      </w:r>
    </w:p>
    <w:p w:rsidR="00DF634C" w:rsidRPr="0078436A" w:rsidRDefault="00DF634C" w:rsidP="00DF634C">
      <w:proofErr w:type="gramStart"/>
      <w:r w:rsidRPr="0078436A">
        <w:t>he</w:t>
      </w:r>
      <w:proofErr w:type="gramEnd"/>
      <w:r w:rsidRPr="0078436A">
        <w:t xml:space="preserve"> developed his unilateral preemptive doctrine.</w:t>
      </w:r>
    </w:p>
    <w:p w:rsidR="00DF634C" w:rsidRPr="0078436A" w:rsidRDefault="00DF634C" w:rsidP="00DF634C">
      <w:r w:rsidRPr="0078436A">
        <w:t xml:space="preserve">  The President has had generals tell him that this war should end and </w:t>
      </w:r>
    </w:p>
    <w:p w:rsidR="00DF634C" w:rsidRPr="0078436A" w:rsidRDefault="00DF634C" w:rsidP="00DF634C">
      <w:proofErr w:type="gramStart"/>
      <w:r w:rsidRPr="0078436A">
        <w:t>an</w:t>
      </w:r>
      <w:proofErr w:type="gramEnd"/>
      <w:r w:rsidRPr="0078436A">
        <w:t xml:space="preserve"> escalation is not the answer; but when he gets advice he doesn't </w:t>
      </w:r>
    </w:p>
    <w:p w:rsidR="00DF634C" w:rsidRPr="0078436A" w:rsidRDefault="00DF634C" w:rsidP="00DF634C">
      <w:proofErr w:type="gramStart"/>
      <w:r w:rsidRPr="0078436A">
        <w:t>like</w:t>
      </w:r>
      <w:proofErr w:type="gramEnd"/>
      <w:r w:rsidRPr="0078436A">
        <w:t>, he simply fires the generals.</w:t>
      </w:r>
    </w:p>
    <w:p w:rsidR="00DF634C" w:rsidRPr="0078436A" w:rsidRDefault="00DF634C" w:rsidP="00DF634C">
      <w:r w:rsidRPr="0078436A">
        <w:t xml:space="preserve">  He has had a commission of experts advise him that a diplomatic </w:t>
      </w:r>
    </w:p>
    <w:p w:rsidR="00DF634C" w:rsidRPr="0078436A" w:rsidRDefault="00DF634C" w:rsidP="00DF634C">
      <w:proofErr w:type="gramStart"/>
      <w:r w:rsidRPr="0078436A">
        <w:t>political</w:t>
      </w:r>
      <w:proofErr w:type="gramEnd"/>
      <w:r w:rsidRPr="0078436A">
        <w:t xml:space="preserve"> effort with all of Iraq's neighbors would be the most </w:t>
      </w:r>
    </w:p>
    <w:p w:rsidR="00DF634C" w:rsidRPr="0078436A" w:rsidRDefault="00DF634C" w:rsidP="00DF634C">
      <w:proofErr w:type="gramStart"/>
      <w:r w:rsidRPr="0078436A">
        <w:t>effective</w:t>
      </w:r>
      <w:proofErr w:type="gramEnd"/>
      <w:r w:rsidRPr="0078436A">
        <w:t xml:space="preserve"> way to enable the U.S. to move its combat forces out of Iraq </w:t>
      </w:r>
    </w:p>
    <w:p w:rsidR="00DF634C" w:rsidRPr="0078436A" w:rsidRDefault="00DF634C" w:rsidP="00DF634C">
      <w:proofErr w:type="gramStart"/>
      <w:r w:rsidRPr="0078436A">
        <w:lastRenderedPageBreak/>
        <w:t>responsibly</w:t>
      </w:r>
      <w:proofErr w:type="gramEnd"/>
      <w:r w:rsidRPr="0078436A">
        <w:t xml:space="preserve">. However, the President did not like that advice, so he has </w:t>
      </w:r>
    </w:p>
    <w:p w:rsidR="00DF634C" w:rsidRPr="0078436A" w:rsidRDefault="00DF634C" w:rsidP="00DF634C">
      <w:proofErr w:type="gramStart"/>
      <w:r w:rsidRPr="0078436A">
        <w:t>chosen</w:t>
      </w:r>
      <w:proofErr w:type="gramEnd"/>
      <w:r w:rsidRPr="0078436A">
        <w:t xml:space="preserve"> to simply ignore it.</w:t>
      </w:r>
    </w:p>
    <w:p w:rsidR="00DF634C" w:rsidRPr="0078436A" w:rsidRDefault="00DF634C" w:rsidP="00DF634C">
      <w:r w:rsidRPr="0078436A">
        <w:t xml:space="preserve">  When the President needed Congress to approve military action against </w:t>
      </w:r>
    </w:p>
    <w:p w:rsidR="00DF634C" w:rsidRPr="0078436A" w:rsidRDefault="00DF634C" w:rsidP="00DF634C">
      <w:r w:rsidRPr="0078436A">
        <w:t xml:space="preserve">Iraq, he cared about the perspective of the Congress then. As Congress </w:t>
      </w:r>
    </w:p>
    <w:p w:rsidR="00DF634C" w:rsidRPr="0078436A" w:rsidRDefault="00DF634C" w:rsidP="00DF634C">
      <w:proofErr w:type="gramStart"/>
      <w:r w:rsidRPr="0078436A">
        <w:t>begins</w:t>
      </w:r>
      <w:proofErr w:type="gramEnd"/>
      <w:r w:rsidRPr="0078436A">
        <w:t xml:space="preserve"> to conduct oversight of the combat operation, the President </w:t>
      </w:r>
    </w:p>
    <w:p w:rsidR="00DF634C" w:rsidRPr="0078436A" w:rsidRDefault="00DF634C" w:rsidP="00DF634C">
      <w:proofErr w:type="gramStart"/>
      <w:r w:rsidRPr="0078436A">
        <w:t>wants</w:t>
      </w:r>
      <w:proofErr w:type="gramEnd"/>
      <w:r w:rsidRPr="0078436A">
        <w:t xml:space="preserve"> to ignore the voices of dissent that come from this very body.</w:t>
      </w:r>
    </w:p>
    <w:p w:rsidR="00DF634C" w:rsidRPr="0078436A" w:rsidRDefault="00DF634C" w:rsidP="00DF634C">
      <w:r w:rsidRPr="0078436A">
        <w:t xml:space="preserve">  The cameras of history are rolling, and I hope and pray that at the </w:t>
      </w:r>
    </w:p>
    <w:p w:rsidR="00DF634C" w:rsidRPr="0078436A" w:rsidRDefault="00DF634C" w:rsidP="00DF634C">
      <w:proofErr w:type="gramStart"/>
      <w:r w:rsidRPr="0078436A">
        <w:t>end</w:t>
      </w:r>
      <w:proofErr w:type="gramEnd"/>
      <w:r w:rsidRPr="0078436A">
        <w:t xml:space="preserve"> of this debate history can record that this body, starting with </w:t>
      </w:r>
    </w:p>
    <w:p w:rsidR="00DF634C" w:rsidRPr="0078436A" w:rsidRDefault="00DF634C" w:rsidP="00DF634C">
      <w:proofErr w:type="gramStart"/>
      <w:r w:rsidRPr="0078436A">
        <w:t>this</w:t>
      </w:r>
      <w:proofErr w:type="gramEnd"/>
      <w:r w:rsidRPr="0078436A">
        <w:t xml:space="preserve"> resolution as a first step, has taken the appropriate action to </w:t>
      </w:r>
    </w:p>
    <w:p w:rsidR="00DF634C" w:rsidRPr="0078436A" w:rsidRDefault="00DF634C" w:rsidP="00DF634C">
      <w:proofErr w:type="gramStart"/>
      <w:r w:rsidRPr="0078436A">
        <w:t>end</w:t>
      </w:r>
      <w:proofErr w:type="gramEnd"/>
      <w:r w:rsidRPr="0078436A">
        <w:t xml:space="preserve"> a morally wrong war that threatens to irreversibly stain the fabric </w:t>
      </w:r>
    </w:p>
    <w:p w:rsidR="00DF634C" w:rsidRPr="0078436A" w:rsidRDefault="00DF634C" w:rsidP="00DF634C">
      <w:proofErr w:type="gramStart"/>
      <w:r w:rsidRPr="0078436A">
        <w:t>of</w:t>
      </w:r>
      <w:proofErr w:type="gramEnd"/>
      <w:r w:rsidRPr="0078436A">
        <w:t xml:space="preserve"> Congress if we do not exercise our constitutional authority and our</w:t>
      </w:r>
    </w:p>
    <w:p w:rsidR="00DF634C" w:rsidRPr="0078436A" w:rsidRDefault="00DF634C" w:rsidP="00DF634C">
      <w:proofErr w:type="gramStart"/>
      <w:r w:rsidRPr="0078436A">
        <w:t>patriotic</w:t>
      </w:r>
      <w:proofErr w:type="gramEnd"/>
      <w:r w:rsidRPr="0078436A">
        <w:t xml:space="preserve"> responsibility to balance the President's power.</w:t>
      </w:r>
    </w:p>
    <w:p w:rsidR="00DF634C" w:rsidRPr="0078436A" w:rsidRDefault="00DF634C" w:rsidP="00DF634C">
      <w:r w:rsidRPr="0078436A">
        <w:t xml:space="preserve">  To move forward and bring security to Iraq will require a bipartisan </w:t>
      </w:r>
    </w:p>
    <w:p w:rsidR="00DF634C" w:rsidRPr="0078436A" w:rsidRDefault="00DF634C" w:rsidP="00DF634C">
      <w:proofErr w:type="gramStart"/>
      <w:r w:rsidRPr="0078436A">
        <w:t>effort</w:t>
      </w:r>
      <w:proofErr w:type="gramEnd"/>
      <w:r w:rsidRPr="0078436A">
        <w:t xml:space="preserve">; it will require dialogue with Congress, dialogue between </w:t>
      </w:r>
    </w:p>
    <w:p w:rsidR="00DF634C" w:rsidRPr="0078436A" w:rsidRDefault="00DF634C" w:rsidP="00DF634C">
      <w:r w:rsidRPr="0078436A">
        <w:t xml:space="preserve">Congress and the administration, and dialogue and diplomacy between </w:t>
      </w:r>
    </w:p>
    <w:p w:rsidR="00DF634C" w:rsidRPr="0078436A" w:rsidRDefault="00DF634C" w:rsidP="00DF634C">
      <w:r w:rsidRPr="0078436A">
        <w:t xml:space="preserve">Iraq and all of its neighbors, as the Iraq Study Group wisely </w:t>
      </w:r>
    </w:p>
    <w:p w:rsidR="00DF634C" w:rsidRPr="0078436A" w:rsidRDefault="00DF634C" w:rsidP="00DF634C">
      <w:proofErr w:type="gramStart"/>
      <w:r w:rsidRPr="0078436A">
        <w:t>recommended</w:t>
      </w:r>
      <w:proofErr w:type="gramEnd"/>
      <w:r w:rsidRPr="0078436A">
        <w:t xml:space="preserve">. I am reaching across the aisle to my colleagues who also </w:t>
      </w:r>
    </w:p>
    <w:p w:rsidR="00DF634C" w:rsidRPr="0078436A" w:rsidRDefault="00DF634C" w:rsidP="00DF634C">
      <w:proofErr w:type="gramStart"/>
      <w:r w:rsidRPr="0078436A">
        <w:t>believe</w:t>
      </w:r>
      <w:proofErr w:type="gramEnd"/>
      <w:r w:rsidRPr="0078436A">
        <w:t xml:space="preserve"> that military action has its limitations and a diplomatic </w:t>
      </w:r>
    </w:p>
    <w:p w:rsidR="00DF634C" w:rsidRPr="0078436A" w:rsidRDefault="00DF634C" w:rsidP="00DF634C">
      <w:proofErr w:type="gramStart"/>
      <w:r w:rsidRPr="0078436A">
        <w:t>offensive</w:t>
      </w:r>
      <w:proofErr w:type="gramEnd"/>
      <w:r w:rsidRPr="0078436A">
        <w:t xml:space="preserve"> will bring a new and critical approach to secure Iraq.</w:t>
      </w:r>
    </w:p>
    <w:p w:rsidR="00DF634C" w:rsidRPr="0078436A" w:rsidRDefault="00DF634C" w:rsidP="00DF634C">
      <w:r w:rsidRPr="0078436A">
        <w:t xml:space="preserve">  This war has created deep humanitarian crisis in Iraq and a deep </w:t>
      </w:r>
    </w:p>
    <w:p w:rsidR="00DF634C" w:rsidRPr="0078436A" w:rsidRDefault="00DF634C" w:rsidP="00DF634C">
      <w:proofErr w:type="gramStart"/>
      <w:r w:rsidRPr="0078436A">
        <w:t>political</w:t>
      </w:r>
      <w:proofErr w:type="gramEnd"/>
      <w:r w:rsidRPr="0078436A">
        <w:t xml:space="preserve"> crisis in the international system. Based on all that has </w:t>
      </w:r>
    </w:p>
    <w:p w:rsidR="00DF634C" w:rsidRPr="0078436A" w:rsidRDefault="00DF634C" w:rsidP="00DF634C">
      <w:proofErr w:type="gramStart"/>
      <w:r w:rsidRPr="0078436A">
        <w:t>happened</w:t>
      </w:r>
      <w:proofErr w:type="gramEnd"/>
      <w:r w:rsidRPr="0078436A">
        <w:t xml:space="preserve"> leading up to this war and since its commencement, I cannot in </w:t>
      </w:r>
    </w:p>
    <w:p w:rsidR="00DF634C" w:rsidRPr="0078436A" w:rsidRDefault="00DF634C" w:rsidP="00DF634C">
      <w:proofErr w:type="gramStart"/>
      <w:r w:rsidRPr="0078436A">
        <w:t>good</w:t>
      </w:r>
      <w:proofErr w:type="gramEnd"/>
      <w:r w:rsidRPr="0078436A">
        <w:t xml:space="preserve"> conscience support any escalation of military force in Iraq. But I </w:t>
      </w:r>
    </w:p>
    <w:p w:rsidR="00DF634C" w:rsidRPr="0078436A" w:rsidRDefault="00DF634C" w:rsidP="00DF634C">
      <w:proofErr w:type="gramStart"/>
      <w:r w:rsidRPr="0078436A">
        <w:t>plan</w:t>
      </w:r>
      <w:proofErr w:type="gramEnd"/>
      <w:r w:rsidRPr="0078436A">
        <w:t xml:space="preserve"> to move forward with a strong push for a diplomatic effort to a </w:t>
      </w:r>
    </w:p>
    <w:p w:rsidR="00DF634C" w:rsidRPr="0078436A" w:rsidRDefault="00DF634C" w:rsidP="00DF634C">
      <w:proofErr w:type="gramStart"/>
      <w:r w:rsidRPr="0078436A">
        <w:t>problem</w:t>
      </w:r>
      <w:proofErr w:type="gramEnd"/>
      <w:r w:rsidRPr="0078436A">
        <w:t xml:space="preserve"> that military action simply has not been able to solve.</w:t>
      </w:r>
    </w:p>
    <w:p w:rsidR="00DF634C" w:rsidRPr="0078436A" w:rsidRDefault="00DF634C" w:rsidP="00DF634C">
      <w:r w:rsidRPr="0078436A">
        <w:t xml:space="preserve">  Some ask what will happen in Iraq if we leave, but the more </w:t>
      </w:r>
    </w:p>
    <w:p w:rsidR="00DF634C" w:rsidRPr="0078436A" w:rsidRDefault="00DF634C" w:rsidP="00DF634C">
      <w:proofErr w:type="gramStart"/>
      <w:r w:rsidRPr="0078436A">
        <w:t>fundamental</w:t>
      </w:r>
      <w:proofErr w:type="gramEnd"/>
      <w:r w:rsidRPr="0078436A">
        <w:t xml:space="preserve"> question is, what will happen to Iraq and the United States </w:t>
      </w:r>
    </w:p>
    <w:p w:rsidR="00DF634C" w:rsidRPr="0078436A" w:rsidRDefault="00DF634C" w:rsidP="00DF634C">
      <w:proofErr w:type="gramStart"/>
      <w:r w:rsidRPr="0078436A">
        <w:t>if</w:t>
      </w:r>
      <w:proofErr w:type="gramEnd"/>
      <w:r w:rsidRPr="0078436A">
        <w:t xml:space="preserve"> we stay.</w:t>
      </w:r>
    </w:p>
    <w:p w:rsidR="00DF634C" w:rsidRPr="0078436A" w:rsidRDefault="00DF634C" w:rsidP="00DF634C">
      <w:r w:rsidRPr="0078436A">
        <w:t xml:space="preserve">  Dr. King, when speaking on Vietnam once said, ``A time comes when </w:t>
      </w:r>
    </w:p>
    <w:p w:rsidR="00DF634C" w:rsidRPr="0078436A" w:rsidRDefault="00DF634C" w:rsidP="00DF634C">
      <w:proofErr w:type="gramStart"/>
      <w:r w:rsidRPr="0078436A">
        <w:t>silence</w:t>
      </w:r>
      <w:proofErr w:type="gramEnd"/>
      <w:r w:rsidRPr="0078436A">
        <w:t xml:space="preserve"> is betrayal. That time has come for us in relation to </w:t>
      </w:r>
    </w:p>
    <w:p w:rsidR="00DF634C" w:rsidRPr="0078436A" w:rsidRDefault="00DF634C" w:rsidP="00DF634C">
      <w:proofErr w:type="gramStart"/>
      <w:r w:rsidRPr="0078436A">
        <w:t>Vietnam.''</w:t>
      </w:r>
      <w:proofErr w:type="gramEnd"/>
      <w:r w:rsidRPr="0078436A">
        <w:t xml:space="preserve"> I echo those sentiments today. If Congress is silent while </w:t>
      </w:r>
    </w:p>
    <w:p w:rsidR="00DF634C" w:rsidRPr="0078436A" w:rsidRDefault="00DF634C" w:rsidP="00DF634C">
      <w:proofErr w:type="gramStart"/>
      <w:r w:rsidRPr="0078436A">
        <w:t>the</w:t>
      </w:r>
      <w:proofErr w:type="gramEnd"/>
      <w:r w:rsidRPr="0078436A">
        <w:t xml:space="preserve"> President escalates the war in Iraq, we betray the American people, </w:t>
      </w:r>
    </w:p>
    <w:p w:rsidR="00DF634C" w:rsidRPr="0078436A" w:rsidRDefault="00DF634C" w:rsidP="00DF634C">
      <w:proofErr w:type="gramStart"/>
      <w:r w:rsidRPr="0078436A">
        <w:t>we</w:t>
      </w:r>
      <w:proofErr w:type="gramEnd"/>
      <w:r w:rsidRPr="0078436A">
        <w:t xml:space="preserve"> betray the American soldiers, and we betray our constitutional </w:t>
      </w:r>
    </w:p>
    <w:p w:rsidR="00DF634C" w:rsidRPr="0078436A" w:rsidRDefault="00DF634C" w:rsidP="00DF634C">
      <w:proofErr w:type="gramStart"/>
      <w:r w:rsidRPr="0078436A">
        <w:t>responsibility</w:t>
      </w:r>
      <w:proofErr w:type="gramEnd"/>
      <w:r w:rsidRPr="0078436A">
        <w:t>.</w:t>
      </w:r>
    </w:p>
    <w:p w:rsidR="00DF634C" w:rsidRDefault="00DF634C" w:rsidP="00DF634C"/>
    <w:p w:rsidR="00DF634C" w:rsidRDefault="00DF634C" w:rsidP="00DF634C"/>
    <w:p w:rsidR="00DF634C" w:rsidRDefault="00DF634C" w:rsidP="00DF634C"/>
    <w:p w:rsidR="00DF634C" w:rsidRDefault="00DF634C" w:rsidP="00DF634C"/>
    <w:p w:rsidR="00DF634C" w:rsidRDefault="00DF634C" w:rsidP="00DF634C"/>
    <w:p w:rsidR="00DF634C" w:rsidRDefault="00DF634C" w:rsidP="00DF634C"/>
    <w:p w:rsidR="00DF634C" w:rsidRDefault="00DF634C" w:rsidP="00DF634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C43" w:rsidRDefault="00A05C43" w:rsidP="00DF634C">
      <w:r>
        <w:separator/>
      </w:r>
    </w:p>
  </w:endnote>
  <w:endnote w:type="continuationSeparator" w:id="0">
    <w:p w:rsidR="00A05C43" w:rsidRDefault="00A05C43" w:rsidP="00DF63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34C" w:rsidRDefault="00DF63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34C" w:rsidRDefault="00DF63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34C" w:rsidRDefault="00DF63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C43" w:rsidRDefault="00A05C43" w:rsidP="00DF634C">
      <w:r>
        <w:separator/>
      </w:r>
    </w:p>
  </w:footnote>
  <w:footnote w:type="continuationSeparator" w:id="0">
    <w:p w:rsidR="00A05C43" w:rsidRDefault="00A05C43" w:rsidP="00DF63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34C" w:rsidRDefault="00DF63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34C" w:rsidRPr="0078436A" w:rsidRDefault="00DF634C" w:rsidP="00DF634C">
    <w:r w:rsidRPr="0078436A">
      <w:t>(Tuesday, February 13, 2007)]</w:t>
    </w:r>
  </w:p>
  <w:p w:rsidR="00DF634C" w:rsidRPr="0078436A" w:rsidRDefault="00DF634C" w:rsidP="00DF634C">
    <w:r w:rsidRPr="0078436A">
      <w:t>[House]</w:t>
    </w:r>
  </w:p>
  <w:p w:rsidR="00DF634C" w:rsidRDefault="00DF634C">
    <w:pPr>
      <w:pStyle w:val="Header"/>
    </w:pPr>
    <w:r w:rsidRPr="0078436A">
      <w:t xml:space="preserve">Mr. MEEKS of New </w:t>
    </w:r>
    <w:r w:rsidRPr="0078436A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34C" w:rsidRDefault="00DF63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63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5C43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34C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4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63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634C"/>
  </w:style>
  <w:style w:type="paragraph" w:styleId="Footer">
    <w:name w:val="footer"/>
    <w:basedOn w:val="Normal"/>
    <w:link w:val="FooterChar"/>
    <w:uiPriority w:val="99"/>
    <w:semiHidden/>
    <w:unhideWhenUsed/>
    <w:rsid w:val="00DF63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63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782</Words>
  <Characters>4461</Characters>
  <Application>Microsoft Office Word</Application>
  <DocSecurity>0</DocSecurity>
  <Lines>37</Lines>
  <Paragraphs>10</Paragraphs>
  <ScaleCrop>false</ScaleCrop>
  <Company>Microsoft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2015-01-01T18:54:00Z</dcterms:created>
  <dcterms:modified xsi:type="dcterms:W3CDTF">2015-01-01T18:55:00Z</dcterms:modified>
</cp:coreProperties>
</file>