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0B" w:rsidRPr="0010130B" w:rsidRDefault="0010130B" w:rsidP="0010130B">
      <w:r w:rsidRPr="0010130B">
        <w:t xml:space="preserve"> Mr. Speaker, I rise today to speak to the issue of the </w:t>
      </w:r>
    </w:p>
    <w:p w:rsidR="0010130B" w:rsidRPr="0010130B" w:rsidRDefault="0010130B" w:rsidP="0010130B">
      <w:proofErr w:type="gramStart"/>
      <w:r w:rsidRPr="0010130B">
        <w:t>Iraqi supplemental that we are currently about to redo.</w:t>
      </w:r>
      <w:proofErr w:type="gramEnd"/>
    </w:p>
    <w:p w:rsidR="0010130B" w:rsidRPr="0010130B" w:rsidRDefault="0010130B" w:rsidP="0010130B">
      <w:r w:rsidRPr="0010130B">
        <w:t xml:space="preserve">  As you know, Mr. Speaker, the President in his regional message </w:t>
      </w:r>
    </w:p>
    <w:p w:rsidR="00CD2C9F" w:rsidRPr="0010130B" w:rsidRDefault="0010130B" w:rsidP="00CD2C9F">
      <w:proofErr w:type="gramStart"/>
      <w:r w:rsidRPr="0010130B">
        <w:t>indicated</w:t>
      </w:r>
      <w:proofErr w:type="gramEnd"/>
      <w:r w:rsidRPr="0010130B">
        <w:t xml:space="preserve"> that the bill </w:t>
      </w:r>
    </w:p>
    <w:p w:rsidR="0010130B" w:rsidRPr="0010130B" w:rsidRDefault="0010130B" w:rsidP="0010130B">
      <w:r w:rsidRPr="0010130B">
        <w:t xml:space="preserve">He went on to say that Congress should debate these spending </w:t>
      </w:r>
    </w:p>
    <w:p w:rsidR="0010130B" w:rsidRPr="0010130B" w:rsidRDefault="0010130B" w:rsidP="0010130B">
      <w:proofErr w:type="gramStart"/>
      <w:r w:rsidRPr="0010130B">
        <w:t>measures</w:t>
      </w:r>
      <w:proofErr w:type="gramEnd"/>
      <w:r w:rsidRPr="0010130B">
        <w:t xml:space="preserve"> on their own merits and not as a part of an emergency funding </w:t>
      </w:r>
    </w:p>
    <w:p w:rsidR="0010130B" w:rsidRPr="0010130B" w:rsidRDefault="0010130B" w:rsidP="0010130B">
      <w:proofErr w:type="gramStart"/>
      <w:r w:rsidRPr="0010130B">
        <w:t>bill</w:t>
      </w:r>
      <w:proofErr w:type="gramEnd"/>
      <w:r w:rsidRPr="0010130B">
        <w:t xml:space="preserve"> for our troops.</w:t>
      </w:r>
    </w:p>
    <w:p w:rsidR="0010130B" w:rsidRPr="0010130B" w:rsidRDefault="0010130B" w:rsidP="0010130B">
      <w:r w:rsidRPr="0010130B">
        <w:t xml:space="preserve">  Mr. Speaker, for 19 months now, we have been trying to get this </w:t>
      </w:r>
    </w:p>
    <w:p w:rsidR="0010130B" w:rsidRPr="0010130B" w:rsidRDefault="0010130B" w:rsidP="0010130B">
      <w:proofErr w:type="gramStart"/>
      <w:r w:rsidRPr="0010130B">
        <w:t>administration</w:t>
      </w:r>
      <w:proofErr w:type="gramEnd"/>
      <w:r w:rsidRPr="0010130B">
        <w:t xml:space="preserve"> to pay attention to the people on the gulf coast. We </w:t>
      </w:r>
    </w:p>
    <w:p w:rsidR="0010130B" w:rsidRPr="0010130B" w:rsidRDefault="0010130B" w:rsidP="0010130B">
      <w:proofErr w:type="gramStart"/>
      <w:r w:rsidRPr="0010130B">
        <w:t>have</w:t>
      </w:r>
      <w:proofErr w:type="gramEnd"/>
      <w:r w:rsidRPr="0010130B">
        <w:t xml:space="preserve"> for weeks and months been trying to get the President to support </w:t>
      </w:r>
    </w:p>
    <w:p w:rsidR="0010130B" w:rsidRPr="0010130B" w:rsidRDefault="0010130B" w:rsidP="0010130B">
      <w:proofErr w:type="gramStart"/>
      <w:r w:rsidRPr="0010130B">
        <w:t>our</w:t>
      </w:r>
      <w:proofErr w:type="gramEnd"/>
      <w:r w:rsidRPr="0010130B">
        <w:t xml:space="preserve"> efforts to make sure that many of the families and friends of our </w:t>
      </w:r>
    </w:p>
    <w:p w:rsidR="0010130B" w:rsidRPr="0010130B" w:rsidRDefault="0010130B" w:rsidP="0010130B">
      <w:proofErr w:type="gramStart"/>
      <w:r w:rsidRPr="0010130B">
        <w:t>troops</w:t>
      </w:r>
      <w:proofErr w:type="gramEnd"/>
      <w:r w:rsidRPr="0010130B">
        <w:t xml:space="preserve">, who have been affected in Louisiana, Mississippi, and even in </w:t>
      </w:r>
    </w:p>
    <w:p w:rsidR="0010130B" w:rsidRPr="0010130B" w:rsidRDefault="0010130B" w:rsidP="0010130B">
      <w:r w:rsidRPr="0010130B">
        <w:t xml:space="preserve">Florida and Texas by this catastrophic event perpetrated by Hurricanes </w:t>
      </w:r>
    </w:p>
    <w:p w:rsidR="0010130B" w:rsidRPr="0010130B" w:rsidRDefault="0010130B" w:rsidP="0010130B">
      <w:r w:rsidRPr="0010130B">
        <w:t xml:space="preserve">Katrina, Rita, and Wilma, get help. Today, we have not been able to get </w:t>
      </w:r>
    </w:p>
    <w:p w:rsidR="0010130B" w:rsidRPr="0010130B" w:rsidRDefault="0010130B" w:rsidP="0010130B">
      <w:proofErr w:type="gramStart"/>
      <w:r w:rsidRPr="0010130B">
        <w:t>the</w:t>
      </w:r>
      <w:proofErr w:type="gramEnd"/>
      <w:r w:rsidRPr="0010130B">
        <w:t xml:space="preserve"> President to support our efforts as we have tried to address these </w:t>
      </w:r>
    </w:p>
    <w:p w:rsidR="0010130B" w:rsidRPr="0010130B" w:rsidRDefault="0010130B" w:rsidP="0010130B">
      <w:proofErr w:type="gramStart"/>
      <w:r w:rsidRPr="0010130B">
        <w:t>emergencies</w:t>
      </w:r>
      <w:proofErr w:type="gramEnd"/>
      <w:r w:rsidRPr="0010130B">
        <w:t>.</w:t>
      </w:r>
    </w:p>
    <w:p w:rsidR="0010130B" w:rsidRPr="0010130B" w:rsidRDefault="0010130B" w:rsidP="0010130B">
      <w:r w:rsidRPr="0010130B">
        <w:t xml:space="preserve">  And so, Mr. Speaker, since we are doing an emergency spending bill, </w:t>
      </w:r>
    </w:p>
    <w:p w:rsidR="0010130B" w:rsidRPr="0010130B" w:rsidRDefault="0010130B" w:rsidP="0010130B">
      <w:proofErr w:type="gramStart"/>
      <w:r w:rsidRPr="0010130B">
        <w:t>we</w:t>
      </w:r>
      <w:proofErr w:type="gramEnd"/>
      <w:r w:rsidRPr="0010130B">
        <w:t xml:space="preserve"> thought it very appropriate for us to do both international and </w:t>
      </w:r>
    </w:p>
    <w:p w:rsidR="0010130B" w:rsidRPr="0010130B" w:rsidRDefault="0010130B" w:rsidP="0010130B">
      <w:proofErr w:type="gramStart"/>
      <w:r w:rsidRPr="0010130B">
        <w:t>domestic</w:t>
      </w:r>
      <w:proofErr w:type="gramEnd"/>
      <w:r w:rsidRPr="0010130B">
        <w:t xml:space="preserve"> emergencies all in one piece of legislation. Consequently, we </w:t>
      </w:r>
    </w:p>
    <w:p w:rsidR="0010130B" w:rsidRPr="0010130B" w:rsidRDefault="0010130B" w:rsidP="0010130B">
      <w:proofErr w:type="gramStart"/>
      <w:r w:rsidRPr="0010130B">
        <w:t>have</w:t>
      </w:r>
      <w:proofErr w:type="gramEnd"/>
      <w:r w:rsidRPr="0010130B">
        <w:t xml:space="preserve"> moved in this legislation to address issues such as the East and </w:t>
      </w:r>
    </w:p>
    <w:p w:rsidR="0010130B" w:rsidRPr="0010130B" w:rsidRDefault="0010130B" w:rsidP="0010130B">
      <w:r w:rsidRPr="0010130B">
        <w:t xml:space="preserve">West Bank Levee Protection and Coastal Restoration System in New </w:t>
      </w:r>
    </w:p>
    <w:p w:rsidR="0010130B" w:rsidRPr="0010130B" w:rsidRDefault="0010130B" w:rsidP="0010130B">
      <w:r w:rsidRPr="0010130B">
        <w:t xml:space="preserve">Orleans and the surrounding parishes by inserting into this legislation </w:t>
      </w:r>
    </w:p>
    <w:p w:rsidR="0010130B" w:rsidRPr="0010130B" w:rsidRDefault="0010130B" w:rsidP="0010130B">
      <w:proofErr w:type="gramStart"/>
      <w:r w:rsidRPr="0010130B">
        <w:t>$1.3 billion.</w:t>
      </w:r>
      <w:proofErr w:type="gramEnd"/>
      <w:r w:rsidRPr="0010130B">
        <w:t xml:space="preserve"> We have added another $30 million for K-12 education </w:t>
      </w:r>
    </w:p>
    <w:p w:rsidR="0010130B" w:rsidRPr="0010130B" w:rsidRDefault="0010130B" w:rsidP="0010130B">
      <w:proofErr w:type="gramStart"/>
      <w:r w:rsidRPr="0010130B">
        <w:t>recruitment</w:t>
      </w:r>
      <w:proofErr w:type="gramEnd"/>
      <w:r w:rsidRPr="0010130B">
        <w:t xml:space="preserve"> assistance, another $30 million for higher education </w:t>
      </w:r>
    </w:p>
    <w:p w:rsidR="0010130B" w:rsidRPr="0010130B" w:rsidRDefault="0010130B" w:rsidP="0010130B">
      <w:proofErr w:type="gramStart"/>
      <w:r w:rsidRPr="0010130B">
        <w:t>assistance</w:t>
      </w:r>
      <w:proofErr w:type="gramEnd"/>
      <w:r w:rsidRPr="0010130B">
        <w:t>.</w:t>
      </w:r>
    </w:p>
    <w:p w:rsidR="0010130B" w:rsidRPr="0010130B" w:rsidRDefault="0010130B" w:rsidP="0010130B">
      <w:r w:rsidRPr="0010130B">
        <w:t xml:space="preserve">  I plan to be in Baton Rouge next week to address Southern </w:t>
      </w:r>
    </w:p>
    <w:p w:rsidR="0010130B" w:rsidRPr="0010130B" w:rsidRDefault="0010130B" w:rsidP="0010130B">
      <w:r w:rsidRPr="0010130B">
        <w:t xml:space="preserve">University's commencement exercises. I would hope that, as I go there, </w:t>
      </w:r>
    </w:p>
    <w:p w:rsidR="0010130B" w:rsidRPr="0010130B" w:rsidRDefault="0010130B" w:rsidP="0010130B">
      <w:r w:rsidRPr="0010130B">
        <w:t xml:space="preserve">I can carry them more than mere promises to get them to feeling, once </w:t>
      </w:r>
    </w:p>
    <w:p w:rsidR="0010130B" w:rsidRPr="0010130B" w:rsidRDefault="0010130B" w:rsidP="0010130B">
      <w:proofErr w:type="gramStart"/>
      <w:r w:rsidRPr="0010130B">
        <w:t>again</w:t>
      </w:r>
      <w:proofErr w:type="gramEnd"/>
      <w:r w:rsidRPr="0010130B">
        <w:t xml:space="preserve">, that we in this body are paying attention to and responding to </w:t>
      </w:r>
    </w:p>
    <w:p w:rsidR="0010130B" w:rsidRPr="0010130B" w:rsidRDefault="0010130B" w:rsidP="0010130B">
      <w:proofErr w:type="gramStart"/>
      <w:r w:rsidRPr="0010130B">
        <w:t>the</w:t>
      </w:r>
      <w:proofErr w:type="gramEnd"/>
      <w:r w:rsidRPr="0010130B">
        <w:t xml:space="preserve"> problems that they are suffering, many of them having lost a full </w:t>
      </w:r>
    </w:p>
    <w:p w:rsidR="0010130B" w:rsidRPr="0010130B" w:rsidRDefault="0010130B" w:rsidP="0010130B">
      <w:proofErr w:type="gramStart"/>
      <w:r w:rsidRPr="0010130B">
        <w:t>year</w:t>
      </w:r>
      <w:proofErr w:type="gramEnd"/>
      <w:r w:rsidRPr="0010130B">
        <w:t xml:space="preserve"> out of their educational pursuits.</w:t>
      </w:r>
    </w:p>
    <w:p w:rsidR="0010130B" w:rsidRPr="0010130B" w:rsidRDefault="0010130B" w:rsidP="0010130B">
      <w:r w:rsidRPr="0010130B">
        <w:t xml:space="preserve">  I would hope that those children in K through 12 can begin to feel </w:t>
      </w:r>
    </w:p>
    <w:p w:rsidR="0010130B" w:rsidRPr="0010130B" w:rsidRDefault="0010130B" w:rsidP="0010130B">
      <w:proofErr w:type="gramStart"/>
      <w:r w:rsidRPr="0010130B">
        <w:t>that</w:t>
      </w:r>
      <w:proofErr w:type="gramEnd"/>
      <w:r w:rsidRPr="0010130B">
        <w:t xml:space="preserve"> here in this Congress, with this emergency supplemental, that we </w:t>
      </w:r>
    </w:p>
    <w:p w:rsidR="0010130B" w:rsidRPr="0010130B" w:rsidRDefault="0010130B" w:rsidP="0010130B">
      <w:proofErr w:type="gramStart"/>
      <w:r w:rsidRPr="0010130B">
        <w:t>are</w:t>
      </w:r>
      <w:proofErr w:type="gramEnd"/>
      <w:r w:rsidRPr="0010130B">
        <w:t xml:space="preserve"> going to respond to them as well.</w:t>
      </w:r>
    </w:p>
    <w:p w:rsidR="0010130B" w:rsidRPr="0010130B" w:rsidRDefault="0010130B" w:rsidP="0010130B">
      <w:r w:rsidRPr="0010130B">
        <w:t xml:space="preserve">  And then there is the Community Disaster Loan Forgiveness Program. We </w:t>
      </w:r>
    </w:p>
    <w:p w:rsidR="0010130B" w:rsidRPr="0010130B" w:rsidRDefault="0010130B" w:rsidP="0010130B">
      <w:proofErr w:type="gramStart"/>
      <w:r w:rsidRPr="0010130B">
        <w:t>have</w:t>
      </w:r>
      <w:proofErr w:type="gramEnd"/>
      <w:r w:rsidRPr="0010130B">
        <w:t xml:space="preserve"> put language in this bill to address that issue, $4.3 billion for </w:t>
      </w:r>
    </w:p>
    <w:p w:rsidR="0010130B" w:rsidRPr="0010130B" w:rsidRDefault="0010130B" w:rsidP="0010130B">
      <w:r w:rsidRPr="0010130B">
        <w:t xml:space="preserve">FEMA disaster recovery grants. These State and local grants will be </w:t>
      </w:r>
    </w:p>
    <w:p w:rsidR="0010130B" w:rsidRPr="0010130B" w:rsidRDefault="0010130B" w:rsidP="0010130B">
      <w:proofErr w:type="gramStart"/>
      <w:r w:rsidRPr="0010130B">
        <w:t>waived</w:t>
      </w:r>
      <w:proofErr w:type="gramEnd"/>
      <w:r w:rsidRPr="0010130B">
        <w:t xml:space="preserve">, meaning that the Federal Government will be able to finance 100 </w:t>
      </w:r>
    </w:p>
    <w:p w:rsidR="0010130B" w:rsidRPr="0010130B" w:rsidRDefault="0010130B" w:rsidP="0010130B">
      <w:proofErr w:type="gramStart"/>
      <w:r w:rsidRPr="0010130B">
        <w:t>percent</w:t>
      </w:r>
      <w:proofErr w:type="gramEnd"/>
      <w:r w:rsidRPr="0010130B">
        <w:t xml:space="preserve"> of the grants.</w:t>
      </w:r>
    </w:p>
    <w:p w:rsidR="0010130B" w:rsidRPr="0010130B" w:rsidRDefault="0010130B" w:rsidP="0010130B">
      <w:r w:rsidRPr="0010130B">
        <w:t xml:space="preserve">  We have been trying for a long time now to get this administration to </w:t>
      </w:r>
    </w:p>
    <w:p w:rsidR="0010130B" w:rsidRPr="0010130B" w:rsidRDefault="0010130B" w:rsidP="0010130B">
      <w:proofErr w:type="gramStart"/>
      <w:r w:rsidRPr="0010130B">
        <w:t>treat</w:t>
      </w:r>
      <w:proofErr w:type="gramEnd"/>
      <w:r w:rsidRPr="0010130B">
        <w:t xml:space="preserve"> the victims of Katrina, Rita and Wilma in the same way we treated </w:t>
      </w:r>
    </w:p>
    <w:p w:rsidR="0010130B" w:rsidRPr="0010130B" w:rsidRDefault="0010130B" w:rsidP="0010130B">
      <w:proofErr w:type="gramStart"/>
      <w:r w:rsidRPr="0010130B">
        <w:t>disasters</w:t>
      </w:r>
      <w:proofErr w:type="gramEnd"/>
      <w:r w:rsidRPr="0010130B">
        <w:t xml:space="preserve"> after 9/11 in New York, the same way we treated the </w:t>
      </w:r>
    </w:p>
    <w:p w:rsidR="0010130B" w:rsidRPr="0010130B" w:rsidRDefault="0010130B" w:rsidP="0010130B">
      <w:proofErr w:type="gramStart"/>
      <w:r w:rsidRPr="0010130B">
        <w:t>earthquakes</w:t>
      </w:r>
      <w:proofErr w:type="gramEnd"/>
      <w:r w:rsidRPr="0010130B">
        <w:t xml:space="preserve"> in California, the same way we treated the Hurricane Andrew </w:t>
      </w:r>
    </w:p>
    <w:p w:rsidR="0010130B" w:rsidRPr="0010130B" w:rsidRDefault="0010130B" w:rsidP="0010130B">
      <w:proofErr w:type="gramStart"/>
      <w:r w:rsidRPr="0010130B">
        <w:t>down</w:t>
      </w:r>
      <w:proofErr w:type="gramEnd"/>
      <w:r w:rsidRPr="0010130B">
        <w:t xml:space="preserve"> in Florida some years ago and Hurricane Anika out in Hawaii. In </w:t>
      </w:r>
    </w:p>
    <w:p w:rsidR="0010130B" w:rsidRPr="0010130B" w:rsidRDefault="0010130B" w:rsidP="0010130B">
      <w:proofErr w:type="gramStart"/>
      <w:r w:rsidRPr="0010130B">
        <w:t>each</w:t>
      </w:r>
      <w:proofErr w:type="gramEnd"/>
      <w:r w:rsidRPr="0010130B">
        <w:t xml:space="preserve"> one of those instances, we waived matching requirements. In this </w:t>
      </w:r>
    </w:p>
    <w:p w:rsidR="0010130B" w:rsidRPr="0010130B" w:rsidRDefault="0010130B" w:rsidP="0010130B">
      <w:proofErr w:type="gramStart"/>
      <w:r w:rsidRPr="0010130B">
        <w:t>instance</w:t>
      </w:r>
      <w:proofErr w:type="gramEnd"/>
      <w:r w:rsidRPr="0010130B">
        <w:t xml:space="preserve">, we have not. And so we want, in this administration, to waive </w:t>
      </w:r>
    </w:p>
    <w:p w:rsidR="0010130B" w:rsidRPr="0010130B" w:rsidRDefault="0010130B" w:rsidP="0010130B">
      <w:proofErr w:type="gramStart"/>
      <w:r w:rsidRPr="0010130B">
        <w:t>those</w:t>
      </w:r>
      <w:proofErr w:type="gramEnd"/>
      <w:r w:rsidRPr="0010130B">
        <w:t xml:space="preserve"> requirements of the Stafford Act, the matching requirements, so </w:t>
      </w:r>
    </w:p>
    <w:p w:rsidR="0010130B" w:rsidRPr="0010130B" w:rsidRDefault="0010130B" w:rsidP="0010130B">
      <w:proofErr w:type="gramStart"/>
      <w:r w:rsidRPr="0010130B">
        <w:lastRenderedPageBreak/>
        <w:t>that</w:t>
      </w:r>
      <w:proofErr w:type="gramEnd"/>
      <w:r w:rsidRPr="0010130B">
        <w:t xml:space="preserve"> we can begin to address these emergencies.</w:t>
      </w:r>
    </w:p>
    <w:p w:rsidR="0010130B" w:rsidRPr="0010130B" w:rsidRDefault="0010130B" w:rsidP="0010130B">
      <w:r w:rsidRPr="0010130B">
        <w:t xml:space="preserve">  There are other emergencies that we plan to address here, and that is </w:t>
      </w:r>
    </w:p>
    <w:p w:rsidR="0010130B" w:rsidRPr="0010130B" w:rsidRDefault="0010130B" w:rsidP="0010130B">
      <w:proofErr w:type="gramStart"/>
      <w:r w:rsidRPr="0010130B">
        <w:t>the</w:t>
      </w:r>
      <w:proofErr w:type="gramEnd"/>
      <w:r w:rsidRPr="0010130B">
        <w:t xml:space="preserve"> Children's Health Insurance Program. We think, with 14 States out </w:t>
      </w:r>
    </w:p>
    <w:p w:rsidR="0010130B" w:rsidRPr="0010130B" w:rsidRDefault="0010130B" w:rsidP="0010130B">
      <w:proofErr w:type="gramStart"/>
      <w:r w:rsidRPr="0010130B">
        <w:t>of</w:t>
      </w:r>
      <w:proofErr w:type="gramEnd"/>
      <w:r w:rsidRPr="0010130B">
        <w:t xml:space="preserve"> money, another 3 States expected to be out of money by September 1, </w:t>
      </w:r>
    </w:p>
    <w:p w:rsidR="0010130B" w:rsidRPr="0010130B" w:rsidRDefault="0010130B" w:rsidP="0010130B">
      <w:proofErr w:type="gramStart"/>
      <w:r w:rsidRPr="0010130B">
        <w:t>it</w:t>
      </w:r>
      <w:proofErr w:type="gramEnd"/>
      <w:r w:rsidRPr="0010130B">
        <w:t xml:space="preserve"> is an emergency for the children in those 17 States, and I would </w:t>
      </w:r>
    </w:p>
    <w:p w:rsidR="0010130B" w:rsidRPr="0010130B" w:rsidRDefault="0010130B" w:rsidP="0010130B">
      <w:proofErr w:type="gramStart"/>
      <w:r w:rsidRPr="0010130B">
        <w:t>hope</w:t>
      </w:r>
      <w:proofErr w:type="gramEnd"/>
      <w:r w:rsidRPr="0010130B">
        <w:t xml:space="preserve"> that when we put the final bill together to send back to the </w:t>
      </w:r>
    </w:p>
    <w:p w:rsidR="0010130B" w:rsidRPr="0010130B" w:rsidRDefault="0010130B" w:rsidP="0010130B">
      <w:r w:rsidRPr="0010130B">
        <w:t xml:space="preserve">President, we will address these emergencies that we have with our </w:t>
      </w:r>
    </w:p>
    <w:p w:rsidR="0010130B" w:rsidRPr="0010130B" w:rsidRDefault="0010130B" w:rsidP="0010130B">
      <w:proofErr w:type="gramStart"/>
      <w:r w:rsidRPr="0010130B">
        <w:t>people</w:t>
      </w:r>
      <w:proofErr w:type="gramEnd"/>
      <w:r w:rsidRPr="0010130B">
        <w:t xml:space="preserve"> here at home.</w:t>
      </w:r>
    </w:p>
    <w:p w:rsidR="0010130B" w:rsidRPr="0010130B" w:rsidRDefault="0010130B" w:rsidP="0010130B"/>
    <w:p w:rsidR="0010130B" w:rsidRPr="0010130B" w:rsidRDefault="0010130B" w:rsidP="0010130B">
      <w:bookmarkStart w:id="0" w:name="_GoBack"/>
      <w:bookmarkEnd w:id="0"/>
    </w:p>
    <w:p w:rsidR="0010130B" w:rsidRPr="0010130B" w:rsidRDefault="0010130B" w:rsidP="0010130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E1" w:rsidRDefault="00D001E1" w:rsidP="00CD2C9F">
      <w:r>
        <w:separator/>
      </w:r>
    </w:p>
  </w:endnote>
  <w:endnote w:type="continuationSeparator" w:id="0">
    <w:p w:rsidR="00D001E1" w:rsidRDefault="00D001E1" w:rsidP="00CD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E1" w:rsidRDefault="00D001E1" w:rsidP="00CD2C9F">
      <w:r>
        <w:separator/>
      </w:r>
    </w:p>
  </w:footnote>
  <w:footnote w:type="continuationSeparator" w:id="0">
    <w:p w:rsidR="00D001E1" w:rsidRDefault="00D001E1" w:rsidP="00CD2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C9F" w:rsidRPr="00CD2C9F" w:rsidRDefault="00CD2C9F" w:rsidP="00CD2C9F">
    <w:pPr>
      <w:pStyle w:val="Header"/>
    </w:pPr>
    <w:r w:rsidRPr="00CD2C9F">
      <w:t>(Thursday, May 3, 2007)]</w:t>
    </w:r>
  </w:p>
  <w:p w:rsidR="00CD2C9F" w:rsidRPr="00CD2C9F" w:rsidRDefault="00CD2C9F" w:rsidP="00CD2C9F">
    <w:pPr>
      <w:pStyle w:val="Header"/>
    </w:pPr>
    <w:r w:rsidRPr="00CD2C9F">
      <w:t>[House]</w:t>
    </w:r>
  </w:p>
  <w:p w:rsidR="00CD2C9F" w:rsidRDefault="00CD2C9F">
    <w:pPr>
      <w:pStyle w:val="Header"/>
    </w:pPr>
    <w:r>
      <w:t>Clyburn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0B"/>
    <w:rsid w:val="0010130B"/>
    <w:rsid w:val="00315E9B"/>
    <w:rsid w:val="00CD2C9F"/>
    <w:rsid w:val="00D0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3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C9F"/>
  </w:style>
  <w:style w:type="paragraph" w:styleId="Footer">
    <w:name w:val="footer"/>
    <w:basedOn w:val="Normal"/>
    <w:link w:val="FooterChar"/>
    <w:uiPriority w:val="99"/>
    <w:unhideWhenUsed/>
    <w:rsid w:val="00CD2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3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C9F"/>
  </w:style>
  <w:style w:type="paragraph" w:styleId="Footer">
    <w:name w:val="footer"/>
    <w:basedOn w:val="Normal"/>
    <w:link w:val="FooterChar"/>
    <w:uiPriority w:val="99"/>
    <w:unhideWhenUsed/>
    <w:rsid w:val="00CD2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2015-01-04T06:45:00Z</dcterms:created>
  <dcterms:modified xsi:type="dcterms:W3CDTF">2015-01-04T06:45:00Z</dcterms:modified>
</cp:coreProperties>
</file>