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80" w:rsidRPr="00383680" w:rsidRDefault="00383680" w:rsidP="00383680"/>
    <w:p w:rsidR="00383680" w:rsidRPr="00383680" w:rsidRDefault="00383680" w:rsidP="00383680">
      <w:r w:rsidRPr="00383680">
        <w:t xml:space="preserve">Mr. Speaker, today in the Committee on Oversight and </w:t>
      </w:r>
    </w:p>
    <w:p w:rsidR="00383680" w:rsidRPr="00383680" w:rsidRDefault="00383680" w:rsidP="00383680">
      <w:r w:rsidRPr="00383680">
        <w:t xml:space="preserve">Reform, we are going to continue without a doubt the attack on our men </w:t>
      </w:r>
    </w:p>
    <w:p w:rsidR="00383680" w:rsidRPr="00383680" w:rsidRDefault="00383680" w:rsidP="00383680">
      <w:proofErr w:type="gramStart"/>
      <w:r w:rsidRPr="00383680">
        <w:t>and</w:t>
      </w:r>
      <w:proofErr w:type="gramEnd"/>
      <w:r w:rsidRPr="00383680">
        <w:t xml:space="preserve"> women in uniform. It is clear after last week's debate in which 79 </w:t>
      </w:r>
    </w:p>
    <w:p w:rsidR="00383680" w:rsidRPr="00383680" w:rsidRDefault="00383680" w:rsidP="00383680">
      <w:r w:rsidRPr="00383680">
        <w:t xml:space="preserve">Members of the House refused to denounce MoveOn.org for their attacks </w:t>
      </w:r>
    </w:p>
    <w:p w:rsidR="00383680" w:rsidRPr="00383680" w:rsidRDefault="00383680" w:rsidP="00383680">
      <w:proofErr w:type="gramStart"/>
      <w:r w:rsidRPr="00383680">
        <w:t>on</w:t>
      </w:r>
      <w:proofErr w:type="gramEnd"/>
      <w:r w:rsidRPr="00383680">
        <w:t xml:space="preserve"> the patriotism of General David </w:t>
      </w:r>
      <w:proofErr w:type="spellStart"/>
      <w:r w:rsidRPr="00383680">
        <w:t>Petraeus</w:t>
      </w:r>
      <w:proofErr w:type="spellEnd"/>
      <w:r w:rsidRPr="00383680">
        <w:t xml:space="preserve">, there are those who intend </w:t>
      </w:r>
    </w:p>
    <w:p w:rsidR="00383680" w:rsidRPr="00383680" w:rsidRDefault="00383680" w:rsidP="00383680">
      <w:proofErr w:type="gramStart"/>
      <w:r w:rsidRPr="00383680">
        <w:t>to</w:t>
      </w:r>
      <w:proofErr w:type="gramEnd"/>
      <w:r w:rsidRPr="00383680">
        <w:t xml:space="preserve"> continue to attack the war on any front.</w:t>
      </w:r>
    </w:p>
    <w:p w:rsidR="00383680" w:rsidRPr="00383680" w:rsidRDefault="00383680" w:rsidP="00383680">
      <w:r w:rsidRPr="00383680">
        <w:t xml:space="preserve">  Mr. Speaker, I rise not because I support the war, not because I love </w:t>
      </w:r>
    </w:p>
    <w:p w:rsidR="00383680" w:rsidRPr="00383680" w:rsidRDefault="00383680" w:rsidP="00383680">
      <w:proofErr w:type="gramStart"/>
      <w:r w:rsidRPr="00383680">
        <w:t>war</w:t>
      </w:r>
      <w:proofErr w:type="gramEnd"/>
      <w:r w:rsidRPr="00383680">
        <w:t xml:space="preserve">, not because in fact I have any desire to have this war or any war </w:t>
      </w:r>
    </w:p>
    <w:p w:rsidR="00383680" w:rsidRPr="00383680" w:rsidRDefault="00383680" w:rsidP="00383680">
      <w:proofErr w:type="gramStart"/>
      <w:r w:rsidRPr="00383680">
        <w:t>last</w:t>
      </w:r>
      <w:proofErr w:type="gramEnd"/>
      <w:r w:rsidRPr="00383680">
        <w:t xml:space="preserve"> one day longer than absolutely necessary.</w:t>
      </w:r>
    </w:p>
    <w:p w:rsidR="00383680" w:rsidRPr="00383680" w:rsidRDefault="00383680" w:rsidP="00383680">
      <w:r w:rsidRPr="00383680">
        <w:t xml:space="preserve">  Mr. Speaker, unable to effectively portray our men and women in </w:t>
      </w:r>
    </w:p>
    <w:p w:rsidR="00383680" w:rsidRPr="00383680" w:rsidRDefault="00383680" w:rsidP="00383680">
      <w:proofErr w:type="gramStart"/>
      <w:r w:rsidRPr="00383680">
        <w:t>uniform</w:t>
      </w:r>
      <w:proofErr w:type="gramEnd"/>
      <w:r w:rsidRPr="00383680">
        <w:t xml:space="preserve"> as guilty of wrongdoing, in spite of the fact that one of our </w:t>
      </w:r>
    </w:p>
    <w:p w:rsidR="00383680" w:rsidRPr="00383680" w:rsidRDefault="00383680" w:rsidP="00383680">
      <w:r w:rsidRPr="00383680">
        <w:t xml:space="preserve">Members called in fact our marines, marines based at Camp Pendleton, </w:t>
      </w:r>
    </w:p>
    <w:p w:rsidR="00383680" w:rsidRPr="00383680" w:rsidRDefault="00383680" w:rsidP="00383680">
      <w:proofErr w:type="gramStart"/>
      <w:r w:rsidRPr="00383680">
        <w:t>killers</w:t>
      </w:r>
      <w:proofErr w:type="gramEnd"/>
      <w:r w:rsidRPr="00383680">
        <w:t xml:space="preserve"> of women and children in cold blood. Those charges for the most </w:t>
      </w:r>
    </w:p>
    <w:p w:rsidR="00383680" w:rsidRPr="00383680" w:rsidRDefault="00383680" w:rsidP="00383680">
      <w:proofErr w:type="gramStart"/>
      <w:r w:rsidRPr="00383680">
        <w:t>part</w:t>
      </w:r>
      <w:proofErr w:type="gramEnd"/>
      <w:r w:rsidRPr="00383680">
        <w:t xml:space="preserve"> have already been dismissed.</w:t>
      </w:r>
    </w:p>
    <w:p w:rsidR="00383680" w:rsidRPr="00383680" w:rsidRDefault="00383680" w:rsidP="00383680">
      <w:r w:rsidRPr="00383680">
        <w:t xml:space="preserve">  Our men and women in uniform make mistakes. In the Committee on </w:t>
      </w:r>
    </w:p>
    <w:p w:rsidR="00383680" w:rsidRPr="00383680" w:rsidRDefault="00383680" w:rsidP="00383680">
      <w:r w:rsidRPr="00383680">
        <w:t xml:space="preserve">Oversight and Reform today, we are going to be talking about not our </w:t>
      </w:r>
    </w:p>
    <w:p w:rsidR="00383680" w:rsidRPr="00383680" w:rsidRDefault="00383680" w:rsidP="00383680">
      <w:proofErr w:type="gramStart"/>
      <w:r w:rsidRPr="00383680">
        <w:t>men</w:t>
      </w:r>
      <w:proofErr w:type="gramEnd"/>
      <w:r w:rsidRPr="00383680">
        <w:t xml:space="preserve"> and women in uniform, but men and women who served an average of 10 </w:t>
      </w:r>
    </w:p>
    <w:p w:rsidR="00383680" w:rsidRPr="00383680" w:rsidRDefault="00383680" w:rsidP="00383680">
      <w:proofErr w:type="gramStart"/>
      <w:r w:rsidRPr="00383680">
        <w:t>years</w:t>
      </w:r>
      <w:proofErr w:type="gramEnd"/>
      <w:r w:rsidRPr="00383680">
        <w:t xml:space="preserve"> in uniform who have joined private contractors in support of our </w:t>
      </w:r>
    </w:p>
    <w:p w:rsidR="00383680" w:rsidRPr="00383680" w:rsidRDefault="00383680" w:rsidP="00383680">
      <w:proofErr w:type="gramStart"/>
      <w:r w:rsidRPr="00383680">
        <w:t>State Department.</w:t>
      </w:r>
      <w:proofErr w:type="gramEnd"/>
      <w:r w:rsidRPr="00383680">
        <w:t xml:space="preserve"> Specifically, Mr. Speaker, I am talking about </w:t>
      </w:r>
    </w:p>
    <w:p w:rsidR="00383680" w:rsidRPr="00383680" w:rsidRDefault="00383680" w:rsidP="00383680">
      <w:proofErr w:type="gramStart"/>
      <w:r w:rsidRPr="00383680">
        <w:t>Blackwater.</w:t>
      </w:r>
      <w:proofErr w:type="gramEnd"/>
      <w:r w:rsidRPr="00383680">
        <w:t xml:space="preserve"> I am not defending Blackwater. The truth is neither Speaker </w:t>
      </w:r>
    </w:p>
    <w:p w:rsidR="00383680" w:rsidRPr="00383680" w:rsidRDefault="00383680" w:rsidP="00383680">
      <w:proofErr w:type="gramStart"/>
      <w:r w:rsidRPr="00383680">
        <w:t>Pelosi</w:t>
      </w:r>
      <w:proofErr w:type="gramEnd"/>
      <w:r w:rsidRPr="00383680">
        <w:t xml:space="preserve"> nor Chairman Waxman know what happened in Iraq in September. </w:t>
      </w:r>
    </w:p>
    <w:p w:rsidR="00383680" w:rsidRPr="00383680" w:rsidRDefault="00383680" w:rsidP="00383680">
      <w:r w:rsidRPr="00383680">
        <w:t xml:space="preserve">What we do know is that there are investigations going on into the </w:t>
      </w:r>
    </w:p>
    <w:p w:rsidR="00383680" w:rsidRPr="00383680" w:rsidRDefault="00383680" w:rsidP="00383680">
      <w:proofErr w:type="gramStart"/>
      <w:r w:rsidRPr="00383680">
        <w:t>specific</w:t>
      </w:r>
      <w:proofErr w:type="gramEnd"/>
      <w:r w:rsidRPr="00383680">
        <w:t xml:space="preserve"> incidents, like so many incidents in a country in which every </w:t>
      </w:r>
    </w:p>
    <w:p w:rsidR="00383680" w:rsidRPr="00383680" w:rsidRDefault="00383680" w:rsidP="00383680">
      <w:proofErr w:type="gramStart"/>
      <w:r w:rsidRPr="00383680">
        <w:t>day</w:t>
      </w:r>
      <w:proofErr w:type="gramEnd"/>
      <w:r w:rsidRPr="00383680">
        <w:t xml:space="preserve"> soldiers, sailors and marines die by IEDs and roadside bombs and </w:t>
      </w:r>
    </w:p>
    <w:p w:rsidR="00383680" w:rsidRPr="00383680" w:rsidRDefault="00383680" w:rsidP="00383680">
      <w:proofErr w:type="gramStart"/>
      <w:r w:rsidRPr="00383680">
        <w:t>other</w:t>
      </w:r>
      <w:proofErr w:type="gramEnd"/>
      <w:r w:rsidRPr="00383680">
        <w:t xml:space="preserve"> ways of killing our men and women without taking risk to their </w:t>
      </w:r>
    </w:p>
    <w:p w:rsidR="00383680" w:rsidRPr="00383680" w:rsidRDefault="00383680" w:rsidP="00383680">
      <w:proofErr w:type="gramStart"/>
      <w:r w:rsidRPr="00383680">
        <w:t>own</w:t>
      </w:r>
      <w:proofErr w:type="gramEnd"/>
      <w:r w:rsidRPr="00383680">
        <w:t xml:space="preserve"> lives.</w:t>
      </w:r>
    </w:p>
    <w:p w:rsidR="00383680" w:rsidRPr="00383680" w:rsidRDefault="00383680" w:rsidP="00383680">
      <w:r w:rsidRPr="00383680">
        <w:t xml:space="preserve">  An incident like that apparently occurred in September, but instead </w:t>
      </w:r>
    </w:p>
    <w:p w:rsidR="00383680" w:rsidRPr="00383680" w:rsidRDefault="00383680" w:rsidP="00383680">
      <w:proofErr w:type="gramStart"/>
      <w:r w:rsidRPr="00383680">
        <w:t>of</w:t>
      </w:r>
      <w:proofErr w:type="gramEnd"/>
      <w:r w:rsidRPr="00383680">
        <w:t xml:space="preserve"> waiting until the IG, the FBI, the State Department concluded their </w:t>
      </w:r>
    </w:p>
    <w:p w:rsidR="00383680" w:rsidRPr="00383680" w:rsidRDefault="00383680" w:rsidP="00383680">
      <w:proofErr w:type="gramStart"/>
      <w:r w:rsidRPr="00383680">
        <w:t>investigations</w:t>
      </w:r>
      <w:proofErr w:type="gramEnd"/>
      <w:r w:rsidRPr="00383680">
        <w:t xml:space="preserve">, today, Mr. Speaker, the Government Oversight and Reform </w:t>
      </w:r>
    </w:p>
    <w:p w:rsidR="00383680" w:rsidRPr="00383680" w:rsidRDefault="00383680" w:rsidP="00383680">
      <w:proofErr w:type="gramStart"/>
      <w:r w:rsidRPr="00383680">
        <w:t>will</w:t>
      </w:r>
      <w:proofErr w:type="gramEnd"/>
      <w:r w:rsidRPr="00383680">
        <w:t xml:space="preserve"> decide that they are going to go after the facts directly. They </w:t>
      </w:r>
    </w:p>
    <w:p w:rsidR="00383680" w:rsidRPr="00383680" w:rsidRDefault="00383680" w:rsidP="00383680">
      <w:proofErr w:type="gramStart"/>
      <w:r w:rsidRPr="00383680">
        <w:t>have</w:t>
      </w:r>
      <w:proofErr w:type="gramEnd"/>
      <w:r w:rsidRPr="00383680">
        <w:t xml:space="preserve"> subpoenaed directly the CEO of that company, not because he was </w:t>
      </w:r>
    </w:p>
    <w:p w:rsidR="00383680" w:rsidRPr="00383680" w:rsidRDefault="00383680" w:rsidP="00383680">
      <w:proofErr w:type="gramStart"/>
      <w:r w:rsidRPr="00383680">
        <w:t>there</w:t>
      </w:r>
      <w:proofErr w:type="gramEnd"/>
      <w:r w:rsidRPr="00383680">
        <w:t xml:space="preserve">, not because he has some special knowledge, but because, Mr. </w:t>
      </w:r>
    </w:p>
    <w:p w:rsidR="00383680" w:rsidRPr="00383680" w:rsidRDefault="00383680" w:rsidP="00383680">
      <w:r w:rsidRPr="00383680">
        <w:t xml:space="preserve">Speaker, it is all about the headlines. The bodies were not even cold </w:t>
      </w:r>
    </w:p>
    <w:p w:rsidR="00383680" w:rsidRPr="00383680" w:rsidRDefault="00383680" w:rsidP="00383680">
      <w:proofErr w:type="gramStart"/>
      <w:r w:rsidRPr="00383680">
        <w:t>on</w:t>
      </w:r>
      <w:proofErr w:type="gramEnd"/>
      <w:r w:rsidRPr="00383680">
        <w:t xml:space="preserve"> that incident before the Committee on Oversight and Reform began to </w:t>
      </w:r>
    </w:p>
    <w:p w:rsidR="00383680" w:rsidRPr="00383680" w:rsidRDefault="00383680" w:rsidP="00383680">
      <w:proofErr w:type="gramStart"/>
      <w:r w:rsidRPr="00383680">
        <w:t>prepare</w:t>
      </w:r>
      <w:proofErr w:type="gramEnd"/>
      <w:r w:rsidRPr="00383680">
        <w:t xml:space="preserve"> for today's hearings.</w:t>
      </w:r>
    </w:p>
    <w:p w:rsidR="00383680" w:rsidRPr="00383680" w:rsidRDefault="00383680" w:rsidP="00383680">
      <w:r w:rsidRPr="00383680">
        <w:t xml:space="preserve">  In order to believe that Blackwater is guilty before the evidence is </w:t>
      </w:r>
    </w:p>
    <w:p w:rsidR="00383680" w:rsidRPr="00383680" w:rsidRDefault="00383680" w:rsidP="00383680">
      <w:proofErr w:type="gramStart"/>
      <w:r w:rsidRPr="00383680">
        <w:t>in</w:t>
      </w:r>
      <w:proofErr w:type="gramEnd"/>
      <w:r w:rsidRPr="00383680">
        <w:t xml:space="preserve">, you have to believe the Minister of Interior. Mr. Speaker, you have </w:t>
      </w:r>
    </w:p>
    <w:p w:rsidR="00383680" w:rsidRPr="00383680" w:rsidRDefault="00383680" w:rsidP="00383680">
      <w:proofErr w:type="gramStart"/>
      <w:r w:rsidRPr="00383680">
        <w:t>to</w:t>
      </w:r>
      <w:proofErr w:type="gramEnd"/>
      <w:r w:rsidRPr="00383680">
        <w:t xml:space="preserve"> believe the very organization that former Washington, DC, Chief </w:t>
      </w:r>
    </w:p>
    <w:p w:rsidR="00383680" w:rsidRPr="00383680" w:rsidRDefault="00383680" w:rsidP="00383680">
      <w:r w:rsidRPr="00383680">
        <w:t xml:space="preserve">Ramsey and retired four </w:t>
      </w:r>
      <w:proofErr w:type="gramStart"/>
      <w:r w:rsidRPr="00383680">
        <w:t>star</w:t>
      </w:r>
      <w:proofErr w:type="gramEnd"/>
      <w:r w:rsidRPr="00383680">
        <w:t xml:space="preserve"> General Jim Jones called that organization </w:t>
      </w:r>
    </w:p>
    <w:p w:rsidR="00383680" w:rsidRPr="00383680" w:rsidRDefault="00383680" w:rsidP="00383680">
      <w:proofErr w:type="gramStart"/>
      <w:r w:rsidRPr="00383680">
        <w:t>that</w:t>
      </w:r>
      <w:proofErr w:type="gramEnd"/>
      <w:r w:rsidRPr="00383680">
        <w:t xml:space="preserve"> he leads, some 300,000 police, 85 percent of whom are Shia, so </w:t>
      </w:r>
    </w:p>
    <w:p w:rsidR="00383680" w:rsidRPr="00383680" w:rsidRDefault="00383680" w:rsidP="00383680">
      <w:proofErr w:type="gramStart"/>
      <w:r w:rsidRPr="00383680">
        <w:t>corrupted</w:t>
      </w:r>
      <w:proofErr w:type="gramEnd"/>
      <w:r w:rsidRPr="00383680">
        <w:t xml:space="preserve"> and so compromised as to be disbanded. In fact, that is </w:t>
      </w:r>
    </w:p>
    <w:p w:rsidR="00383680" w:rsidRPr="00383680" w:rsidRDefault="00383680" w:rsidP="00383680">
      <w:proofErr w:type="gramStart"/>
      <w:r w:rsidRPr="00383680">
        <w:t>exactly</w:t>
      </w:r>
      <w:proofErr w:type="gramEnd"/>
      <w:r w:rsidRPr="00383680">
        <w:t xml:space="preserve"> the organization that apparently arrived and apparently is to </w:t>
      </w:r>
    </w:p>
    <w:p w:rsidR="00383680" w:rsidRPr="00383680" w:rsidRDefault="00383680" w:rsidP="00383680">
      <w:proofErr w:type="gramStart"/>
      <w:r w:rsidRPr="00383680">
        <w:t>be</w:t>
      </w:r>
      <w:proofErr w:type="gramEnd"/>
      <w:r w:rsidRPr="00383680">
        <w:t xml:space="preserve"> believed that some wrongdoing occurred.</w:t>
      </w:r>
    </w:p>
    <w:p w:rsidR="00383680" w:rsidRPr="00383680" w:rsidRDefault="00383680" w:rsidP="00383680">
      <w:r w:rsidRPr="00383680">
        <w:t xml:space="preserve">  Mr. Speaker, when I went to Iraq the last time or one time, I went </w:t>
      </w:r>
    </w:p>
    <w:p w:rsidR="00383680" w:rsidRPr="00383680" w:rsidRDefault="00383680" w:rsidP="00383680">
      <w:proofErr w:type="gramStart"/>
      <w:r w:rsidRPr="00383680">
        <w:t>with</w:t>
      </w:r>
      <w:proofErr w:type="gramEnd"/>
      <w:r w:rsidRPr="00383680">
        <w:t xml:space="preserve"> Chairman Waxman and now Speaker Pelosi, our unit was guarded by </w:t>
      </w:r>
    </w:p>
    <w:p w:rsidR="00383680" w:rsidRPr="00383680" w:rsidRDefault="00383680" w:rsidP="00383680">
      <w:proofErr w:type="gramStart"/>
      <w:r w:rsidRPr="00383680">
        <w:t>Blackwater.</w:t>
      </w:r>
      <w:proofErr w:type="gramEnd"/>
      <w:r w:rsidRPr="00383680">
        <w:t xml:space="preserve"> At that time, I didn't hear any objections to the overhead </w:t>
      </w:r>
    </w:p>
    <w:p w:rsidR="00383680" w:rsidRPr="00383680" w:rsidRDefault="00383680" w:rsidP="00383680">
      <w:proofErr w:type="gramStart"/>
      <w:r w:rsidRPr="00383680">
        <w:lastRenderedPageBreak/>
        <w:t>cover</w:t>
      </w:r>
      <w:proofErr w:type="gramEnd"/>
      <w:r w:rsidRPr="00383680">
        <w:t xml:space="preserve"> provided by Blackwater. I didn't hear any objections to the EOD </w:t>
      </w:r>
    </w:p>
    <w:p w:rsidR="00383680" w:rsidRPr="00383680" w:rsidRDefault="00383680" w:rsidP="00383680">
      <w:proofErr w:type="gramStart"/>
      <w:r w:rsidRPr="00383680">
        <w:t>unit</w:t>
      </w:r>
      <w:proofErr w:type="gramEnd"/>
      <w:r w:rsidRPr="00383680">
        <w:t xml:space="preserve"> that was protecting us against bombs. In fact, Mr. Speaker, the </w:t>
      </w:r>
    </w:p>
    <w:p w:rsidR="00383680" w:rsidRPr="00383680" w:rsidRDefault="00383680" w:rsidP="00383680">
      <w:proofErr w:type="gramStart"/>
      <w:r w:rsidRPr="00383680">
        <w:t>only</w:t>
      </w:r>
      <w:proofErr w:type="gramEnd"/>
      <w:r w:rsidRPr="00383680">
        <w:t xml:space="preserve"> time there seems to be a desire to have this type of oversight is </w:t>
      </w:r>
    </w:p>
    <w:p w:rsidR="00383680" w:rsidRPr="00383680" w:rsidRDefault="00383680" w:rsidP="00383680">
      <w:proofErr w:type="gramStart"/>
      <w:r w:rsidRPr="00383680">
        <w:t>when</w:t>
      </w:r>
      <w:proofErr w:type="gramEnd"/>
      <w:r w:rsidRPr="00383680">
        <w:t xml:space="preserve"> the headlines would help demean the very effort we are involved in </w:t>
      </w:r>
    </w:p>
    <w:p w:rsidR="00383680" w:rsidRPr="00383680" w:rsidRDefault="00383680" w:rsidP="00383680">
      <w:proofErr w:type="gramStart"/>
      <w:r w:rsidRPr="00383680">
        <w:t>in</w:t>
      </w:r>
      <w:proofErr w:type="gramEnd"/>
      <w:r w:rsidRPr="00383680">
        <w:t xml:space="preserve"> Iraq.</w:t>
      </w:r>
    </w:p>
    <w:p w:rsidR="00383680" w:rsidRPr="00383680" w:rsidRDefault="00383680" w:rsidP="00383680">
      <w:r w:rsidRPr="00383680">
        <w:t xml:space="preserve">  Mr. Speaker, I trust that the American people are in fact more </w:t>
      </w:r>
    </w:p>
    <w:p w:rsidR="00383680" w:rsidRPr="00383680" w:rsidRDefault="00383680" w:rsidP="00383680">
      <w:proofErr w:type="gramStart"/>
      <w:r w:rsidRPr="00383680">
        <w:t>knowledgeable</w:t>
      </w:r>
      <w:proofErr w:type="gramEnd"/>
      <w:r w:rsidRPr="00383680">
        <w:t xml:space="preserve"> of what this war is all about. Not that they want this </w:t>
      </w:r>
    </w:p>
    <w:p w:rsidR="00383680" w:rsidRPr="00383680" w:rsidRDefault="00383680" w:rsidP="00383680">
      <w:proofErr w:type="gramStart"/>
      <w:r w:rsidRPr="00383680">
        <w:t>war</w:t>
      </w:r>
      <w:proofErr w:type="gramEnd"/>
      <w:r w:rsidRPr="00383680">
        <w:t xml:space="preserve">, but that they do not want to have the men and women in uniform or </w:t>
      </w:r>
    </w:p>
    <w:p w:rsidR="00383680" w:rsidRPr="00383680" w:rsidRDefault="00383680" w:rsidP="00383680">
      <w:proofErr w:type="gramStart"/>
      <w:r w:rsidRPr="00383680">
        <w:t>those</w:t>
      </w:r>
      <w:proofErr w:type="gramEnd"/>
      <w:r w:rsidRPr="00383680">
        <w:t xml:space="preserve"> Americans who under contract go to this combat zone willingly, </w:t>
      </w:r>
    </w:p>
    <w:p w:rsidR="00383680" w:rsidRPr="00383680" w:rsidRDefault="00383680" w:rsidP="00383680">
      <w:proofErr w:type="gramStart"/>
      <w:r w:rsidRPr="00383680">
        <w:t>most</w:t>
      </w:r>
      <w:proofErr w:type="gramEnd"/>
      <w:r w:rsidRPr="00383680">
        <w:t xml:space="preserve"> of them after service in that combat zone while in uniform, </w:t>
      </w:r>
    </w:p>
    <w:p w:rsidR="00383680" w:rsidRPr="00383680" w:rsidRDefault="00383680" w:rsidP="00383680">
      <w:proofErr w:type="gramStart"/>
      <w:r w:rsidRPr="00383680">
        <w:t>demeaned</w:t>
      </w:r>
      <w:proofErr w:type="gramEnd"/>
      <w:r w:rsidRPr="00383680">
        <w:t xml:space="preserve"> without a fair opportunity for investigation.</w:t>
      </w:r>
    </w:p>
    <w:p w:rsidR="00383680" w:rsidRPr="00383680" w:rsidRDefault="00383680" w:rsidP="00383680">
      <w:r w:rsidRPr="00383680">
        <w:t xml:space="preserve">  Mr. Speaker, I was one of many Members of Congress who asked that </w:t>
      </w:r>
    </w:p>
    <w:p w:rsidR="00383680" w:rsidRPr="00383680" w:rsidRDefault="00383680" w:rsidP="00383680">
      <w:proofErr w:type="gramStart"/>
      <w:r w:rsidRPr="00383680">
        <w:t>today's</w:t>
      </w:r>
      <w:proofErr w:type="gramEnd"/>
      <w:r w:rsidRPr="00383680">
        <w:t xml:space="preserve"> hearing be postponed until at least the State Department, the </w:t>
      </w:r>
    </w:p>
    <w:p w:rsidR="00383680" w:rsidRPr="00383680" w:rsidRDefault="00383680" w:rsidP="00383680">
      <w:proofErr w:type="gramStart"/>
      <w:r w:rsidRPr="00383680">
        <w:t>FBI,</w:t>
      </w:r>
      <w:proofErr w:type="gramEnd"/>
      <w:r w:rsidRPr="00383680">
        <w:t xml:space="preserve"> and other organizations had an opportunity to do a proper </w:t>
      </w:r>
    </w:p>
    <w:p w:rsidR="00383680" w:rsidRPr="00383680" w:rsidRDefault="00383680" w:rsidP="00383680">
      <w:proofErr w:type="gramStart"/>
      <w:r w:rsidRPr="00383680">
        <w:t>investigation</w:t>
      </w:r>
      <w:proofErr w:type="gramEnd"/>
      <w:r w:rsidRPr="00383680">
        <w:t xml:space="preserve">. I am proud to be a ranking member on the Subcommittee on </w:t>
      </w:r>
    </w:p>
    <w:p w:rsidR="00383680" w:rsidRPr="00383680" w:rsidRDefault="00383680" w:rsidP="00383680">
      <w:r w:rsidRPr="00383680">
        <w:t xml:space="preserve">Oversight and Reform, but I am ashamed that we in fact are doing trials </w:t>
      </w:r>
    </w:p>
    <w:p w:rsidR="00383680" w:rsidRPr="00383680" w:rsidRDefault="00383680" w:rsidP="00383680">
      <w:proofErr w:type="gramStart"/>
      <w:r w:rsidRPr="00383680">
        <w:t>rather</w:t>
      </w:r>
      <w:proofErr w:type="gramEnd"/>
      <w:r w:rsidRPr="00383680">
        <w:t xml:space="preserve"> than oversight. We have never done anything more shameless than </w:t>
      </w:r>
    </w:p>
    <w:p w:rsidR="00383680" w:rsidRPr="00383680" w:rsidRDefault="00383680" w:rsidP="00383680">
      <w:proofErr w:type="gramStart"/>
      <w:r w:rsidRPr="00383680">
        <w:t>what</w:t>
      </w:r>
      <w:proofErr w:type="gramEnd"/>
      <w:r w:rsidRPr="00383680">
        <w:t xml:space="preserve"> we are doing today, going after an organization without waiting </w:t>
      </w:r>
    </w:p>
    <w:p w:rsidR="00383680" w:rsidRPr="00383680" w:rsidRDefault="00383680" w:rsidP="00383680">
      <w:proofErr w:type="gramStart"/>
      <w:r w:rsidRPr="00383680">
        <w:t>for</w:t>
      </w:r>
      <w:proofErr w:type="gramEnd"/>
      <w:r w:rsidRPr="00383680">
        <w:t xml:space="preserve"> the facts. We</w:t>
      </w:r>
    </w:p>
    <w:p w:rsidR="00383680" w:rsidRPr="00383680" w:rsidRDefault="00383680" w:rsidP="00383680"/>
    <w:p w:rsidR="00383680" w:rsidRPr="00383680" w:rsidRDefault="00383680" w:rsidP="00383680">
      <w:proofErr w:type="gramStart"/>
      <w:r w:rsidRPr="00383680">
        <w:t>do</w:t>
      </w:r>
      <w:proofErr w:type="gramEnd"/>
      <w:r w:rsidRPr="00383680">
        <w:t xml:space="preserve"> not oversee Blackwater in the Congress; we oversee the </w:t>
      </w:r>
    </w:p>
    <w:p w:rsidR="00383680" w:rsidRPr="00383680" w:rsidRDefault="00383680" w:rsidP="00383680">
      <w:proofErr w:type="gramStart"/>
      <w:r w:rsidRPr="00383680">
        <w:t>administration</w:t>
      </w:r>
      <w:proofErr w:type="gramEnd"/>
      <w:r w:rsidRPr="00383680">
        <w:t xml:space="preserve">, and we should be looking at their reports, we should be </w:t>
      </w:r>
    </w:p>
    <w:p w:rsidR="00383680" w:rsidRPr="00383680" w:rsidRDefault="00383680" w:rsidP="00383680">
      <w:proofErr w:type="gramStart"/>
      <w:r w:rsidRPr="00383680">
        <w:t>looking</w:t>
      </w:r>
      <w:proofErr w:type="gramEnd"/>
      <w:r w:rsidRPr="00383680">
        <w:t xml:space="preserve"> at what they have done, and we should be in fact reforming </w:t>
      </w:r>
    </w:p>
    <w:p w:rsidR="00383680" w:rsidRPr="00383680" w:rsidRDefault="00383680" w:rsidP="00383680">
      <w:proofErr w:type="gramStart"/>
      <w:r w:rsidRPr="00383680">
        <w:t>anything</w:t>
      </w:r>
      <w:proofErr w:type="gramEnd"/>
      <w:r w:rsidRPr="00383680">
        <w:t xml:space="preserve"> that is wrong in the administration.</w:t>
      </w:r>
    </w:p>
    <w:p w:rsidR="00383680" w:rsidRPr="00383680" w:rsidRDefault="00383680" w:rsidP="00383680">
      <w:r w:rsidRPr="00383680">
        <w:t xml:space="preserve">  So I trust that today's hearings will be watched by many people, Mr. </w:t>
      </w:r>
    </w:p>
    <w:p w:rsidR="00383680" w:rsidRPr="00383680" w:rsidRDefault="00383680" w:rsidP="00383680">
      <w:proofErr w:type="gramStart"/>
      <w:r w:rsidRPr="00383680">
        <w:t>Speaker.</w:t>
      </w:r>
      <w:proofErr w:type="gramEnd"/>
      <w:r w:rsidRPr="00383680">
        <w:t xml:space="preserve"> I trust that Members of this body will view this as what it </w:t>
      </w:r>
    </w:p>
    <w:p w:rsidR="00383680" w:rsidRPr="00383680" w:rsidRDefault="00383680" w:rsidP="00383680">
      <w:proofErr w:type="gramStart"/>
      <w:r w:rsidRPr="00383680">
        <w:t>is</w:t>
      </w:r>
      <w:proofErr w:type="gramEnd"/>
      <w:r w:rsidRPr="00383680">
        <w:t xml:space="preserve">, a witch hunt, because they can't go after our men and women in </w:t>
      </w:r>
    </w:p>
    <w:p w:rsidR="00383680" w:rsidRPr="00383680" w:rsidRDefault="00383680" w:rsidP="00383680">
      <w:proofErr w:type="gramStart"/>
      <w:r w:rsidRPr="00383680">
        <w:t>uniform</w:t>
      </w:r>
      <w:proofErr w:type="gramEnd"/>
      <w:r w:rsidRPr="00383680">
        <w:t>.</w:t>
      </w:r>
    </w:p>
    <w:p w:rsidR="00383680" w:rsidRPr="00383680" w:rsidRDefault="00383680" w:rsidP="00383680"/>
    <w:p w:rsidR="00383680" w:rsidRPr="00383680" w:rsidRDefault="00383680" w:rsidP="00383680">
      <w:r w:rsidRPr="00383680">
        <w:t xml:space="preserve">       </w:t>
      </w:r>
      <w:bookmarkStart w:id="0" w:name="_GoBack"/>
      <w:bookmarkEnd w:id="0"/>
    </w:p>
    <w:p w:rsidR="00383680" w:rsidRPr="00383680" w:rsidRDefault="00383680" w:rsidP="00383680"/>
    <w:p w:rsidR="00383680" w:rsidRPr="00383680" w:rsidRDefault="00383680" w:rsidP="0038368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B5F" w:rsidRDefault="00AC0B5F" w:rsidP="00EC5275">
      <w:r>
        <w:separator/>
      </w:r>
    </w:p>
  </w:endnote>
  <w:endnote w:type="continuationSeparator" w:id="0">
    <w:p w:rsidR="00AC0B5F" w:rsidRDefault="00AC0B5F" w:rsidP="00EC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B5F" w:rsidRDefault="00AC0B5F" w:rsidP="00EC5275">
      <w:r>
        <w:separator/>
      </w:r>
    </w:p>
  </w:footnote>
  <w:footnote w:type="continuationSeparator" w:id="0">
    <w:p w:rsidR="00AC0B5F" w:rsidRDefault="00AC0B5F" w:rsidP="00EC5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275" w:rsidRPr="00EC5275" w:rsidRDefault="00EC5275" w:rsidP="00EC5275">
    <w:pPr>
      <w:pStyle w:val="Header"/>
    </w:pPr>
    <w:r w:rsidRPr="00EC5275">
      <w:t>(Tuesday, October 2, 2007)]</w:t>
    </w:r>
  </w:p>
  <w:p w:rsidR="00EC5275" w:rsidRPr="00EC5275" w:rsidRDefault="00EC5275" w:rsidP="00EC5275">
    <w:pPr>
      <w:pStyle w:val="Header"/>
    </w:pPr>
    <w:r w:rsidRPr="00EC5275">
      <w:t>[House]</w:t>
    </w:r>
  </w:p>
  <w:p w:rsidR="00EC5275" w:rsidRDefault="00EC5275">
    <w:pPr>
      <w:pStyle w:val="Header"/>
    </w:pPr>
    <w:proofErr w:type="spellStart"/>
    <w:r>
      <w:t>Issa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80"/>
    <w:rsid w:val="00315E9B"/>
    <w:rsid w:val="00383680"/>
    <w:rsid w:val="00AC0B5F"/>
    <w:rsid w:val="00E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275"/>
  </w:style>
  <w:style w:type="paragraph" w:styleId="Footer">
    <w:name w:val="footer"/>
    <w:basedOn w:val="Normal"/>
    <w:link w:val="FooterChar"/>
    <w:uiPriority w:val="99"/>
    <w:unhideWhenUsed/>
    <w:rsid w:val="00EC5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6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275"/>
  </w:style>
  <w:style w:type="paragraph" w:styleId="Footer">
    <w:name w:val="footer"/>
    <w:basedOn w:val="Normal"/>
    <w:link w:val="FooterChar"/>
    <w:uiPriority w:val="99"/>
    <w:unhideWhenUsed/>
    <w:rsid w:val="00EC5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2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2015-01-04T07:34:00Z</dcterms:created>
  <dcterms:modified xsi:type="dcterms:W3CDTF">2015-01-04T07:34:00Z</dcterms:modified>
</cp:coreProperties>
</file>