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my colleagues to vote ``no'' on the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on the rule on the defense appropriation bill so that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gentlewoman from California (Ms. Pelosi) might give us an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vote, to consider and vote on her amendment, which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 a strategy for success in Iraq by allowing or asking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tell us, within 30 days after the enactment, what is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success to bring the troops home.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you voted for or against the war, or whether you are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it, everyone has to be concerned about our troops that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 way this war has been waged is putting a huge strain on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uniform, and has become a threat to our armed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capacity to meet future needs. And if you take a look at what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happening with our military being spread through 120 countries, you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 that the administration's so-called ``strategy''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troops to add on to the troops that are already in Iraq.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that we are having is recruitment. We are not finding,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notwithstanding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increases in bonuses up to $40,000, that we are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recruits that we need. We also find that they reduced the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standards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no longer has to be a high school graduate; they are now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sub-high school graduates. And all the while, the President has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no direct appeal to areas of this country, other than those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jobs and opportunity are lacking, to join the service and share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sacrifices needed to defend this great republic.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hoping if you are concerned about our troops, you will give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 to ask the President, how in the heck are we going to get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so that we can preserve our armed forces and stop taking 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>advantage</w:t>
      </w:r>
      <w:proofErr w:type="gramEnd"/>
      <w:r w:rsidRPr="00002D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heroes who have served far more than their fair share?</w:t>
      </w: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02D9B" w:rsidRPr="00002D9B" w:rsidRDefault="00002D9B" w:rsidP="00002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005" w:rsidRDefault="00A51005" w:rsidP="002D0207">
      <w:pPr>
        <w:spacing w:after="0" w:line="240" w:lineRule="auto"/>
      </w:pPr>
      <w:r>
        <w:separator/>
      </w:r>
    </w:p>
  </w:endnote>
  <w:endnote w:type="continuationSeparator" w:id="0">
    <w:p w:rsidR="00A51005" w:rsidRDefault="00A51005" w:rsidP="002D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005" w:rsidRDefault="00A51005" w:rsidP="002D0207">
      <w:pPr>
        <w:spacing w:after="0" w:line="240" w:lineRule="auto"/>
      </w:pPr>
      <w:r>
        <w:separator/>
      </w:r>
    </w:p>
  </w:footnote>
  <w:footnote w:type="continuationSeparator" w:id="0">
    <w:p w:rsidR="00A51005" w:rsidRDefault="00A51005" w:rsidP="002D0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207" w:rsidRPr="002D0207" w:rsidRDefault="002D0207" w:rsidP="002D0207">
    <w:pPr>
      <w:pStyle w:val="Header"/>
    </w:pPr>
    <w:r w:rsidRPr="002D0207">
      <w:t>(Thursday, June 16, 2005)]</w:t>
    </w:r>
  </w:p>
  <w:p w:rsidR="002D0207" w:rsidRPr="002D0207" w:rsidRDefault="002D0207" w:rsidP="002D0207">
    <w:pPr>
      <w:pStyle w:val="Header"/>
    </w:pPr>
    <w:r w:rsidRPr="002D0207">
      <w:t>[House]</w:t>
    </w:r>
  </w:p>
  <w:p w:rsidR="002D0207" w:rsidRDefault="002D0207">
    <w:pPr>
      <w:pStyle w:val="Header"/>
    </w:pPr>
    <w:r>
      <w:t>Rangel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9B"/>
    <w:rsid w:val="00002D9B"/>
    <w:rsid w:val="002D0207"/>
    <w:rsid w:val="00A51005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07"/>
  </w:style>
  <w:style w:type="paragraph" w:styleId="Footer">
    <w:name w:val="footer"/>
    <w:basedOn w:val="Normal"/>
    <w:link w:val="FooterChar"/>
    <w:uiPriority w:val="99"/>
    <w:unhideWhenUsed/>
    <w:rsid w:val="002D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07"/>
  </w:style>
  <w:style w:type="paragraph" w:styleId="Footer">
    <w:name w:val="footer"/>
    <w:basedOn w:val="Normal"/>
    <w:link w:val="FooterChar"/>
    <w:uiPriority w:val="99"/>
    <w:unhideWhenUsed/>
    <w:rsid w:val="002D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2015-01-06T03:36:00Z</dcterms:created>
  <dcterms:modified xsi:type="dcterms:W3CDTF">2015-01-06T03:36:00Z</dcterms:modified>
</cp:coreProperties>
</file>