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A8" w:rsidRPr="00E01F8C" w:rsidRDefault="001631A8" w:rsidP="001631A8">
      <w:r w:rsidRPr="00E01F8C">
        <w:t xml:space="preserve">  Mr. Speaker, I rise in support of the resolution.</w:t>
      </w:r>
    </w:p>
    <w:p w:rsidR="001631A8" w:rsidRPr="00E01F8C" w:rsidRDefault="001631A8" w:rsidP="001631A8">
      <w:r w:rsidRPr="00E01F8C">
        <w:t xml:space="preserve">  Mr. Speaker, I rise today in support of House Resolution 861, </w:t>
      </w:r>
    </w:p>
    <w:p w:rsidR="001631A8" w:rsidRPr="00E01F8C" w:rsidRDefault="001631A8" w:rsidP="001631A8">
      <w:proofErr w:type="gramStart"/>
      <w:r w:rsidRPr="00E01F8C">
        <w:t>declaring</w:t>
      </w:r>
      <w:proofErr w:type="gramEnd"/>
      <w:r w:rsidRPr="00E01F8C">
        <w:t xml:space="preserve"> that the United States will prevail in the Global War on </w:t>
      </w:r>
    </w:p>
    <w:p w:rsidR="001631A8" w:rsidRPr="00E01F8C" w:rsidRDefault="001631A8" w:rsidP="001631A8">
      <w:proofErr w:type="gramStart"/>
      <w:r w:rsidRPr="00E01F8C">
        <w:t>Terror.</w:t>
      </w:r>
      <w:proofErr w:type="gramEnd"/>
    </w:p>
    <w:p w:rsidR="001631A8" w:rsidRPr="00E01F8C" w:rsidRDefault="001631A8" w:rsidP="001631A8">
      <w:r w:rsidRPr="00E01F8C">
        <w:t xml:space="preserve">  We have made great strides in the War on Terror. The men and women of </w:t>
      </w:r>
    </w:p>
    <w:p w:rsidR="001631A8" w:rsidRPr="00E01F8C" w:rsidRDefault="001631A8" w:rsidP="001631A8">
      <w:proofErr w:type="gramStart"/>
      <w:r w:rsidRPr="00E01F8C">
        <w:t>our</w:t>
      </w:r>
      <w:proofErr w:type="gramEnd"/>
      <w:r w:rsidRPr="00E01F8C">
        <w:t xml:space="preserve"> Armed Forces along with coalition partners deserve our continued </w:t>
      </w:r>
    </w:p>
    <w:p w:rsidR="001631A8" w:rsidRPr="00E01F8C" w:rsidRDefault="001631A8" w:rsidP="001631A8">
      <w:proofErr w:type="gramStart"/>
      <w:r w:rsidRPr="00E01F8C">
        <w:t>support</w:t>
      </w:r>
      <w:proofErr w:type="gramEnd"/>
      <w:r w:rsidRPr="00E01F8C">
        <w:t xml:space="preserve">. They have displayed nothing short of true dedication and </w:t>
      </w:r>
    </w:p>
    <w:p w:rsidR="001631A8" w:rsidRPr="00E01F8C" w:rsidRDefault="001631A8" w:rsidP="001631A8">
      <w:proofErr w:type="gramStart"/>
      <w:r w:rsidRPr="00E01F8C">
        <w:t>continued</w:t>
      </w:r>
      <w:proofErr w:type="gramEnd"/>
      <w:r w:rsidRPr="00E01F8C">
        <w:t xml:space="preserve"> professionalism in carrying out their mission.</w:t>
      </w:r>
    </w:p>
    <w:p w:rsidR="001631A8" w:rsidRPr="00E01F8C" w:rsidRDefault="001631A8" w:rsidP="001631A8">
      <w:r w:rsidRPr="00E01F8C">
        <w:t xml:space="preserve">  It is with high esteem that I rise to say we are winning the Global </w:t>
      </w:r>
    </w:p>
    <w:p w:rsidR="001631A8" w:rsidRPr="00E01F8C" w:rsidRDefault="001631A8" w:rsidP="001631A8">
      <w:proofErr w:type="gramStart"/>
      <w:r w:rsidRPr="00E01F8C">
        <w:t>War on Terrorism.</w:t>
      </w:r>
      <w:proofErr w:type="gramEnd"/>
      <w:r w:rsidRPr="00E01F8C">
        <w:t xml:space="preserve"> This is highlighted by the capture of Osama bin </w:t>
      </w:r>
    </w:p>
    <w:p w:rsidR="001631A8" w:rsidRPr="00E01F8C" w:rsidRDefault="001631A8" w:rsidP="001631A8">
      <w:proofErr w:type="gramStart"/>
      <w:r w:rsidRPr="00E01F8C">
        <w:t>Laden's Prince of Iraq, al-Zarqawi.</w:t>
      </w:r>
      <w:proofErr w:type="gramEnd"/>
      <w:r w:rsidRPr="00E01F8C">
        <w:t xml:space="preserve"> This is truly a milestone and has </w:t>
      </w:r>
    </w:p>
    <w:p w:rsidR="001631A8" w:rsidRPr="00E01F8C" w:rsidRDefault="001631A8" w:rsidP="001631A8">
      <w:proofErr w:type="gramStart"/>
      <w:r w:rsidRPr="00E01F8C">
        <w:t>resulted</w:t>
      </w:r>
      <w:proofErr w:type="gramEnd"/>
      <w:r w:rsidRPr="00E01F8C">
        <w:t xml:space="preserve"> in hundreds of raids which continue to provide an enormous </w:t>
      </w:r>
    </w:p>
    <w:p w:rsidR="001631A8" w:rsidRPr="00E01F8C" w:rsidRDefault="001631A8" w:rsidP="001631A8">
      <w:proofErr w:type="gramStart"/>
      <w:r w:rsidRPr="00E01F8C">
        <w:t>amount</w:t>
      </w:r>
      <w:proofErr w:type="gramEnd"/>
      <w:r w:rsidRPr="00E01F8C">
        <w:t xml:space="preserve"> of new intelligence to our commanders in the field. As political </w:t>
      </w:r>
    </w:p>
    <w:p w:rsidR="001631A8" w:rsidRPr="00E01F8C" w:rsidRDefault="001631A8" w:rsidP="001631A8">
      <w:proofErr w:type="gramStart"/>
      <w:r w:rsidRPr="00E01F8C">
        <w:t>polls</w:t>
      </w:r>
      <w:proofErr w:type="gramEnd"/>
      <w:r w:rsidRPr="00E01F8C">
        <w:t xml:space="preserve"> show, a majority of Iraqis wants the violence to end, and that </w:t>
      </w:r>
    </w:p>
    <w:p w:rsidR="001631A8" w:rsidRPr="00E01F8C" w:rsidRDefault="001631A8" w:rsidP="001631A8">
      <w:r w:rsidRPr="00E01F8C">
        <w:t xml:space="preserve">Sunnis, Shiites, and other tribes were coming together to help make </w:t>
      </w:r>
    </w:p>
    <w:p w:rsidR="001631A8" w:rsidRPr="00E01F8C" w:rsidRDefault="001631A8" w:rsidP="001631A8">
      <w:proofErr w:type="gramStart"/>
      <w:r w:rsidRPr="00E01F8C">
        <w:t>that</w:t>
      </w:r>
      <w:proofErr w:type="gramEnd"/>
      <w:r w:rsidRPr="00E01F8C">
        <w:t xml:space="preserve"> happen. As an example of progress on the ground, he said that the </w:t>
      </w:r>
    </w:p>
    <w:p w:rsidR="001631A8" w:rsidRPr="00E01F8C" w:rsidRDefault="001631A8" w:rsidP="001631A8">
      <w:proofErr w:type="gramStart"/>
      <w:r w:rsidRPr="00E01F8C">
        <w:t>number</w:t>
      </w:r>
      <w:proofErr w:type="gramEnd"/>
      <w:r w:rsidRPr="00E01F8C">
        <w:t xml:space="preserve"> of intelligence ``tips'' had increased from 400 per month to </w:t>
      </w:r>
    </w:p>
    <w:p w:rsidR="001631A8" w:rsidRPr="00E01F8C" w:rsidRDefault="001631A8" w:rsidP="001631A8">
      <w:r w:rsidRPr="00E01F8C">
        <w:t xml:space="preserve">4,000 which </w:t>
      </w:r>
      <w:proofErr w:type="gramStart"/>
      <w:r w:rsidRPr="00E01F8C">
        <w:t>makes</w:t>
      </w:r>
      <w:proofErr w:type="gramEnd"/>
      <w:r w:rsidRPr="00E01F8C">
        <w:t xml:space="preserve"> the capture of terrorists like al-Zarqawi possible.</w:t>
      </w:r>
    </w:p>
    <w:p w:rsidR="001631A8" w:rsidRPr="00E01F8C" w:rsidRDefault="001631A8" w:rsidP="001631A8">
      <w:r w:rsidRPr="00E01F8C">
        <w:t xml:space="preserve">  The newly elected prime minister, </w:t>
      </w:r>
      <w:proofErr w:type="spellStart"/>
      <w:r w:rsidRPr="00E01F8C">
        <w:t>Nuri</w:t>
      </w:r>
      <w:proofErr w:type="spellEnd"/>
      <w:r w:rsidRPr="00E01F8C">
        <w:t xml:space="preserve"> al-</w:t>
      </w:r>
      <w:proofErr w:type="spellStart"/>
      <w:r w:rsidRPr="00E01F8C">
        <w:t>Maliki</w:t>
      </w:r>
      <w:proofErr w:type="spellEnd"/>
      <w:r w:rsidRPr="00E01F8C">
        <w:t xml:space="preserve">, the first </w:t>
      </w:r>
    </w:p>
    <w:p w:rsidR="001631A8" w:rsidRPr="00E01F8C" w:rsidRDefault="001631A8" w:rsidP="001631A8">
      <w:proofErr w:type="gramStart"/>
      <w:r w:rsidRPr="00E01F8C">
        <w:t>constitutional</w:t>
      </w:r>
      <w:proofErr w:type="gramEnd"/>
      <w:r w:rsidRPr="00E01F8C">
        <w:t xml:space="preserve"> prime minister of Iraq since the revolutionaries toppled </w:t>
      </w:r>
    </w:p>
    <w:p w:rsidR="001631A8" w:rsidRPr="00E01F8C" w:rsidRDefault="001631A8" w:rsidP="001631A8">
      <w:proofErr w:type="gramStart"/>
      <w:r w:rsidRPr="00E01F8C">
        <w:t>the</w:t>
      </w:r>
      <w:proofErr w:type="gramEnd"/>
      <w:r w:rsidRPr="00E01F8C">
        <w:t xml:space="preserve"> Iraqi monarchy and murdered the royal family in 1958, has been </w:t>
      </w:r>
    </w:p>
    <w:p w:rsidR="001631A8" w:rsidRPr="00E01F8C" w:rsidRDefault="001631A8" w:rsidP="001631A8">
      <w:proofErr w:type="gramStart"/>
      <w:r w:rsidRPr="00E01F8C">
        <w:t>successful</w:t>
      </w:r>
      <w:proofErr w:type="gramEnd"/>
      <w:r w:rsidRPr="00E01F8C">
        <w:t xml:space="preserve"> in establishing a diverse government; one that has </w:t>
      </w:r>
    </w:p>
    <w:p w:rsidR="001631A8" w:rsidRPr="00E01F8C" w:rsidRDefault="001631A8" w:rsidP="001631A8">
      <w:proofErr w:type="gramStart"/>
      <w:r w:rsidRPr="00E01F8C">
        <w:t>demonstrated</w:t>
      </w:r>
      <w:proofErr w:type="gramEnd"/>
      <w:r w:rsidRPr="00E01F8C">
        <w:t xml:space="preserve"> a willingness to work together. This cooperation has </w:t>
      </w:r>
    </w:p>
    <w:p w:rsidR="001631A8" w:rsidRPr="00E01F8C" w:rsidRDefault="001631A8" w:rsidP="001631A8">
      <w:proofErr w:type="gramStart"/>
      <w:r w:rsidRPr="00E01F8C">
        <w:t>transcended</w:t>
      </w:r>
      <w:proofErr w:type="gramEnd"/>
      <w:r w:rsidRPr="00E01F8C">
        <w:t xml:space="preserve"> to the general population. A new Iraqi society, one that </w:t>
      </w:r>
    </w:p>
    <w:p w:rsidR="001631A8" w:rsidRPr="00E01F8C" w:rsidRDefault="001631A8" w:rsidP="001631A8">
      <w:proofErr w:type="gramStart"/>
      <w:r w:rsidRPr="00E01F8C">
        <w:t>seeks</w:t>
      </w:r>
      <w:proofErr w:type="gramEnd"/>
      <w:r w:rsidRPr="00E01F8C">
        <w:t xml:space="preserve"> to live in harmony with each other and believe the government can </w:t>
      </w:r>
    </w:p>
    <w:p w:rsidR="001631A8" w:rsidRPr="00E01F8C" w:rsidRDefault="001631A8" w:rsidP="001631A8">
      <w:proofErr w:type="gramStart"/>
      <w:r w:rsidRPr="00E01F8C">
        <w:t>improve</w:t>
      </w:r>
      <w:proofErr w:type="gramEnd"/>
      <w:r w:rsidRPr="00E01F8C">
        <w:t xml:space="preserve"> the situation in Iraq, is a society that is much safer because </w:t>
      </w:r>
    </w:p>
    <w:p w:rsidR="001631A8" w:rsidRPr="00E01F8C" w:rsidRDefault="001631A8" w:rsidP="001631A8">
      <w:proofErr w:type="gramStart"/>
      <w:r w:rsidRPr="00E01F8C">
        <w:t>the</w:t>
      </w:r>
      <w:proofErr w:type="gramEnd"/>
      <w:r w:rsidRPr="00E01F8C">
        <w:t xml:space="preserve"> Iraqi Security Forces now conducted over 32,000 patrols during the </w:t>
      </w:r>
    </w:p>
    <w:p w:rsidR="001631A8" w:rsidRPr="00E01F8C" w:rsidRDefault="001631A8" w:rsidP="001631A8">
      <w:proofErr w:type="gramStart"/>
      <w:r w:rsidRPr="00E01F8C">
        <w:t>month</w:t>
      </w:r>
      <w:proofErr w:type="gramEnd"/>
      <w:r w:rsidRPr="00E01F8C">
        <w:t xml:space="preserve"> of April.</w:t>
      </w:r>
    </w:p>
    <w:p w:rsidR="001631A8" w:rsidRPr="00E01F8C" w:rsidRDefault="001631A8" w:rsidP="001631A8">
      <w:r w:rsidRPr="00E01F8C">
        <w:t xml:space="preserve">  There are 263,400 forces assigned to the Ministry of Defense and they </w:t>
      </w:r>
    </w:p>
    <w:p w:rsidR="001631A8" w:rsidRPr="00E01F8C" w:rsidRDefault="001631A8" w:rsidP="001631A8">
      <w:proofErr w:type="gramStart"/>
      <w:r w:rsidRPr="00E01F8C">
        <w:t>are</w:t>
      </w:r>
      <w:proofErr w:type="gramEnd"/>
      <w:r w:rsidRPr="00E01F8C">
        <w:t xml:space="preserve"> capable of conducting over 86 percent of the planned operations. It </w:t>
      </w:r>
    </w:p>
    <w:p w:rsidR="001631A8" w:rsidRPr="00E01F8C" w:rsidRDefault="001631A8" w:rsidP="001631A8">
      <w:proofErr w:type="gramStart"/>
      <w:r w:rsidRPr="00E01F8C">
        <w:t>is</w:t>
      </w:r>
      <w:proofErr w:type="gramEnd"/>
      <w:r w:rsidRPr="00E01F8C">
        <w:t xml:space="preserve"> projected by the end of this year, the Iraqi Security Forces will </w:t>
      </w:r>
    </w:p>
    <w:p w:rsidR="001631A8" w:rsidRPr="00E01F8C" w:rsidRDefault="001631A8" w:rsidP="001631A8">
      <w:proofErr w:type="gramStart"/>
      <w:r w:rsidRPr="00E01F8C">
        <w:t>have</w:t>
      </w:r>
      <w:proofErr w:type="gramEnd"/>
      <w:r w:rsidRPr="00E01F8C">
        <w:t xml:space="preserve"> responsibility and capability to fulfill a 100 percent of such </w:t>
      </w:r>
    </w:p>
    <w:p w:rsidR="001631A8" w:rsidRPr="00E01F8C" w:rsidRDefault="001631A8" w:rsidP="001631A8">
      <w:proofErr w:type="gramStart"/>
      <w:r w:rsidRPr="00E01F8C">
        <w:t>operations</w:t>
      </w:r>
      <w:proofErr w:type="gramEnd"/>
      <w:r w:rsidRPr="00E01F8C">
        <w:t>.</w:t>
      </w:r>
    </w:p>
    <w:p w:rsidR="001631A8" w:rsidRPr="00E01F8C" w:rsidRDefault="001631A8" w:rsidP="001631A8">
      <w:r w:rsidRPr="00E01F8C">
        <w:t xml:space="preserve">  Mr. Speaker, our goal of defeating terrorists, establishing a free </w:t>
      </w:r>
    </w:p>
    <w:p w:rsidR="001631A8" w:rsidRPr="00E01F8C" w:rsidRDefault="001631A8" w:rsidP="001631A8">
      <w:proofErr w:type="gramStart"/>
      <w:r w:rsidRPr="00E01F8C">
        <w:t>and</w:t>
      </w:r>
      <w:proofErr w:type="gramEnd"/>
      <w:r w:rsidRPr="00E01F8C">
        <w:t xml:space="preserve"> independent Iraq is obtainable if we continue to pursue our current </w:t>
      </w:r>
    </w:p>
    <w:p w:rsidR="001631A8" w:rsidRPr="00E01F8C" w:rsidRDefault="001631A8" w:rsidP="001631A8">
      <w:proofErr w:type="gramStart"/>
      <w:r w:rsidRPr="00E01F8C">
        <w:t>course</w:t>
      </w:r>
      <w:proofErr w:type="gramEnd"/>
      <w:r w:rsidRPr="00E01F8C">
        <w:t>.</w:t>
      </w:r>
    </w:p>
    <w:p w:rsidR="001631A8" w:rsidRDefault="001631A8" w:rsidP="001631A8"/>
    <w:p w:rsidR="001631A8" w:rsidRDefault="001631A8" w:rsidP="001631A8"/>
    <w:p w:rsidR="001631A8" w:rsidRDefault="001631A8" w:rsidP="001631A8"/>
    <w:p w:rsidR="001631A8" w:rsidRDefault="001631A8" w:rsidP="001631A8"/>
    <w:p w:rsidR="001631A8" w:rsidRDefault="001631A8" w:rsidP="001631A8"/>
    <w:p w:rsidR="001631A8" w:rsidRDefault="001631A8" w:rsidP="001631A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D46" w:rsidRDefault="003D5D46" w:rsidP="001631A8">
      <w:r>
        <w:separator/>
      </w:r>
    </w:p>
  </w:endnote>
  <w:endnote w:type="continuationSeparator" w:id="0">
    <w:p w:rsidR="003D5D46" w:rsidRDefault="003D5D46" w:rsidP="00163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1A8" w:rsidRDefault="001631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1A8" w:rsidRDefault="001631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1A8" w:rsidRDefault="00163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D46" w:rsidRDefault="003D5D46" w:rsidP="001631A8">
      <w:r>
        <w:separator/>
      </w:r>
    </w:p>
  </w:footnote>
  <w:footnote w:type="continuationSeparator" w:id="0">
    <w:p w:rsidR="003D5D46" w:rsidRDefault="003D5D46" w:rsidP="001631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1A8" w:rsidRDefault="001631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1A8" w:rsidRPr="00E01F8C" w:rsidRDefault="001631A8" w:rsidP="001631A8">
    <w:r w:rsidRPr="00E01F8C">
      <w:t>(Friday, June 16, 2006)]</w:t>
    </w:r>
  </w:p>
  <w:p w:rsidR="001631A8" w:rsidRPr="00E01F8C" w:rsidRDefault="001631A8" w:rsidP="001631A8">
    <w:r w:rsidRPr="00E01F8C">
      <w:t>[House]</w:t>
    </w:r>
  </w:p>
  <w:p w:rsidR="001631A8" w:rsidRDefault="001631A8" w:rsidP="001631A8">
    <w:pPr>
      <w:pStyle w:val="Header"/>
      <w:tabs>
        <w:tab w:val="clear" w:pos="4680"/>
        <w:tab w:val="clear" w:pos="9360"/>
        <w:tab w:val="left" w:pos="2445"/>
      </w:tabs>
    </w:pPr>
    <w:r w:rsidRPr="00E01F8C">
      <w:t>Mr. KINGSTON.</w:t>
    </w:r>
    <w:r>
      <w:t xml:space="preserve">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1A8" w:rsidRDefault="001631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1A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31A8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D5D46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A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1A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631A8"/>
  </w:style>
  <w:style w:type="paragraph" w:styleId="Footer">
    <w:name w:val="footer"/>
    <w:basedOn w:val="Normal"/>
    <w:link w:val="FooterChar"/>
    <w:uiPriority w:val="99"/>
    <w:semiHidden/>
    <w:unhideWhenUsed/>
    <w:rsid w:val="001631A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3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1917</Characters>
  <Application>Microsoft Office Word</Application>
  <DocSecurity>0</DocSecurity>
  <Lines>15</Lines>
  <Paragraphs>4</Paragraphs>
  <ScaleCrop>false</ScaleCrop>
  <Company>Microsoft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2015-01-07T04:59:00Z</dcterms:created>
  <dcterms:modified xsi:type="dcterms:W3CDTF">2015-01-07T05:00:00Z</dcterms:modified>
</cp:coreProperties>
</file>