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CD2" w:rsidRPr="00E01F8C" w:rsidRDefault="00ED0CD2" w:rsidP="00ED0CD2">
      <w:r w:rsidRPr="00E01F8C">
        <w:t xml:space="preserve">  Mr. Speaker, all of history--and indeed, all of life--is </w:t>
      </w:r>
    </w:p>
    <w:p w:rsidR="00ED0CD2" w:rsidRPr="00E01F8C" w:rsidRDefault="00ED0CD2" w:rsidP="00ED0CD2">
      <w:proofErr w:type="gramStart"/>
      <w:r w:rsidRPr="00E01F8C">
        <w:t>a</w:t>
      </w:r>
      <w:proofErr w:type="gramEnd"/>
      <w:r w:rsidRPr="00E01F8C">
        <w:t xml:space="preserve"> series of choices. International relations--and our national </w:t>
      </w:r>
    </w:p>
    <w:p w:rsidR="00ED0CD2" w:rsidRPr="00E01F8C" w:rsidRDefault="00ED0CD2" w:rsidP="00ED0CD2">
      <w:proofErr w:type="gramStart"/>
      <w:r w:rsidRPr="00E01F8C">
        <w:t>security</w:t>
      </w:r>
      <w:proofErr w:type="gramEnd"/>
      <w:r w:rsidRPr="00E01F8C">
        <w:t>--are mostly about choices.</w:t>
      </w:r>
    </w:p>
    <w:p w:rsidR="00ED0CD2" w:rsidRPr="00E01F8C" w:rsidRDefault="00ED0CD2" w:rsidP="00ED0CD2">
      <w:r w:rsidRPr="00E01F8C">
        <w:t xml:space="preserve">  The world chose to watch when Hitler published his blueprint for </w:t>
      </w:r>
    </w:p>
    <w:p w:rsidR="00ED0CD2" w:rsidRPr="00E01F8C" w:rsidRDefault="00ED0CD2" w:rsidP="00ED0CD2">
      <w:proofErr w:type="gramStart"/>
      <w:r w:rsidRPr="00E01F8C">
        <w:t>genocide</w:t>
      </w:r>
      <w:proofErr w:type="gramEnd"/>
      <w:r w:rsidRPr="00E01F8C">
        <w:t xml:space="preserve"> in Mein </w:t>
      </w:r>
      <w:proofErr w:type="spellStart"/>
      <w:r w:rsidRPr="00E01F8C">
        <w:t>Kampf</w:t>
      </w:r>
      <w:proofErr w:type="spellEnd"/>
      <w:r w:rsidRPr="00E01F8C">
        <w:t xml:space="preserve">. The world also chose to watch as Hitler took </w:t>
      </w:r>
    </w:p>
    <w:p w:rsidR="00ED0CD2" w:rsidRPr="00E01F8C" w:rsidRDefault="00ED0CD2" w:rsidP="00ED0CD2">
      <w:proofErr w:type="gramStart"/>
      <w:r w:rsidRPr="00E01F8C">
        <w:t>power</w:t>
      </w:r>
      <w:proofErr w:type="gramEnd"/>
      <w:r w:rsidRPr="00E01F8C">
        <w:t xml:space="preserve"> on January 30, 1933; directing the boycott of Jewish businesses </w:t>
      </w:r>
    </w:p>
    <w:p w:rsidR="00ED0CD2" w:rsidRPr="00E01F8C" w:rsidRDefault="00ED0CD2" w:rsidP="00ED0CD2">
      <w:proofErr w:type="gramStart"/>
      <w:r w:rsidRPr="00E01F8C">
        <w:t>and</w:t>
      </w:r>
      <w:proofErr w:type="gramEnd"/>
      <w:r w:rsidRPr="00E01F8C">
        <w:t xml:space="preserve"> opening the first concentration camp just 6 weeks later.</w:t>
      </w:r>
    </w:p>
    <w:p w:rsidR="00ED0CD2" w:rsidRPr="00E01F8C" w:rsidRDefault="00ED0CD2" w:rsidP="00ED0CD2">
      <w:r w:rsidRPr="00E01F8C">
        <w:t xml:space="preserve">  The world continued to stand by and watch as Hitler breached the </w:t>
      </w:r>
    </w:p>
    <w:p w:rsidR="00ED0CD2" w:rsidRPr="00E01F8C" w:rsidRDefault="00ED0CD2" w:rsidP="00ED0CD2">
      <w:r w:rsidRPr="00E01F8C">
        <w:t xml:space="preserve">Treaty of Versailles while denying Jews their fundamental rights </w:t>
      </w:r>
    </w:p>
    <w:p w:rsidR="00ED0CD2" w:rsidRPr="00E01F8C" w:rsidRDefault="00ED0CD2" w:rsidP="00ED0CD2">
      <w:proofErr w:type="gramStart"/>
      <w:r w:rsidRPr="00E01F8C">
        <w:t>through</w:t>
      </w:r>
      <w:proofErr w:type="gramEnd"/>
      <w:r w:rsidRPr="00E01F8C">
        <w:t xml:space="preserve"> the Nuremberg Race Laws.</w:t>
      </w:r>
    </w:p>
    <w:p w:rsidR="00ED0CD2" w:rsidRPr="00E01F8C" w:rsidRDefault="00ED0CD2" w:rsidP="00ED0CD2">
      <w:r w:rsidRPr="00E01F8C">
        <w:t xml:space="preserve">  Then, on September 30, 1938, British Prime Minister Neville </w:t>
      </w:r>
    </w:p>
    <w:p w:rsidR="00ED0CD2" w:rsidRPr="00E01F8C" w:rsidRDefault="00ED0CD2" w:rsidP="00ED0CD2">
      <w:r w:rsidRPr="00E01F8C">
        <w:t xml:space="preserve">Chamberlain hailed ``peace for our time'' after appeasing Hitler in </w:t>
      </w:r>
    </w:p>
    <w:p w:rsidR="00ED0CD2" w:rsidRPr="00E01F8C" w:rsidRDefault="00ED0CD2" w:rsidP="00ED0CD2">
      <w:r w:rsidRPr="00E01F8C">
        <w:t>Munich.</w:t>
      </w:r>
    </w:p>
    <w:p w:rsidR="00ED0CD2" w:rsidRPr="00E01F8C" w:rsidRDefault="00ED0CD2" w:rsidP="00ED0CD2">
      <w:r w:rsidRPr="00E01F8C">
        <w:t xml:space="preserve">  Thirty-four years later, a terrorist massacre at the 1972 Munich </w:t>
      </w:r>
    </w:p>
    <w:p w:rsidR="00ED0CD2" w:rsidRPr="00E01F8C" w:rsidRDefault="00ED0CD2" w:rsidP="00ED0CD2">
      <w:r w:rsidRPr="00E01F8C">
        <w:t xml:space="preserve">Olympics launched a new era of appeasement. The world met the </w:t>
      </w:r>
    </w:p>
    <w:p w:rsidR="00ED0CD2" w:rsidRPr="00E01F8C" w:rsidRDefault="00ED0CD2" w:rsidP="00ED0CD2">
      <w:proofErr w:type="gramStart"/>
      <w:r w:rsidRPr="00E01F8C">
        <w:t>terrorists</w:t>
      </w:r>
      <w:proofErr w:type="gramEnd"/>
      <w:r w:rsidRPr="00E01F8C">
        <w:t xml:space="preserve">' murderous ambitions with an invitation to the negotiating </w:t>
      </w:r>
    </w:p>
    <w:p w:rsidR="00ED0CD2" w:rsidRPr="00E01F8C" w:rsidRDefault="00ED0CD2" w:rsidP="00ED0CD2">
      <w:proofErr w:type="gramStart"/>
      <w:r w:rsidRPr="00E01F8C">
        <w:t>table</w:t>
      </w:r>
      <w:proofErr w:type="gramEnd"/>
      <w:r w:rsidRPr="00E01F8C">
        <w:t xml:space="preserve">. Within weeks of the Munich Massacre, the German government let </w:t>
      </w:r>
    </w:p>
    <w:p w:rsidR="00ED0CD2" w:rsidRPr="00E01F8C" w:rsidRDefault="00ED0CD2" w:rsidP="00ED0CD2">
      <w:proofErr w:type="gramStart"/>
      <w:r w:rsidRPr="00E01F8C">
        <w:t>three</w:t>
      </w:r>
      <w:proofErr w:type="gramEnd"/>
      <w:r w:rsidRPr="00E01F8C">
        <w:t xml:space="preserve"> jailed terrorists go to secure the release of a hijacked </w:t>
      </w:r>
    </w:p>
    <w:p w:rsidR="00ED0CD2" w:rsidRPr="00E01F8C" w:rsidRDefault="00ED0CD2" w:rsidP="00ED0CD2">
      <w:proofErr w:type="gramStart"/>
      <w:r w:rsidRPr="00E01F8C">
        <w:t>Lufthansa jet.</w:t>
      </w:r>
      <w:proofErr w:type="gramEnd"/>
    </w:p>
    <w:p w:rsidR="00ED0CD2" w:rsidRPr="00E01F8C" w:rsidRDefault="00ED0CD2" w:rsidP="00ED0CD2">
      <w:r w:rsidRPr="00E01F8C">
        <w:t xml:space="preserve">  When terrorism first came to American soil with the 1993 World Trade </w:t>
      </w:r>
    </w:p>
    <w:p w:rsidR="00ED0CD2" w:rsidRPr="00E01F8C" w:rsidRDefault="00ED0CD2" w:rsidP="00ED0CD2">
      <w:r w:rsidRPr="00E01F8C">
        <w:t xml:space="preserve">Center bombing, our government treated it as a police matter rather </w:t>
      </w:r>
    </w:p>
    <w:p w:rsidR="00ED0CD2" w:rsidRPr="00E01F8C" w:rsidRDefault="00ED0CD2" w:rsidP="00ED0CD2">
      <w:proofErr w:type="gramStart"/>
      <w:r w:rsidRPr="00E01F8C">
        <w:t>than</w:t>
      </w:r>
      <w:proofErr w:type="gramEnd"/>
      <w:r w:rsidRPr="00E01F8C">
        <w:t xml:space="preserve"> what it was: an act of war. Then came the </w:t>
      </w:r>
      <w:proofErr w:type="spellStart"/>
      <w:r w:rsidRPr="00E01F8C">
        <w:t>Khobar</w:t>
      </w:r>
      <w:proofErr w:type="spellEnd"/>
      <w:r w:rsidRPr="00E01F8C">
        <w:t xml:space="preserve"> Towers bombing in </w:t>
      </w:r>
    </w:p>
    <w:p w:rsidR="00ED0CD2" w:rsidRPr="00E01F8C" w:rsidRDefault="00ED0CD2" w:rsidP="00ED0CD2">
      <w:proofErr w:type="gramStart"/>
      <w:r w:rsidRPr="00E01F8C">
        <w:t>1996 and the U.S.S. Cole attack in 2000.</w:t>
      </w:r>
      <w:proofErr w:type="gramEnd"/>
      <w:r w:rsidRPr="00E01F8C">
        <w:t xml:space="preserve"> America--and the world--chose </w:t>
      </w:r>
    </w:p>
    <w:p w:rsidR="00ED0CD2" w:rsidRPr="00E01F8C" w:rsidRDefault="00ED0CD2" w:rsidP="00ED0CD2">
      <w:proofErr w:type="gramStart"/>
      <w:r w:rsidRPr="00E01F8C">
        <w:t>to</w:t>
      </w:r>
      <w:proofErr w:type="gramEnd"/>
      <w:r w:rsidRPr="00E01F8C">
        <w:t xml:space="preserve"> stand by and watch.</w:t>
      </w:r>
    </w:p>
    <w:p w:rsidR="00ED0CD2" w:rsidRPr="00E01F8C" w:rsidRDefault="00ED0CD2" w:rsidP="00ED0CD2">
      <w:r w:rsidRPr="00E01F8C">
        <w:t xml:space="preserve">  9/11 was the most visible manifestation of a war that had been raging </w:t>
      </w:r>
    </w:p>
    <w:p w:rsidR="00ED0CD2" w:rsidRPr="00E01F8C" w:rsidRDefault="00ED0CD2" w:rsidP="00ED0CD2">
      <w:proofErr w:type="gramStart"/>
      <w:r w:rsidRPr="00E01F8C">
        <w:t>between</w:t>
      </w:r>
      <w:proofErr w:type="gramEnd"/>
      <w:r w:rsidRPr="00E01F8C">
        <w:t xml:space="preserve"> the terrorists and civil societies around the world for </w:t>
      </w:r>
    </w:p>
    <w:p w:rsidR="00ED0CD2" w:rsidRPr="00E01F8C" w:rsidRDefault="00ED0CD2" w:rsidP="00ED0CD2">
      <w:proofErr w:type="gramStart"/>
      <w:r w:rsidRPr="00E01F8C">
        <w:t>decades</w:t>
      </w:r>
      <w:proofErr w:type="gramEnd"/>
      <w:r w:rsidRPr="00E01F8C">
        <w:t xml:space="preserve">. But even as the terrorists plotted to kill us, we had refused </w:t>
      </w:r>
    </w:p>
    <w:p w:rsidR="00ED0CD2" w:rsidRPr="00E01F8C" w:rsidRDefault="00ED0CD2" w:rsidP="00ED0CD2">
      <w:proofErr w:type="gramStart"/>
      <w:r w:rsidRPr="00E01F8C">
        <w:t>to</w:t>
      </w:r>
      <w:proofErr w:type="gramEnd"/>
      <w:r w:rsidRPr="00E01F8C">
        <w:t xml:space="preserve"> engage them until President Bush committed America to fighting the </w:t>
      </w:r>
    </w:p>
    <w:p w:rsidR="00ED0CD2" w:rsidRPr="00E01F8C" w:rsidRDefault="00ED0CD2" w:rsidP="00ED0CD2">
      <w:proofErr w:type="gramStart"/>
      <w:r w:rsidRPr="00E01F8C">
        <w:t>global</w:t>
      </w:r>
      <w:proofErr w:type="gramEnd"/>
      <w:r w:rsidRPr="00E01F8C">
        <w:t xml:space="preserve"> War on Terror.</w:t>
      </w:r>
    </w:p>
    <w:p w:rsidR="00ED0CD2" w:rsidRPr="00E01F8C" w:rsidRDefault="00ED0CD2" w:rsidP="00ED0CD2">
      <w:r w:rsidRPr="00E01F8C">
        <w:t xml:space="preserve">  The global War on Terror isn't just a struggle against al Qaeda. It's </w:t>
      </w:r>
    </w:p>
    <w:p w:rsidR="00ED0CD2" w:rsidRPr="00E01F8C" w:rsidRDefault="00ED0CD2" w:rsidP="00ED0CD2">
      <w:proofErr w:type="gramStart"/>
      <w:r w:rsidRPr="00E01F8C">
        <w:t>a</w:t>
      </w:r>
      <w:proofErr w:type="gramEnd"/>
      <w:r w:rsidRPr="00E01F8C">
        <w:t xml:space="preserve"> war against a violent, evil ideology with which we can never </w:t>
      </w:r>
    </w:p>
    <w:p w:rsidR="00ED0CD2" w:rsidRPr="00E01F8C" w:rsidRDefault="00ED0CD2" w:rsidP="00ED0CD2">
      <w:proofErr w:type="gramStart"/>
      <w:r w:rsidRPr="00E01F8C">
        <w:t>compromise</w:t>
      </w:r>
      <w:proofErr w:type="gramEnd"/>
      <w:r w:rsidRPr="00E01F8C">
        <w:t xml:space="preserve"> or achieve an armistice. We can't walk away from the fight </w:t>
      </w:r>
    </w:p>
    <w:p w:rsidR="00ED0CD2" w:rsidRPr="00E01F8C" w:rsidRDefault="00ED0CD2" w:rsidP="00ED0CD2">
      <w:proofErr w:type="gramStart"/>
      <w:r w:rsidRPr="00E01F8C">
        <w:t>and</w:t>
      </w:r>
      <w:proofErr w:type="gramEnd"/>
      <w:r w:rsidRPr="00E01F8C">
        <w:t xml:space="preserve"> hope our enemy goes away.</w:t>
      </w:r>
    </w:p>
    <w:p w:rsidR="00ED0CD2" w:rsidRPr="00E01F8C" w:rsidRDefault="00ED0CD2" w:rsidP="00ED0CD2">
      <w:r w:rsidRPr="00E01F8C">
        <w:t xml:space="preserve">  Any withdrawal--any retreat--in Iraq or elsewhere will be met with </w:t>
      </w:r>
    </w:p>
    <w:p w:rsidR="00ED0CD2" w:rsidRPr="00E01F8C" w:rsidRDefault="00ED0CD2" w:rsidP="00ED0CD2">
      <w:proofErr w:type="gramStart"/>
      <w:r w:rsidRPr="00E01F8C">
        <w:t>more</w:t>
      </w:r>
      <w:proofErr w:type="gramEnd"/>
      <w:r w:rsidRPr="00E01F8C">
        <w:t xml:space="preserve"> attacks, more bloodshed. Except that the blood could once again </w:t>
      </w:r>
    </w:p>
    <w:p w:rsidR="00ED0CD2" w:rsidRPr="00E01F8C" w:rsidRDefault="00ED0CD2" w:rsidP="00ED0CD2">
      <w:proofErr w:type="gramStart"/>
      <w:r w:rsidRPr="00E01F8C">
        <w:t>run</w:t>
      </w:r>
      <w:proofErr w:type="gramEnd"/>
      <w:r w:rsidRPr="00E01F8C">
        <w:t xml:space="preserve"> in our streets, in our neighborhoods.</w:t>
      </w:r>
    </w:p>
    <w:p w:rsidR="00ED0CD2" w:rsidRPr="00E01F8C" w:rsidRDefault="00ED0CD2" w:rsidP="00ED0CD2">
      <w:r w:rsidRPr="00E01F8C">
        <w:t xml:space="preserve">  We will learn history's painful lessons at last? That's the choice </w:t>
      </w:r>
    </w:p>
    <w:p w:rsidR="00ED0CD2" w:rsidRPr="00E01F8C" w:rsidRDefault="00ED0CD2" w:rsidP="00ED0CD2">
      <w:proofErr w:type="gramStart"/>
      <w:r w:rsidRPr="00E01F8C">
        <w:t>this</w:t>
      </w:r>
      <w:proofErr w:type="gramEnd"/>
      <w:r w:rsidRPr="00E01F8C">
        <w:t xml:space="preserve"> resolution poses today.</w:t>
      </w:r>
    </w:p>
    <w:p w:rsidR="00ED0CD2" w:rsidRDefault="00ED0CD2" w:rsidP="00ED0CD2"/>
    <w:p w:rsidR="00ED0CD2" w:rsidRDefault="00ED0CD2" w:rsidP="00ED0CD2"/>
    <w:p w:rsidR="00ED0CD2" w:rsidRDefault="00ED0CD2" w:rsidP="00ED0CD2"/>
    <w:p w:rsidR="00ED0CD2" w:rsidRDefault="00ED0CD2" w:rsidP="00ED0CD2"/>
    <w:p w:rsidR="00ED0CD2" w:rsidRDefault="00ED0CD2" w:rsidP="00ED0CD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D10" w:rsidRDefault="00082D10" w:rsidP="00ED0CD2">
      <w:r>
        <w:separator/>
      </w:r>
    </w:p>
  </w:endnote>
  <w:endnote w:type="continuationSeparator" w:id="0">
    <w:p w:rsidR="00082D10" w:rsidRDefault="00082D10" w:rsidP="00ED0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CD2" w:rsidRDefault="00ED0C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CD2" w:rsidRDefault="00ED0C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CD2" w:rsidRDefault="00ED0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D10" w:rsidRDefault="00082D10" w:rsidP="00ED0CD2">
      <w:r>
        <w:separator/>
      </w:r>
    </w:p>
  </w:footnote>
  <w:footnote w:type="continuationSeparator" w:id="0">
    <w:p w:rsidR="00082D10" w:rsidRDefault="00082D10" w:rsidP="00ED0C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CD2" w:rsidRDefault="00ED0C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CD2" w:rsidRPr="00E01F8C" w:rsidRDefault="00ED0CD2" w:rsidP="00ED0CD2">
    <w:r w:rsidRPr="00E01F8C">
      <w:t>(Friday, June 16, 2006)]</w:t>
    </w:r>
  </w:p>
  <w:p w:rsidR="00ED0CD2" w:rsidRPr="00E01F8C" w:rsidRDefault="00ED0CD2" w:rsidP="00ED0CD2">
    <w:r w:rsidRPr="00E01F8C">
      <w:t>[House]</w:t>
    </w:r>
  </w:p>
  <w:p w:rsidR="00ED0CD2" w:rsidRDefault="00ED0CD2" w:rsidP="00ED0CD2">
    <w:pPr>
      <w:pStyle w:val="Header"/>
    </w:pPr>
    <w:r w:rsidRPr="00E01F8C">
      <w:t xml:space="preserve">Mr. </w:t>
    </w:r>
    <w:r w:rsidRPr="00E01F8C">
      <w:t>PEARCE.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CD2" w:rsidRDefault="00ED0C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CD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2D10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0CD2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D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C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D0CD2"/>
  </w:style>
  <w:style w:type="paragraph" w:styleId="Footer">
    <w:name w:val="footer"/>
    <w:basedOn w:val="Normal"/>
    <w:link w:val="FooterChar"/>
    <w:uiPriority w:val="99"/>
    <w:semiHidden/>
    <w:unhideWhenUsed/>
    <w:rsid w:val="00ED0C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0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1894</Characters>
  <Application>Microsoft Office Word</Application>
  <DocSecurity>0</DocSecurity>
  <Lines>15</Lines>
  <Paragraphs>4</Paragraphs>
  <ScaleCrop>false</ScaleCrop>
  <Company>Microsoft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2015-01-07T05:27:00Z</dcterms:created>
  <dcterms:modified xsi:type="dcterms:W3CDTF">2015-01-07T05:29:00Z</dcterms:modified>
</cp:coreProperties>
</file>