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9C" w:rsidRPr="00E01F8C" w:rsidRDefault="0070339C" w:rsidP="0070339C">
      <w:r w:rsidRPr="00E01F8C">
        <w:t xml:space="preserve">  Mr. Speaker, I rise in opposition to H. Res. 861. The </w:t>
      </w:r>
    </w:p>
    <w:p w:rsidR="0070339C" w:rsidRPr="00E01F8C" w:rsidRDefault="0070339C" w:rsidP="0070339C">
      <w:proofErr w:type="gramStart"/>
      <w:r w:rsidRPr="00E01F8C">
        <w:t>resolution</w:t>
      </w:r>
      <w:proofErr w:type="gramEnd"/>
      <w:r w:rsidRPr="00E01F8C">
        <w:t xml:space="preserve"> declares that ``the United States is committed to the </w:t>
      </w:r>
    </w:p>
    <w:p w:rsidR="0070339C" w:rsidRPr="00E01F8C" w:rsidRDefault="0070339C" w:rsidP="0070339C">
      <w:proofErr w:type="gramStart"/>
      <w:r w:rsidRPr="00E01F8C">
        <w:t>completion</w:t>
      </w:r>
      <w:proofErr w:type="gramEnd"/>
      <w:r w:rsidRPr="00E01F8C">
        <w:t xml:space="preserve"> of the mission to create a sovereign, free, secure and </w:t>
      </w:r>
    </w:p>
    <w:p w:rsidR="0070339C" w:rsidRPr="00E01F8C" w:rsidRDefault="0070339C" w:rsidP="0070339C">
      <w:proofErr w:type="gramStart"/>
      <w:r w:rsidRPr="00E01F8C">
        <w:t>united</w:t>
      </w:r>
      <w:proofErr w:type="gramEnd"/>
      <w:r w:rsidRPr="00E01F8C">
        <w:t xml:space="preserve"> Iraq.'' That's a big job. Ask the British, who tried and failed </w:t>
      </w:r>
    </w:p>
    <w:p w:rsidR="0070339C" w:rsidRPr="00E01F8C" w:rsidRDefault="0070339C" w:rsidP="0070339C">
      <w:proofErr w:type="gramStart"/>
      <w:r w:rsidRPr="00E01F8C">
        <w:t>to</w:t>
      </w:r>
      <w:proofErr w:type="gramEnd"/>
      <w:r w:rsidRPr="00E01F8C">
        <w:t xml:space="preserve"> do this in the 20th century, what a big job it is. While President </w:t>
      </w:r>
    </w:p>
    <w:p w:rsidR="0070339C" w:rsidRPr="00E01F8C" w:rsidRDefault="0070339C" w:rsidP="0070339C">
      <w:r w:rsidRPr="00E01F8C">
        <w:t xml:space="preserve">Bush has said repeatedly that when the Iraqis stand up we will stand </w:t>
      </w:r>
    </w:p>
    <w:p w:rsidR="0070339C" w:rsidRPr="00E01F8C" w:rsidRDefault="0070339C" w:rsidP="0070339C">
      <w:proofErr w:type="gramStart"/>
      <w:r w:rsidRPr="00E01F8C">
        <w:t>down</w:t>
      </w:r>
      <w:proofErr w:type="gramEnd"/>
      <w:r w:rsidRPr="00E01F8C">
        <w:t xml:space="preserve">, this resolution asserts that our troops will remain in Iraq </w:t>
      </w:r>
    </w:p>
    <w:p w:rsidR="0070339C" w:rsidRPr="00E01F8C" w:rsidRDefault="0070339C" w:rsidP="0070339C">
      <w:proofErr w:type="gramStart"/>
      <w:r w:rsidRPr="00E01F8C">
        <w:t>indefinitely</w:t>
      </w:r>
      <w:proofErr w:type="gramEnd"/>
      <w:r w:rsidRPr="00E01F8C">
        <w:t>. That is unfortunate.</w:t>
      </w:r>
    </w:p>
    <w:p w:rsidR="0070339C" w:rsidRPr="00E01F8C" w:rsidRDefault="0070339C" w:rsidP="0070339C">
      <w:r w:rsidRPr="00E01F8C">
        <w:t xml:space="preserve">  A group of Republicans and Democrats tried to offer a more concrete </w:t>
      </w:r>
    </w:p>
    <w:p w:rsidR="0070339C" w:rsidRPr="00E01F8C" w:rsidRDefault="0070339C" w:rsidP="0070339C">
      <w:proofErr w:type="gramStart"/>
      <w:r w:rsidRPr="00E01F8C">
        <w:t>and</w:t>
      </w:r>
      <w:proofErr w:type="gramEnd"/>
      <w:r w:rsidRPr="00E01F8C">
        <w:t xml:space="preserve"> meaningful alternative to this resolution, which would have </w:t>
      </w:r>
    </w:p>
    <w:p w:rsidR="0070339C" w:rsidRPr="00E01F8C" w:rsidRDefault="0070339C" w:rsidP="0070339C">
      <w:proofErr w:type="gramStart"/>
      <w:r w:rsidRPr="00E01F8C">
        <w:t>substituted</w:t>
      </w:r>
      <w:proofErr w:type="gramEnd"/>
      <w:r w:rsidRPr="00E01F8C">
        <w:t xml:space="preserve"> the essence of H.J. Res. 55 for H. Res. 861. This is in </w:t>
      </w:r>
    </w:p>
    <w:p w:rsidR="0070339C" w:rsidRPr="00E01F8C" w:rsidRDefault="0070339C" w:rsidP="0070339C">
      <w:proofErr w:type="gramStart"/>
      <w:r w:rsidRPr="00E01F8C">
        <w:t>line</w:t>
      </w:r>
      <w:proofErr w:type="gramEnd"/>
      <w:r w:rsidRPr="00E01F8C">
        <w:t xml:space="preserve"> with every benchmark set by President Bush. Unfortunately, we were </w:t>
      </w:r>
    </w:p>
    <w:p w:rsidR="0070339C" w:rsidRPr="00E01F8C" w:rsidRDefault="0070339C" w:rsidP="0070339C">
      <w:proofErr w:type="gramStart"/>
      <w:r w:rsidRPr="00E01F8C">
        <w:t>not</w:t>
      </w:r>
      <w:proofErr w:type="gramEnd"/>
      <w:r w:rsidRPr="00E01F8C">
        <w:t xml:space="preserve"> allowed to offer an amendment.</w:t>
      </w:r>
    </w:p>
    <w:p w:rsidR="0070339C" w:rsidRPr="00E01F8C" w:rsidRDefault="0070339C" w:rsidP="0070339C">
      <w:r w:rsidRPr="00E01F8C">
        <w:t xml:space="preserve">  Our approach is so reasonable that I believe 75 percent of the </w:t>
      </w:r>
    </w:p>
    <w:p w:rsidR="0070339C" w:rsidRPr="00E01F8C" w:rsidRDefault="0070339C" w:rsidP="0070339C">
      <w:r w:rsidRPr="00E01F8C">
        <w:t xml:space="preserve">American public would strongly support it. Our amendment would simply </w:t>
      </w:r>
    </w:p>
    <w:p w:rsidR="0070339C" w:rsidRPr="00E01F8C" w:rsidRDefault="0070339C" w:rsidP="0070339C">
      <w:proofErr w:type="gramStart"/>
      <w:r w:rsidRPr="00E01F8C">
        <w:t>require</w:t>
      </w:r>
      <w:proofErr w:type="gramEnd"/>
      <w:r w:rsidRPr="00E01F8C">
        <w:t xml:space="preserve"> the President to develop and implement a plan for the </w:t>
      </w:r>
    </w:p>
    <w:p w:rsidR="0070339C" w:rsidRPr="00E01F8C" w:rsidRDefault="0070339C" w:rsidP="0070339C">
      <w:proofErr w:type="gramStart"/>
      <w:r w:rsidRPr="00E01F8C">
        <w:t>withdrawal</w:t>
      </w:r>
      <w:proofErr w:type="gramEnd"/>
      <w:r w:rsidRPr="00E01F8C">
        <w:t xml:space="preserve"> of U.S. Armed Forces from Iraq in a reasonable time frame. </w:t>
      </w:r>
    </w:p>
    <w:p w:rsidR="0070339C" w:rsidRPr="00E01F8C" w:rsidRDefault="0070339C" w:rsidP="0070339C">
      <w:r w:rsidRPr="00E01F8C">
        <w:t xml:space="preserve">It does not give a specific date to complete a withdrawal. It does not </w:t>
      </w:r>
    </w:p>
    <w:p w:rsidR="0070339C" w:rsidRPr="00E01F8C" w:rsidRDefault="0070339C" w:rsidP="0070339C">
      <w:proofErr w:type="gramStart"/>
      <w:r w:rsidRPr="00E01F8C">
        <w:t>say</w:t>
      </w:r>
      <w:proofErr w:type="gramEnd"/>
      <w:r w:rsidRPr="00E01F8C">
        <w:t xml:space="preserve"> to be out in 30 days or else. It just says try to define an end </w:t>
      </w:r>
    </w:p>
    <w:p w:rsidR="0070339C" w:rsidRPr="00E01F8C" w:rsidRDefault="0070339C" w:rsidP="0070339C">
      <w:proofErr w:type="gramStart"/>
      <w:r w:rsidRPr="00E01F8C">
        <w:t>point</w:t>
      </w:r>
      <w:proofErr w:type="gramEnd"/>
      <w:r w:rsidRPr="00E01F8C">
        <w:t xml:space="preserve"> for the benefit of everybody. This is exactly in line with what </w:t>
      </w:r>
    </w:p>
    <w:p w:rsidR="0070339C" w:rsidRPr="00E01F8C" w:rsidRDefault="0070339C" w:rsidP="0070339C">
      <w:proofErr w:type="gramStart"/>
      <w:r w:rsidRPr="00E01F8C">
        <w:t>the</w:t>
      </w:r>
      <w:proofErr w:type="gramEnd"/>
      <w:r w:rsidRPr="00E01F8C">
        <w:t xml:space="preserve"> President himself has stated; it supports his statements.</w:t>
      </w:r>
    </w:p>
    <w:p w:rsidR="0070339C" w:rsidRPr="00E01F8C" w:rsidRDefault="0070339C" w:rsidP="0070339C">
      <w:r w:rsidRPr="00E01F8C">
        <w:t xml:space="preserve">  We are not taking a radical approach. It is a very modest approach, a </w:t>
      </w:r>
    </w:p>
    <w:p w:rsidR="0070339C" w:rsidRPr="00E01F8C" w:rsidRDefault="0070339C" w:rsidP="0070339C">
      <w:proofErr w:type="gramStart"/>
      <w:r w:rsidRPr="00E01F8C">
        <w:t>very</w:t>
      </w:r>
      <w:proofErr w:type="gramEnd"/>
      <w:r w:rsidRPr="00E01F8C">
        <w:t xml:space="preserve"> mild approach. The reason that there was not a vote on our </w:t>
      </w:r>
    </w:p>
    <w:p w:rsidR="0070339C" w:rsidRPr="00E01F8C" w:rsidRDefault="0070339C" w:rsidP="0070339C">
      <w:proofErr w:type="gramStart"/>
      <w:r w:rsidRPr="00E01F8C">
        <w:t>amendment</w:t>
      </w:r>
      <w:proofErr w:type="gramEnd"/>
      <w:r w:rsidRPr="00E01F8C">
        <w:t xml:space="preserve"> is that we would have won. So this entire exercise is </w:t>
      </w:r>
    </w:p>
    <w:p w:rsidR="0070339C" w:rsidRPr="00E01F8C" w:rsidRDefault="0070339C" w:rsidP="0070339C">
      <w:proofErr w:type="gramStart"/>
      <w:r w:rsidRPr="00E01F8C">
        <w:t>designed</w:t>
      </w:r>
      <w:proofErr w:type="gramEnd"/>
      <w:r w:rsidRPr="00E01F8C">
        <w:t xml:space="preserve"> for politics. And men are dying. Women are dying! And we're </w:t>
      </w:r>
    </w:p>
    <w:p w:rsidR="0070339C" w:rsidRPr="00E01F8C" w:rsidRDefault="0070339C" w:rsidP="0070339C">
      <w:proofErr w:type="gramStart"/>
      <w:r w:rsidRPr="00E01F8C">
        <w:t>going</w:t>
      </w:r>
      <w:proofErr w:type="gramEnd"/>
      <w:r w:rsidRPr="00E01F8C">
        <w:t xml:space="preserve"> broke--we spend $300 million every single day in Iraq, at the </w:t>
      </w:r>
    </w:p>
    <w:p w:rsidR="0070339C" w:rsidRPr="00E01F8C" w:rsidRDefault="0070339C" w:rsidP="0070339C">
      <w:proofErr w:type="gramStart"/>
      <w:r w:rsidRPr="00E01F8C">
        <w:t>same</w:t>
      </w:r>
      <w:proofErr w:type="gramEnd"/>
      <w:r w:rsidRPr="00E01F8C">
        <w:t xml:space="preserve"> time programs here at home are being denied. So we're going to </w:t>
      </w:r>
    </w:p>
    <w:p w:rsidR="0070339C" w:rsidRPr="00E01F8C" w:rsidRDefault="0070339C" w:rsidP="0070339C">
      <w:proofErr w:type="gramStart"/>
      <w:r w:rsidRPr="00E01F8C">
        <w:t>have</w:t>
      </w:r>
      <w:proofErr w:type="gramEnd"/>
      <w:r w:rsidRPr="00E01F8C">
        <w:t xml:space="preserve"> a financial crisis, and we'll have a political crisis.</w:t>
      </w:r>
    </w:p>
    <w:p w:rsidR="0070339C" w:rsidRPr="00E01F8C" w:rsidRDefault="0070339C" w:rsidP="0070339C">
      <w:r>
        <w:t xml:space="preserve">   I</w:t>
      </w:r>
      <w:r w:rsidRPr="00E01F8C">
        <w:t xml:space="preserve"> would like to see this effort taken out of the political realm </w:t>
      </w:r>
    </w:p>
    <w:p w:rsidR="0070339C" w:rsidRPr="00E01F8C" w:rsidRDefault="0070339C" w:rsidP="0070339C">
      <w:proofErr w:type="gramStart"/>
      <w:r w:rsidRPr="00E01F8C">
        <w:t>and</w:t>
      </w:r>
      <w:proofErr w:type="gramEnd"/>
      <w:r w:rsidRPr="00E01F8C">
        <w:t xml:space="preserve"> put it into the realm of policy discussions. We need to look for </w:t>
      </w:r>
    </w:p>
    <w:p w:rsidR="0070339C" w:rsidRPr="00E01F8C" w:rsidRDefault="0070339C" w:rsidP="0070339C">
      <w:proofErr w:type="gramStart"/>
      <w:r w:rsidRPr="00E01F8C">
        <w:t>real</w:t>
      </w:r>
      <w:proofErr w:type="gramEnd"/>
      <w:r w:rsidRPr="00E01F8C">
        <w:t xml:space="preserve"> solutions rather than just making political statements.</w:t>
      </w:r>
    </w:p>
    <w:p w:rsidR="0070339C" w:rsidRDefault="0070339C" w:rsidP="0070339C">
      <w:r w:rsidRPr="00E01F8C">
        <w:t xml:space="preserve"> </w:t>
      </w:r>
    </w:p>
    <w:p w:rsidR="0070339C" w:rsidRDefault="0070339C" w:rsidP="0070339C"/>
    <w:p w:rsidR="0070339C" w:rsidRDefault="0070339C" w:rsidP="0070339C"/>
    <w:p w:rsidR="0070339C" w:rsidRDefault="0070339C" w:rsidP="0070339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CFF" w:rsidRDefault="002F4CFF" w:rsidP="0070339C">
      <w:r>
        <w:separator/>
      </w:r>
    </w:p>
  </w:endnote>
  <w:endnote w:type="continuationSeparator" w:id="0">
    <w:p w:rsidR="002F4CFF" w:rsidRDefault="002F4CFF" w:rsidP="00703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9C" w:rsidRDefault="007033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9C" w:rsidRDefault="007033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9C" w:rsidRDefault="007033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CFF" w:rsidRDefault="002F4CFF" w:rsidP="0070339C">
      <w:r>
        <w:separator/>
      </w:r>
    </w:p>
  </w:footnote>
  <w:footnote w:type="continuationSeparator" w:id="0">
    <w:p w:rsidR="002F4CFF" w:rsidRDefault="002F4CFF" w:rsidP="007033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9C" w:rsidRDefault="007033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9C" w:rsidRPr="00E01F8C" w:rsidRDefault="0070339C" w:rsidP="0070339C">
    <w:r w:rsidRPr="00E01F8C">
      <w:t>(Friday, June 16, 2006)]</w:t>
    </w:r>
  </w:p>
  <w:p w:rsidR="0070339C" w:rsidRPr="00E01F8C" w:rsidRDefault="0070339C" w:rsidP="0070339C">
    <w:r w:rsidRPr="00E01F8C">
      <w:t>[House]</w:t>
    </w:r>
  </w:p>
  <w:p w:rsidR="0070339C" w:rsidRDefault="0070339C" w:rsidP="0070339C">
    <w:pPr>
      <w:pStyle w:val="Header"/>
      <w:tabs>
        <w:tab w:val="clear" w:pos="4680"/>
        <w:tab w:val="clear" w:pos="9360"/>
        <w:tab w:val="left" w:pos="1005"/>
      </w:tabs>
    </w:pPr>
    <w:r w:rsidRPr="00E01F8C">
      <w:t xml:space="preserve">Mr. </w:t>
    </w:r>
    <w:r w:rsidRPr="00E01F8C">
      <w:t>PAUL.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9C" w:rsidRDefault="007033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33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4CFF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339C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9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3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339C"/>
  </w:style>
  <w:style w:type="paragraph" w:styleId="Footer">
    <w:name w:val="footer"/>
    <w:basedOn w:val="Normal"/>
    <w:link w:val="FooterChar"/>
    <w:uiPriority w:val="99"/>
    <w:semiHidden/>
    <w:unhideWhenUsed/>
    <w:rsid w:val="007033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3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Company>Microsoft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2015-01-07T05:29:00Z</dcterms:created>
  <dcterms:modified xsi:type="dcterms:W3CDTF">2015-01-07T05:30:00Z</dcterms:modified>
</cp:coreProperties>
</file>