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77" w:rsidRPr="00E01F8C" w:rsidRDefault="00D65577" w:rsidP="00D65577">
      <w:r w:rsidRPr="00E01F8C">
        <w:t xml:space="preserve">  Mr. Speaker, I am pleased to join my colleagues on the </w:t>
      </w:r>
    </w:p>
    <w:p w:rsidR="00D65577" w:rsidRPr="00E01F8C" w:rsidRDefault="00D65577" w:rsidP="00D65577">
      <w:proofErr w:type="gramStart"/>
      <w:r w:rsidRPr="00E01F8C">
        <w:t>Armed Services Committee to have a frank discussion about the Iraq war.</w:t>
      </w:r>
      <w:proofErr w:type="gramEnd"/>
      <w:r w:rsidRPr="00E01F8C">
        <w:t xml:space="preserve"> </w:t>
      </w:r>
    </w:p>
    <w:p w:rsidR="00D65577" w:rsidRPr="00E01F8C" w:rsidRDefault="00D65577" w:rsidP="00D65577">
      <w:r w:rsidRPr="00E01F8C">
        <w:t xml:space="preserve">We need to make hard choices to ensure that our presence in Iraq does </w:t>
      </w:r>
    </w:p>
    <w:p w:rsidR="00D65577" w:rsidRPr="00E01F8C" w:rsidRDefault="00D65577" w:rsidP="00D65577">
      <w:proofErr w:type="gramStart"/>
      <w:r w:rsidRPr="00E01F8C">
        <w:t>not</w:t>
      </w:r>
      <w:proofErr w:type="gramEnd"/>
      <w:r w:rsidRPr="00E01F8C">
        <w:t xml:space="preserve"> do long-term damage to our military or endanger the men and women </w:t>
      </w:r>
    </w:p>
    <w:p w:rsidR="00D65577" w:rsidRPr="00E01F8C" w:rsidRDefault="00D65577" w:rsidP="00D65577">
      <w:proofErr w:type="gramStart"/>
      <w:r w:rsidRPr="00E01F8C">
        <w:t>who</w:t>
      </w:r>
      <w:proofErr w:type="gramEnd"/>
      <w:r w:rsidRPr="00E01F8C">
        <w:t xml:space="preserve"> proudly defend our Nation. However, this resolution doesn't address </w:t>
      </w:r>
    </w:p>
    <w:p w:rsidR="00D65577" w:rsidRPr="00E01F8C" w:rsidRDefault="00D65577" w:rsidP="00D65577">
      <w:proofErr w:type="gramStart"/>
      <w:r w:rsidRPr="00E01F8C">
        <w:t>any</w:t>
      </w:r>
      <w:proofErr w:type="gramEnd"/>
      <w:r w:rsidRPr="00E01F8C">
        <w:t xml:space="preserve"> of those questions nor does it provide answers for a Nation that </w:t>
      </w:r>
    </w:p>
    <w:p w:rsidR="00D65577" w:rsidRPr="00E01F8C" w:rsidRDefault="00D65577" w:rsidP="00D65577">
      <w:proofErr w:type="gramStart"/>
      <w:r w:rsidRPr="00E01F8C">
        <w:t>demands</w:t>
      </w:r>
      <w:proofErr w:type="gramEnd"/>
      <w:r w:rsidRPr="00E01F8C">
        <w:t xml:space="preserve"> them. Instead, Republicans have given us more of the same.</w:t>
      </w:r>
    </w:p>
    <w:p w:rsidR="00D65577" w:rsidRPr="00E01F8C" w:rsidRDefault="00D65577" w:rsidP="00D65577">
      <w:r w:rsidRPr="00E01F8C">
        <w:t xml:space="preserve">  In October 2002, I voted against the resolution authorizing the use </w:t>
      </w:r>
    </w:p>
    <w:p w:rsidR="00D65577" w:rsidRPr="00E01F8C" w:rsidRDefault="00D65577" w:rsidP="00D65577">
      <w:proofErr w:type="gramStart"/>
      <w:r w:rsidRPr="00E01F8C">
        <w:t>of</w:t>
      </w:r>
      <w:proofErr w:type="gramEnd"/>
      <w:r w:rsidRPr="00E01F8C">
        <w:t xml:space="preserve"> force against Iraq, but since then, I have supported every </w:t>
      </w:r>
    </w:p>
    <w:p w:rsidR="00D65577" w:rsidRPr="00E01F8C" w:rsidRDefault="00D65577" w:rsidP="00D65577">
      <w:proofErr w:type="gramStart"/>
      <w:r w:rsidRPr="00E01F8C">
        <w:t>supplemental</w:t>
      </w:r>
      <w:proofErr w:type="gramEnd"/>
      <w:r w:rsidRPr="00E01F8C">
        <w:t xml:space="preserve"> appropriations measure to fund our troops because it is </w:t>
      </w:r>
    </w:p>
    <w:p w:rsidR="00D65577" w:rsidRPr="00E01F8C" w:rsidRDefault="00D65577" w:rsidP="00D65577">
      <w:r w:rsidRPr="00E01F8C">
        <w:t xml:space="preserve">Congress's responsibility to give them the resources needed to </w:t>
      </w:r>
    </w:p>
    <w:p w:rsidR="00D65577" w:rsidRPr="00E01F8C" w:rsidRDefault="00D65577" w:rsidP="00D65577">
      <w:proofErr w:type="gramStart"/>
      <w:r w:rsidRPr="00E01F8C">
        <w:t>accomplish</w:t>
      </w:r>
      <w:proofErr w:type="gramEnd"/>
      <w:r w:rsidRPr="00E01F8C">
        <w:t xml:space="preserve"> their mission. It is precisely that support for the troops </w:t>
      </w:r>
    </w:p>
    <w:p w:rsidR="00D65577" w:rsidRPr="00E01F8C" w:rsidRDefault="00D65577" w:rsidP="00D65577">
      <w:proofErr w:type="gramStart"/>
      <w:r w:rsidRPr="00E01F8C">
        <w:t>that</w:t>
      </w:r>
      <w:proofErr w:type="gramEnd"/>
      <w:r w:rsidRPr="00E01F8C">
        <w:t xml:space="preserve"> motivates me to point out how we may do irreparable harm to our </w:t>
      </w:r>
    </w:p>
    <w:p w:rsidR="00D65577" w:rsidRPr="00E01F8C" w:rsidRDefault="00D65577" w:rsidP="00D65577">
      <w:proofErr w:type="gramStart"/>
      <w:r w:rsidRPr="00E01F8C">
        <w:t>military</w:t>
      </w:r>
      <w:proofErr w:type="gramEnd"/>
      <w:r w:rsidRPr="00E01F8C">
        <w:t xml:space="preserve"> if we do not alter our mission in Iraq quickly. Our men and </w:t>
      </w:r>
    </w:p>
    <w:p w:rsidR="00D65577" w:rsidRPr="00E01F8C" w:rsidRDefault="00D65577" w:rsidP="00D65577">
      <w:proofErr w:type="gramStart"/>
      <w:r w:rsidRPr="00E01F8C">
        <w:t>women</w:t>
      </w:r>
      <w:proofErr w:type="gramEnd"/>
      <w:r w:rsidRPr="00E01F8C">
        <w:t xml:space="preserve"> in uniform have performed admirably in difficult conditions--in </w:t>
      </w:r>
    </w:p>
    <w:p w:rsidR="00D65577" w:rsidRPr="00E01F8C" w:rsidRDefault="00D65577" w:rsidP="00D65577">
      <w:proofErr w:type="gramStart"/>
      <w:r w:rsidRPr="00E01F8C">
        <w:t>many</w:t>
      </w:r>
      <w:proofErr w:type="gramEnd"/>
      <w:r w:rsidRPr="00E01F8C">
        <w:t xml:space="preserve"> cases adapting quickly to missions outside their traditional </w:t>
      </w:r>
    </w:p>
    <w:p w:rsidR="00D65577" w:rsidRPr="00E01F8C" w:rsidRDefault="00D65577" w:rsidP="00D65577">
      <w:proofErr w:type="gramStart"/>
      <w:r w:rsidRPr="00E01F8C">
        <w:t>roles</w:t>
      </w:r>
      <w:proofErr w:type="gramEnd"/>
      <w:r w:rsidRPr="00E01F8C">
        <w:t xml:space="preserve">, such as policing and reconstruction. However, the current pace </w:t>
      </w:r>
    </w:p>
    <w:p w:rsidR="00D65577" w:rsidRPr="00E01F8C" w:rsidRDefault="00D65577" w:rsidP="00D65577">
      <w:proofErr w:type="gramStart"/>
      <w:r w:rsidRPr="00E01F8C">
        <w:t>of</w:t>
      </w:r>
      <w:proofErr w:type="gramEnd"/>
      <w:r w:rsidRPr="00E01F8C">
        <w:t xml:space="preserve"> operations is untenable, and we are seeing evidence of the impact it </w:t>
      </w:r>
    </w:p>
    <w:p w:rsidR="00D65577" w:rsidRPr="00E01F8C" w:rsidRDefault="00D65577" w:rsidP="00D65577">
      <w:proofErr w:type="gramStart"/>
      <w:r w:rsidRPr="00E01F8C">
        <w:t>is</w:t>
      </w:r>
      <w:proofErr w:type="gramEnd"/>
      <w:r w:rsidRPr="00E01F8C">
        <w:t xml:space="preserve"> having on our military.</w:t>
      </w:r>
    </w:p>
    <w:p w:rsidR="00D65577" w:rsidRPr="00E01F8C" w:rsidRDefault="00D65577" w:rsidP="00D65577">
      <w:r w:rsidRPr="00E01F8C">
        <w:t xml:space="preserve">  Our troops have faced numerous deployments to the area, with the </w:t>
      </w:r>
    </w:p>
    <w:p w:rsidR="00D65577" w:rsidRPr="00E01F8C" w:rsidRDefault="00D65577" w:rsidP="00D65577">
      <w:r w:rsidRPr="00E01F8C">
        <w:t xml:space="preserve">National Guard and Reserve in particular demand because of their </w:t>
      </w:r>
    </w:p>
    <w:p w:rsidR="00D65577" w:rsidRPr="00E01F8C" w:rsidRDefault="00D65577" w:rsidP="00D65577">
      <w:proofErr w:type="gramStart"/>
      <w:r w:rsidRPr="00E01F8C">
        <w:t>expertise</w:t>
      </w:r>
      <w:proofErr w:type="gramEnd"/>
      <w:r w:rsidRPr="00E01F8C">
        <w:t xml:space="preserve"> in needed skills such as policing, civil affairs, and </w:t>
      </w:r>
    </w:p>
    <w:p w:rsidR="00D65577" w:rsidRPr="00E01F8C" w:rsidRDefault="00D65577" w:rsidP="00D65577">
      <w:proofErr w:type="gramStart"/>
      <w:r w:rsidRPr="00E01F8C">
        <w:t>engineering</w:t>
      </w:r>
      <w:proofErr w:type="gramEnd"/>
      <w:r w:rsidRPr="00E01F8C">
        <w:t xml:space="preserve">. Nearly 500,000 members of the Selected Reserves have been </w:t>
      </w:r>
    </w:p>
    <w:p w:rsidR="00D65577" w:rsidRPr="00E01F8C" w:rsidRDefault="00D65577" w:rsidP="00D65577">
      <w:proofErr w:type="gramStart"/>
      <w:r w:rsidRPr="00E01F8C">
        <w:t>mobilized</w:t>
      </w:r>
      <w:proofErr w:type="gramEnd"/>
      <w:r w:rsidRPr="00E01F8C">
        <w:t xml:space="preserve"> since September 11, with more than 10,000 members having been </w:t>
      </w:r>
    </w:p>
    <w:p w:rsidR="00D65577" w:rsidRPr="00E01F8C" w:rsidRDefault="00D65577" w:rsidP="00D65577">
      <w:proofErr w:type="gramStart"/>
      <w:r w:rsidRPr="00E01F8C">
        <w:t>deployed</w:t>
      </w:r>
      <w:proofErr w:type="gramEnd"/>
      <w:r w:rsidRPr="00E01F8C">
        <w:t xml:space="preserve"> more than three times. We are spending more and more money in </w:t>
      </w:r>
    </w:p>
    <w:p w:rsidR="00D65577" w:rsidRPr="00E01F8C" w:rsidRDefault="00D65577" w:rsidP="00D65577">
      <w:proofErr w:type="gramStart"/>
      <w:r w:rsidRPr="00E01F8C">
        <w:t>an</w:t>
      </w:r>
      <w:proofErr w:type="gramEnd"/>
      <w:r w:rsidRPr="00E01F8C">
        <w:t xml:space="preserve"> attempt to meet recruiting and retention goals in the active </w:t>
      </w:r>
    </w:p>
    <w:p w:rsidR="00D65577" w:rsidRPr="00E01F8C" w:rsidRDefault="00D65577" w:rsidP="00D65577">
      <w:proofErr w:type="gramStart"/>
      <w:r w:rsidRPr="00E01F8C">
        <w:t>military</w:t>
      </w:r>
      <w:proofErr w:type="gramEnd"/>
      <w:r w:rsidRPr="00E01F8C">
        <w:t xml:space="preserve"> and reserve components, and we are nevertheless starting to </w:t>
      </w:r>
    </w:p>
    <w:p w:rsidR="00D65577" w:rsidRPr="00E01F8C" w:rsidRDefault="00D65577" w:rsidP="00D65577">
      <w:proofErr w:type="gramStart"/>
      <w:r w:rsidRPr="00E01F8C">
        <w:t>see</w:t>
      </w:r>
      <w:proofErr w:type="gramEnd"/>
      <w:r w:rsidRPr="00E01F8C">
        <w:t xml:space="preserve"> increasingly more mid-level officers exiting the force--a dangerous </w:t>
      </w:r>
    </w:p>
    <w:p w:rsidR="00D65577" w:rsidRPr="00E01F8C" w:rsidRDefault="00D65577" w:rsidP="00D65577">
      <w:proofErr w:type="gramStart"/>
      <w:r w:rsidRPr="00E01F8C">
        <w:t>sign</w:t>
      </w:r>
      <w:proofErr w:type="gramEnd"/>
      <w:r w:rsidRPr="00E01F8C">
        <w:t xml:space="preserve"> for the future health of the military.</w:t>
      </w:r>
    </w:p>
    <w:p w:rsidR="00D65577" w:rsidRPr="00E01F8C" w:rsidRDefault="00D65577" w:rsidP="00D65577">
      <w:r w:rsidRPr="00E01F8C">
        <w:t xml:space="preserve">  Furthermore, the harsh desert conditions in Iraq--coupled with the </w:t>
      </w:r>
    </w:p>
    <w:p w:rsidR="00D65577" w:rsidRPr="00E01F8C" w:rsidRDefault="00D65577" w:rsidP="00D65577">
      <w:proofErr w:type="gramStart"/>
      <w:r w:rsidRPr="00E01F8C">
        <w:t>high</w:t>
      </w:r>
      <w:proofErr w:type="gramEnd"/>
      <w:r w:rsidRPr="00E01F8C">
        <w:t xml:space="preserve"> operational tempo--have taken their toll on our equipment, which </w:t>
      </w:r>
    </w:p>
    <w:p w:rsidR="00D65577" w:rsidRPr="00E01F8C" w:rsidRDefault="00D65577" w:rsidP="00D65577">
      <w:proofErr w:type="gramStart"/>
      <w:r w:rsidRPr="00E01F8C">
        <w:t>is</w:t>
      </w:r>
      <w:proofErr w:type="gramEnd"/>
      <w:r w:rsidRPr="00E01F8C">
        <w:t xml:space="preserve"> wearing out at twice to nine times the normal rate. The National </w:t>
      </w:r>
    </w:p>
    <w:p w:rsidR="00D65577" w:rsidRPr="00E01F8C" w:rsidRDefault="00D65577" w:rsidP="00D65577">
      <w:r w:rsidRPr="00E01F8C">
        <w:t xml:space="preserve">Guard has only one-third of its equipment on hand, which weakens our </w:t>
      </w:r>
    </w:p>
    <w:p w:rsidR="00D65577" w:rsidRPr="00E01F8C" w:rsidRDefault="00D65577" w:rsidP="00D65577">
      <w:proofErr w:type="gramStart"/>
      <w:r w:rsidRPr="00E01F8C">
        <w:t>ability</w:t>
      </w:r>
      <w:proofErr w:type="gramEnd"/>
      <w:r w:rsidRPr="00E01F8C">
        <w:t xml:space="preserve"> to respond to a natural disaster or other major event on U.S. </w:t>
      </w:r>
    </w:p>
    <w:p w:rsidR="00D65577" w:rsidRPr="00E01F8C" w:rsidRDefault="00D65577" w:rsidP="00D65577">
      <w:proofErr w:type="gramStart"/>
      <w:r w:rsidRPr="00E01F8C">
        <w:t>soil</w:t>
      </w:r>
      <w:proofErr w:type="gramEnd"/>
      <w:r w:rsidRPr="00E01F8C">
        <w:t xml:space="preserve">. Despite the billions we have provided in supplemental </w:t>
      </w:r>
    </w:p>
    <w:p w:rsidR="00D65577" w:rsidRPr="00E01F8C" w:rsidRDefault="00D65577" w:rsidP="00D65577">
      <w:proofErr w:type="gramStart"/>
      <w:r w:rsidRPr="00E01F8C">
        <w:t>appropriations</w:t>
      </w:r>
      <w:proofErr w:type="gramEnd"/>
      <w:r w:rsidRPr="00E01F8C">
        <w:t xml:space="preserve">, it will take years and tens of billions more dollars to </w:t>
      </w:r>
    </w:p>
    <w:p w:rsidR="00D65577" w:rsidRPr="00E01F8C" w:rsidRDefault="00D65577" w:rsidP="00D65577">
      <w:proofErr w:type="gramStart"/>
      <w:r w:rsidRPr="00E01F8C">
        <w:t>restore</w:t>
      </w:r>
      <w:proofErr w:type="gramEnd"/>
      <w:r w:rsidRPr="00E01F8C">
        <w:t xml:space="preserve"> our forces to appropriate levels.</w:t>
      </w:r>
    </w:p>
    <w:p w:rsidR="00D65577" w:rsidRPr="00E01F8C" w:rsidRDefault="00D65577" w:rsidP="00D65577">
      <w:r w:rsidRPr="00E01F8C">
        <w:t xml:space="preserve">  General Barry McCaffrey recently traveled to Iraq and Afghanistan to </w:t>
      </w:r>
    </w:p>
    <w:p w:rsidR="00D65577" w:rsidRPr="00E01F8C" w:rsidRDefault="00D65577" w:rsidP="00D65577">
      <w:proofErr w:type="gramStart"/>
      <w:r w:rsidRPr="00E01F8C">
        <w:t>assess</w:t>
      </w:r>
      <w:proofErr w:type="gramEnd"/>
      <w:r w:rsidRPr="00E01F8C">
        <w:t xml:space="preserve"> U.S. operations there. Upon his return, he briefed the Armed </w:t>
      </w:r>
    </w:p>
    <w:p w:rsidR="00D65577" w:rsidRPr="00E01F8C" w:rsidRDefault="00D65577" w:rsidP="00D65577">
      <w:r w:rsidRPr="00E01F8C">
        <w:t xml:space="preserve">Services Committee on his findings and gave us a very frank assessment. </w:t>
      </w:r>
    </w:p>
    <w:p w:rsidR="00D65577" w:rsidRPr="00E01F8C" w:rsidRDefault="00D65577" w:rsidP="00D65577">
      <w:r w:rsidRPr="00E01F8C">
        <w:t xml:space="preserve">He has stated that we should know by the end of the year whether the </w:t>
      </w:r>
    </w:p>
    <w:p w:rsidR="00D65577" w:rsidRPr="00E01F8C" w:rsidRDefault="00D65577" w:rsidP="00D65577">
      <w:proofErr w:type="gramStart"/>
      <w:r w:rsidRPr="00E01F8C">
        <w:t>new</w:t>
      </w:r>
      <w:proofErr w:type="gramEnd"/>
      <w:r w:rsidRPr="00E01F8C">
        <w:t xml:space="preserve"> Iraqi government will be effective in controlling the insurgency. </w:t>
      </w:r>
    </w:p>
    <w:p w:rsidR="00D65577" w:rsidRPr="00E01F8C" w:rsidRDefault="00D65577" w:rsidP="00D65577">
      <w:r w:rsidRPr="00E01F8C">
        <w:t xml:space="preserve">He has also claimed that we cannot sustain our current level of </w:t>
      </w:r>
    </w:p>
    <w:p w:rsidR="00D65577" w:rsidRPr="00E01F8C" w:rsidRDefault="00D65577" w:rsidP="00D65577">
      <w:proofErr w:type="gramStart"/>
      <w:r w:rsidRPr="00E01F8C">
        <w:t>operations</w:t>
      </w:r>
      <w:proofErr w:type="gramEnd"/>
      <w:r w:rsidRPr="00E01F8C">
        <w:t xml:space="preserve"> beyond Christmas without breaking our military and </w:t>
      </w:r>
    </w:p>
    <w:p w:rsidR="00D65577" w:rsidRPr="00E01F8C" w:rsidRDefault="00D65577" w:rsidP="00D65577">
      <w:proofErr w:type="gramStart"/>
      <w:r w:rsidRPr="00E01F8C">
        <w:t>endangering</w:t>
      </w:r>
      <w:proofErr w:type="gramEnd"/>
      <w:r w:rsidRPr="00E01F8C">
        <w:t xml:space="preserve"> our ability to fight future missions. In other words, we </w:t>
      </w:r>
    </w:p>
    <w:p w:rsidR="00D65577" w:rsidRPr="00E01F8C" w:rsidRDefault="00D65577" w:rsidP="00D65577">
      <w:proofErr w:type="gramStart"/>
      <w:r w:rsidRPr="00E01F8C">
        <w:t>are</w:t>
      </w:r>
      <w:proofErr w:type="gramEnd"/>
      <w:r w:rsidRPr="00E01F8C">
        <w:t xml:space="preserve"> quite possibly six months away from a point of no return that could </w:t>
      </w:r>
    </w:p>
    <w:p w:rsidR="00D65577" w:rsidRPr="00E01F8C" w:rsidRDefault="00D65577" w:rsidP="00D65577">
      <w:proofErr w:type="gramStart"/>
      <w:r w:rsidRPr="00E01F8C">
        <w:t>have</w:t>
      </w:r>
      <w:proofErr w:type="gramEnd"/>
      <w:r w:rsidRPr="00E01F8C">
        <w:t xml:space="preserve"> long-ranging effects on our military and the stability of the </w:t>
      </w:r>
    </w:p>
    <w:p w:rsidR="00D65577" w:rsidRPr="00E01F8C" w:rsidRDefault="00D65577" w:rsidP="00D65577">
      <w:proofErr w:type="gramStart"/>
      <w:r w:rsidRPr="00E01F8C">
        <w:lastRenderedPageBreak/>
        <w:t>Middle East.</w:t>
      </w:r>
      <w:proofErr w:type="gramEnd"/>
    </w:p>
    <w:p w:rsidR="00D65577" w:rsidRPr="00E01F8C" w:rsidRDefault="00D65577" w:rsidP="00D65577">
      <w:r w:rsidRPr="00E01F8C">
        <w:t xml:space="preserve">  So what is our strategy to prevent the worst-case scenario </w:t>
      </w:r>
      <w:proofErr w:type="gramStart"/>
      <w:r w:rsidRPr="00E01F8C">
        <w:t>from</w:t>
      </w:r>
      <w:proofErr w:type="gramEnd"/>
      <w:r w:rsidRPr="00E01F8C">
        <w:t xml:space="preserve"> </w:t>
      </w:r>
    </w:p>
    <w:p w:rsidR="00D65577" w:rsidRPr="00E01F8C" w:rsidRDefault="00D65577" w:rsidP="00D65577">
      <w:proofErr w:type="gramStart"/>
      <w:r w:rsidRPr="00E01F8C">
        <w:t>occurring</w:t>
      </w:r>
      <w:proofErr w:type="gramEnd"/>
      <w:r w:rsidRPr="00E01F8C">
        <w:t xml:space="preserve">? Where is the accountability? Where is the Congressional </w:t>
      </w:r>
    </w:p>
    <w:p w:rsidR="00D65577" w:rsidRPr="00E01F8C" w:rsidRDefault="00D65577" w:rsidP="00D65577">
      <w:proofErr w:type="gramStart"/>
      <w:r w:rsidRPr="00E01F8C">
        <w:t>oversight</w:t>
      </w:r>
      <w:proofErr w:type="gramEnd"/>
      <w:r w:rsidRPr="00E01F8C">
        <w:t xml:space="preserve">? I'll tell you one thing--they're not in the resolution we're </w:t>
      </w:r>
    </w:p>
    <w:p w:rsidR="00D65577" w:rsidRPr="00E01F8C" w:rsidRDefault="00D65577" w:rsidP="00D65577">
      <w:proofErr w:type="gramStart"/>
      <w:r w:rsidRPr="00E01F8C">
        <w:t>debating</w:t>
      </w:r>
      <w:proofErr w:type="gramEnd"/>
      <w:r w:rsidRPr="00E01F8C">
        <w:t xml:space="preserve"> today. The Republican leadership promised a debate on Iraq but </w:t>
      </w:r>
    </w:p>
    <w:p w:rsidR="00D65577" w:rsidRPr="00E01F8C" w:rsidRDefault="00D65577" w:rsidP="00D65577">
      <w:proofErr w:type="gramStart"/>
      <w:r w:rsidRPr="00E01F8C">
        <w:t>then</w:t>
      </w:r>
      <w:proofErr w:type="gramEnd"/>
      <w:r w:rsidRPr="00E01F8C">
        <w:t xml:space="preserve"> refused to consider any alternatives to their own bill, preferring </w:t>
      </w:r>
    </w:p>
    <w:p w:rsidR="00D65577" w:rsidRPr="00E01F8C" w:rsidRDefault="00D65577" w:rsidP="00D65577">
      <w:proofErr w:type="gramStart"/>
      <w:r w:rsidRPr="00E01F8C">
        <w:t>to</w:t>
      </w:r>
      <w:proofErr w:type="gramEnd"/>
      <w:r w:rsidRPr="00E01F8C">
        <w:t xml:space="preserve"> embrace the status quo and ignore the very difficult decisions this </w:t>
      </w:r>
    </w:p>
    <w:p w:rsidR="00D65577" w:rsidRPr="00E01F8C" w:rsidRDefault="00D65577" w:rsidP="00D65577">
      <w:r w:rsidRPr="00E01F8C">
        <w:t xml:space="preserve">Congress needs to make. We deserve better. Our brave men and women in </w:t>
      </w:r>
    </w:p>
    <w:p w:rsidR="00D65577" w:rsidRPr="00E01F8C" w:rsidRDefault="00D65577" w:rsidP="00D65577">
      <w:proofErr w:type="gramStart"/>
      <w:r w:rsidRPr="00E01F8C">
        <w:t>uniform</w:t>
      </w:r>
      <w:proofErr w:type="gramEnd"/>
      <w:r w:rsidRPr="00E01F8C">
        <w:t xml:space="preserve"> deserve better. The American people deserve better.</w:t>
      </w:r>
    </w:p>
    <w:p w:rsidR="00D65577" w:rsidRDefault="00D65577" w:rsidP="00D65577"/>
    <w:p w:rsidR="00D65577" w:rsidRDefault="00D65577" w:rsidP="00D65577"/>
    <w:p w:rsidR="00D65577" w:rsidRDefault="00D65577" w:rsidP="00D65577"/>
    <w:p w:rsidR="00D65577" w:rsidRDefault="00D65577" w:rsidP="00D65577"/>
    <w:p w:rsidR="00D65577" w:rsidRDefault="00D65577" w:rsidP="00D6557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55E" w:rsidRDefault="00D0555E" w:rsidP="00D65577">
      <w:r>
        <w:separator/>
      </w:r>
    </w:p>
  </w:endnote>
  <w:endnote w:type="continuationSeparator" w:id="0">
    <w:p w:rsidR="00D0555E" w:rsidRDefault="00D0555E" w:rsidP="00D65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77" w:rsidRDefault="00D655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77" w:rsidRDefault="00D655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77" w:rsidRDefault="00D655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55E" w:rsidRDefault="00D0555E" w:rsidP="00D65577">
      <w:r>
        <w:separator/>
      </w:r>
    </w:p>
  </w:footnote>
  <w:footnote w:type="continuationSeparator" w:id="0">
    <w:p w:rsidR="00D0555E" w:rsidRDefault="00D0555E" w:rsidP="00D65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77" w:rsidRDefault="00D655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77" w:rsidRPr="00E01F8C" w:rsidRDefault="00D65577" w:rsidP="00D65577">
    <w:r w:rsidRPr="00E01F8C">
      <w:t>(Friday, June 16, 2006)]</w:t>
    </w:r>
  </w:p>
  <w:p w:rsidR="00D65577" w:rsidRPr="00E01F8C" w:rsidRDefault="00D65577" w:rsidP="00D65577">
    <w:r w:rsidRPr="00E01F8C">
      <w:t>[House]</w:t>
    </w:r>
  </w:p>
  <w:p w:rsidR="00D65577" w:rsidRDefault="00D65577">
    <w:pPr>
      <w:pStyle w:val="Header"/>
    </w:pPr>
    <w:r w:rsidRPr="00E01F8C">
      <w:t xml:space="preserve">Mr. </w:t>
    </w:r>
    <w:r w:rsidRPr="00E01F8C">
      <w:t>LANGEVIN.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77" w:rsidRDefault="00D655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55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555E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5577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57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557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5577"/>
  </w:style>
  <w:style w:type="paragraph" w:styleId="Footer">
    <w:name w:val="footer"/>
    <w:basedOn w:val="Normal"/>
    <w:link w:val="FooterChar"/>
    <w:uiPriority w:val="99"/>
    <w:semiHidden/>
    <w:unhideWhenUsed/>
    <w:rsid w:val="00D6557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5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3179</Characters>
  <Application>Microsoft Office Word</Application>
  <DocSecurity>0</DocSecurity>
  <Lines>26</Lines>
  <Paragraphs>7</Paragraphs>
  <ScaleCrop>false</ScaleCrop>
  <Company>Microsoft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2015-01-07T05:45:00Z</dcterms:created>
  <dcterms:modified xsi:type="dcterms:W3CDTF">2015-01-07T05:46:00Z</dcterms:modified>
</cp:coreProperties>
</file>