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70" w:rsidRPr="00E01F8C" w:rsidRDefault="003C2470" w:rsidP="003C2470">
      <w:r w:rsidRPr="00E01F8C">
        <w:t xml:space="preserve">  Mr. Speaker, today I rise once more to denounce our </w:t>
      </w:r>
    </w:p>
    <w:p w:rsidR="003C2470" w:rsidRPr="00E01F8C" w:rsidRDefault="003C2470" w:rsidP="003C2470">
      <w:proofErr w:type="gramStart"/>
      <w:r w:rsidRPr="00E01F8C">
        <w:t>continued</w:t>
      </w:r>
      <w:proofErr w:type="gramEnd"/>
      <w:r w:rsidRPr="00E01F8C">
        <w:t xml:space="preserve"> involvement in the Iraq war, which was the wrong decision, at </w:t>
      </w:r>
    </w:p>
    <w:p w:rsidR="003C2470" w:rsidRPr="00E01F8C" w:rsidRDefault="003C2470" w:rsidP="003C2470">
      <w:proofErr w:type="gramStart"/>
      <w:r w:rsidRPr="00E01F8C">
        <w:t>the</w:t>
      </w:r>
      <w:proofErr w:type="gramEnd"/>
      <w:r w:rsidRPr="00E01F8C">
        <w:t xml:space="preserve"> wrong time, based on wrong information. And, what are we doing </w:t>
      </w:r>
    </w:p>
    <w:p w:rsidR="003C2470" w:rsidRPr="00E01F8C" w:rsidRDefault="003C2470" w:rsidP="003C2470">
      <w:proofErr w:type="gramStart"/>
      <w:r w:rsidRPr="00E01F8C">
        <w:t>today</w:t>
      </w:r>
      <w:proofErr w:type="gramEnd"/>
      <w:r w:rsidRPr="00E01F8C">
        <w:t xml:space="preserve"> to correct all those wrong actions?--absolutely nothing--nothing </w:t>
      </w:r>
    </w:p>
    <w:p w:rsidR="003C2470" w:rsidRPr="00E01F8C" w:rsidRDefault="003C2470" w:rsidP="003C2470">
      <w:proofErr w:type="gramStart"/>
      <w:r w:rsidRPr="00E01F8C">
        <w:t>but</w:t>
      </w:r>
      <w:proofErr w:type="gramEnd"/>
      <w:r w:rsidRPr="00E01F8C">
        <w:t xml:space="preserve"> talk about it. It is time for a change; it is time for a new </w:t>
      </w:r>
    </w:p>
    <w:p w:rsidR="003C2470" w:rsidRPr="00E01F8C" w:rsidRDefault="003C2470" w:rsidP="003C2470">
      <w:proofErr w:type="gramStart"/>
      <w:r w:rsidRPr="00E01F8C">
        <w:t>direction</w:t>
      </w:r>
      <w:proofErr w:type="gramEnd"/>
      <w:r w:rsidRPr="00E01F8C">
        <w:t>.</w:t>
      </w:r>
    </w:p>
    <w:p w:rsidR="003C2470" w:rsidRPr="00E01F8C" w:rsidRDefault="003C2470" w:rsidP="003C2470">
      <w:r w:rsidRPr="00E01F8C">
        <w:t xml:space="preserve">  We are having a debate today to adopt a resolution that merely </w:t>
      </w:r>
    </w:p>
    <w:p w:rsidR="003C2470" w:rsidRPr="00E01F8C" w:rsidRDefault="003C2470" w:rsidP="003C2470">
      <w:proofErr w:type="gramStart"/>
      <w:r w:rsidRPr="00E01F8C">
        <w:t>expresses</w:t>
      </w:r>
      <w:proofErr w:type="gramEnd"/>
      <w:r w:rsidRPr="00E01F8C">
        <w:t xml:space="preserve"> this chamber's views and opinions on our current military </w:t>
      </w:r>
    </w:p>
    <w:p w:rsidR="003C2470" w:rsidRPr="00E01F8C" w:rsidRDefault="003C2470" w:rsidP="003C2470">
      <w:proofErr w:type="gramStart"/>
      <w:r w:rsidRPr="00E01F8C">
        <w:t>engagements</w:t>
      </w:r>
      <w:proofErr w:type="gramEnd"/>
      <w:r w:rsidRPr="00E01F8C">
        <w:t xml:space="preserve"> in the War on Terror. This resolution honors our men and </w:t>
      </w:r>
    </w:p>
    <w:p w:rsidR="003C2470" w:rsidRPr="00E01F8C" w:rsidRDefault="003C2470" w:rsidP="003C2470">
      <w:proofErr w:type="gramStart"/>
      <w:r w:rsidRPr="00E01F8C">
        <w:t>women</w:t>
      </w:r>
      <w:proofErr w:type="gramEnd"/>
      <w:r w:rsidRPr="00E01F8C">
        <w:t xml:space="preserve"> who have given their lives in the defense of this country and it </w:t>
      </w:r>
    </w:p>
    <w:p w:rsidR="003C2470" w:rsidRPr="00E01F8C" w:rsidRDefault="003C2470" w:rsidP="003C2470">
      <w:proofErr w:type="gramStart"/>
      <w:r w:rsidRPr="00E01F8C">
        <w:t>honors</w:t>
      </w:r>
      <w:proofErr w:type="gramEnd"/>
      <w:r w:rsidRPr="00E01F8C">
        <w:t xml:space="preserve"> our armed forces presently on active engagement overseas, among </w:t>
      </w:r>
    </w:p>
    <w:p w:rsidR="003C2470" w:rsidRPr="00E01F8C" w:rsidRDefault="003C2470" w:rsidP="003C2470">
      <w:proofErr w:type="gramStart"/>
      <w:r w:rsidRPr="00E01F8C">
        <w:t>other</w:t>
      </w:r>
      <w:proofErr w:type="gramEnd"/>
      <w:r w:rsidRPr="00E01F8C">
        <w:t xml:space="preserve"> things. These praises to our armed forces are indeed truly </w:t>
      </w:r>
    </w:p>
    <w:p w:rsidR="003C2470" w:rsidRPr="00E01F8C" w:rsidRDefault="003C2470" w:rsidP="003C2470">
      <w:proofErr w:type="gramStart"/>
      <w:r w:rsidRPr="00E01F8C">
        <w:t>deserved</w:t>
      </w:r>
      <w:proofErr w:type="gramEnd"/>
      <w:r w:rsidRPr="00E01F8C">
        <w:t xml:space="preserve">, as they have been thrust into a very difficult conflict with </w:t>
      </w:r>
    </w:p>
    <w:p w:rsidR="003C2470" w:rsidRPr="00E01F8C" w:rsidRDefault="003C2470" w:rsidP="003C2470">
      <w:proofErr w:type="gramStart"/>
      <w:r w:rsidRPr="00E01F8C">
        <w:t>perilous</w:t>
      </w:r>
      <w:proofErr w:type="gramEnd"/>
      <w:r w:rsidRPr="00E01F8C">
        <w:t xml:space="preserve"> conditions.</w:t>
      </w:r>
    </w:p>
    <w:p w:rsidR="003C2470" w:rsidRPr="00E01F8C" w:rsidRDefault="003C2470" w:rsidP="003C2470">
      <w:r w:rsidRPr="00E01F8C">
        <w:t xml:space="preserve">  However, I think our troops can better appreciate Congress' good </w:t>
      </w:r>
    </w:p>
    <w:p w:rsidR="003C2470" w:rsidRPr="00E01F8C" w:rsidRDefault="003C2470" w:rsidP="003C2470">
      <w:proofErr w:type="gramStart"/>
      <w:r w:rsidRPr="00E01F8C">
        <w:t>intentions</w:t>
      </w:r>
      <w:proofErr w:type="gramEnd"/>
      <w:r w:rsidRPr="00E01F8C">
        <w:t xml:space="preserve"> with actions rather than mere congratulatory words. This </w:t>
      </w:r>
    </w:p>
    <w:p w:rsidR="003C2470" w:rsidRPr="00E01F8C" w:rsidRDefault="003C2470" w:rsidP="003C2470">
      <w:proofErr w:type="gramStart"/>
      <w:r w:rsidRPr="00E01F8C">
        <w:t>majority</w:t>
      </w:r>
      <w:proofErr w:type="gramEnd"/>
      <w:r w:rsidRPr="00E01F8C">
        <w:t xml:space="preserve"> could have demonstrated our appreciation of the troops through </w:t>
      </w:r>
    </w:p>
    <w:p w:rsidR="003C2470" w:rsidRPr="00E01F8C" w:rsidRDefault="003C2470" w:rsidP="003C2470">
      <w:proofErr w:type="gramStart"/>
      <w:r w:rsidRPr="00E01F8C">
        <w:t>laws</w:t>
      </w:r>
      <w:proofErr w:type="gramEnd"/>
      <w:r w:rsidRPr="00E01F8C">
        <w:t xml:space="preserve"> that gave them all the equipment they needed when we sent them to </w:t>
      </w:r>
    </w:p>
    <w:p w:rsidR="003C2470" w:rsidRPr="00E01F8C" w:rsidRDefault="003C2470" w:rsidP="003C2470">
      <w:proofErr w:type="gramStart"/>
      <w:r w:rsidRPr="00E01F8C">
        <w:t>war</w:t>
      </w:r>
      <w:proofErr w:type="gramEnd"/>
      <w:r w:rsidRPr="00E01F8C">
        <w:t xml:space="preserve">. This majority could have shown their commitment by demanding that </w:t>
      </w:r>
    </w:p>
    <w:p w:rsidR="003C2470" w:rsidRPr="00E01F8C" w:rsidRDefault="003C2470" w:rsidP="003C2470">
      <w:proofErr w:type="gramStart"/>
      <w:r w:rsidRPr="00E01F8C">
        <w:t>the</w:t>
      </w:r>
      <w:proofErr w:type="gramEnd"/>
      <w:r w:rsidRPr="00E01F8C">
        <w:t xml:space="preserve"> Commander in Chief clearly layout a plan of action and exit </w:t>
      </w:r>
    </w:p>
    <w:p w:rsidR="003C2470" w:rsidRPr="00E01F8C" w:rsidRDefault="003C2470" w:rsidP="003C2470">
      <w:proofErr w:type="gramStart"/>
      <w:r w:rsidRPr="00E01F8C">
        <w:t>strategy</w:t>
      </w:r>
      <w:proofErr w:type="gramEnd"/>
      <w:r w:rsidRPr="00E01F8C">
        <w:t xml:space="preserve">, instead of allowing the continuing improvisation our troops </w:t>
      </w:r>
    </w:p>
    <w:p w:rsidR="003C2470" w:rsidRPr="00E01F8C" w:rsidRDefault="003C2470" w:rsidP="003C2470">
      <w:proofErr w:type="gramStart"/>
      <w:r w:rsidRPr="00E01F8C">
        <w:t>have</w:t>
      </w:r>
      <w:proofErr w:type="gramEnd"/>
      <w:r w:rsidRPr="00E01F8C">
        <w:t xml:space="preserve"> endured. This majority certainly might have demonstrated its </w:t>
      </w:r>
    </w:p>
    <w:p w:rsidR="003C2470" w:rsidRPr="00E01F8C" w:rsidRDefault="003C2470" w:rsidP="003C2470">
      <w:proofErr w:type="gramStart"/>
      <w:r w:rsidRPr="00E01F8C">
        <w:t>commitment</w:t>
      </w:r>
      <w:proofErr w:type="gramEnd"/>
      <w:r w:rsidRPr="00E01F8C">
        <w:t xml:space="preserve"> to the troops by not nickel and diming them on health care </w:t>
      </w:r>
    </w:p>
    <w:p w:rsidR="003C2470" w:rsidRPr="00E01F8C" w:rsidRDefault="003C2470" w:rsidP="003C2470">
      <w:proofErr w:type="gramStart"/>
      <w:r w:rsidRPr="00E01F8C">
        <w:t>and</w:t>
      </w:r>
      <w:proofErr w:type="gramEnd"/>
      <w:r w:rsidRPr="00E01F8C">
        <w:t xml:space="preserve"> making their reintegration to civil society more difficult and </w:t>
      </w:r>
    </w:p>
    <w:p w:rsidR="003C2470" w:rsidRPr="00E01F8C" w:rsidRDefault="003C2470" w:rsidP="003C2470">
      <w:proofErr w:type="gramStart"/>
      <w:r w:rsidRPr="00E01F8C">
        <w:t>costly</w:t>
      </w:r>
      <w:proofErr w:type="gramEnd"/>
      <w:r w:rsidRPr="00E01F8C">
        <w:t xml:space="preserve">; and this majority definitely could have made the ultimate honor </w:t>
      </w:r>
    </w:p>
    <w:p w:rsidR="003C2470" w:rsidRPr="00E01F8C" w:rsidRDefault="003C2470" w:rsidP="003C2470">
      <w:proofErr w:type="gramStart"/>
      <w:r w:rsidRPr="00E01F8C">
        <w:t>by</w:t>
      </w:r>
      <w:proofErr w:type="gramEnd"/>
      <w:r w:rsidRPr="00E01F8C">
        <w:t xml:space="preserve"> acknowledging their well done job by bringing the troops home.</w:t>
      </w:r>
    </w:p>
    <w:p w:rsidR="003C2470" w:rsidRPr="00E01F8C" w:rsidRDefault="003C2470" w:rsidP="003C2470">
      <w:r w:rsidRPr="00E01F8C">
        <w:t xml:space="preserve">  This majority only wants to praise them--but won't lift a finger to </w:t>
      </w:r>
    </w:p>
    <w:p w:rsidR="003C2470" w:rsidRPr="00E01F8C" w:rsidRDefault="003C2470" w:rsidP="003C2470">
      <w:proofErr w:type="gramStart"/>
      <w:r w:rsidRPr="00E01F8C">
        <w:t>make</w:t>
      </w:r>
      <w:proofErr w:type="gramEnd"/>
      <w:r w:rsidRPr="00E01F8C">
        <w:t xml:space="preserve"> sure our troops can come home sooner rather than later. We </w:t>
      </w:r>
    </w:p>
    <w:p w:rsidR="003C2470" w:rsidRPr="00E01F8C" w:rsidRDefault="003C2470" w:rsidP="003C2470">
      <w:proofErr w:type="gramStart"/>
      <w:r w:rsidRPr="00E01F8C">
        <w:t>constantly</w:t>
      </w:r>
      <w:proofErr w:type="gramEnd"/>
      <w:r w:rsidRPr="00E01F8C">
        <w:t xml:space="preserve"> hear the mantras such as: Stay the course; we are making </w:t>
      </w:r>
    </w:p>
    <w:p w:rsidR="003C2470" w:rsidRPr="00E01F8C" w:rsidRDefault="003C2470" w:rsidP="003C2470">
      <w:proofErr w:type="gramStart"/>
      <w:r w:rsidRPr="00E01F8C">
        <w:t>progress</w:t>
      </w:r>
      <w:proofErr w:type="gramEnd"/>
      <w:r w:rsidRPr="00E01F8C">
        <w:t xml:space="preserve"> and so on and so forth. That is the extent of their strategy. </w:t>
      </w:r>
    </w:p>
    <w:p w:rsidR="003C2470" w:rsidRPr="00E01F8C" w:rsidRDefault="003C2470" w:rsidP="003C2470">
      <w:r w:rsidRPr="00E01F8C">
        <w:t>Mr. Speaker enough is enough! It is time to bring the troops home!</w:t>
      </w:r>
    </w:p>
    <w:p w:rsidR="003C2470" w:rsidRPr="00E01F8C" w:rsidRDefault="003C2470" w:rsidP="003C2470">
      <w:r w:rsidRPr="00E01F8C">
        <w:t xml:space="preserve">  Iraq has a new democratic government; it is our responsibility to </w:t>
      </w:r>
    </w:p>
    <w:p w:rsidR="003C2470" w:rsidRPr="00E01F8C" w:rsidRDefault="003C2470" w:rsidP="003C2470">
      <w:proofErr w:type="gramStart"/>
      <w:r w:rsidRPr="00E01F8C">
        <w:t>help</w:t>
      </w:r>
      <w:proofErr w:type="gramEnd"/>
      <w:r w:rsidRPr="00E01F8C">
        <w:t xml:space="preserve"> them secure their country. This country can help Iraq, as it helps </w:t>
      </w:r>
    </w:p>
    <w:p w:rsidR="003C2470" w:rsidRPr="00E01F8C" w:rsidRDefault="003C2470" w:rsidP="003C2470">
      <w:proofErr w:type="gramStart"/>
      <w:r w:rsidRPr="00E01F8C">
        <w:t>other</w:t>
      </w:r>
      <w:proofErr w:type="gramEnd"/>
      <w:r w:rsidRPr="00E01F8C">
        <w:t xml:space="preserve"> countries, protect itself by providing resources and equipment. </w:t>
      </w:r>
    </w:p>
    <w:p w:rsidR="003C2470" w:rsidRPr="00E01F8C" w:rsidRDefault="003C2470" w:rsidP="003C2470">
      <w:r w:rsidRPr="00E01F8C">
        <w:t xml:space="preserve">We need to let them fight for their country in their way. It is time to </w:t>
      </w:r>
    </w:p>
    <w:p w:rsidR="003C2470" w:rsidRPr="00E01F8C" w:rsidRDefault="003C2470" w:rsidP="003C2470">
      <w:proofErr w:type="gramStart"/>
      <w:r w:rsidRPr="00E01F8C">
        <w:t>be</w:t>
      </w:r>
      <w:proofErr w:type="gramEnd"/>
      <w:r w:rsidRPr="00E01F8C">
        <w:t xml:space="preserve"> friends and not guardians, let Iraq fight for Iraq. Our troops have </w:t>
      </w:r>
    </w:p>
    <w:p w:rsidR="003C2470" w:rsidRPr="00E01F8C" w:rsidRDefault="003C2470" w:rsidP="003C2470">
      <w:proofErr w:type="gramStart"/>
      <w:r w:rsidRPr="00E01F8C">
        <w:t>done</w:t>
      </w:r>
      <w:proofErr w:type="gramEnd"/>
      <w:r w:rsidRPr="00E01F8C">
        <w:t xml:space="preserve"> their job; it is time to bring them home.</w:t>
      </w:r>
    </w:p>
    <w:p w:rsidR="003C2470" w:rsidRDefault="003C2470" w:rsidP="003C2470"/>
    <w:p w:rsidR="003C2470" w:rsidRDefault="003C2470" w:rsidP="003C2470"/>
    <w:p w:rsidR="003C2470" w:rsidRDefault="003C2470" w:rsidP="003C2470"/>
    <w:p w:rsidR="003C2470" w:rsidRDefault="003C2470" w:rsidP="003C2470"/>
    <w:p w:rsidR="003C2470" w:rsidRDefault="003C2470" w:rsidP="003C2470"/>
    <w:p w:rsidR="003C2470" w:rsidRDefault="003C2470" w:rsidP="003C247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09E" w:rsidRDefault="00F1709E" w:rsidP="003C2470">
      <w:r>
        <w:separator/>
      </w:r>
    </w:p>
  </w:endnote>
  <w:endnote w:type="continuationSeparator" w:id="0">
    <w:p w:rsidR="00F1709E" w:rsidRDefault="00F1709E" w:rsidP="003C2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70" w:rsidRDefault="003C24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70" w:rsidRDefault="003C24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70" w:rsidRDefault="003C24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09E" w:rsidRDefault="00F1709E" w:rsidP="003C2470">
      <w:r>
        <w:separator/>
      </w:r>
    </w:p>
  </w:footnote>
  <w:footnote w:type="continuationSeparator" w:id="0">
    <w:p w:rsidR="00F1709E" w:rsidRDefault="00F1709E" w:rsidP="003C24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70" w:rsidRDefault="003C24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70" w:rsidRPr="00E01F8C" w:rsidRDefault="003C2470" w:rsidP="003C2470">
    <w:r w:rsidRPr="00E01F8C">
      <w:t>(Friday, June 16, 2006)]</w:t>
    </w:r>
  </w:p>
  <w:p w:rsidR="003C2470" w:rsidRPr="00E01F8C" w:rsidRDefault="003C2470" w:rsidP="003C2470">
    <w:r w:rsidRPr="00E01F8C">
      <w:t>[House]</w:t>
    </w:r>
  </w:p>
  <w:p w:rsidR="003C2470" w:rsidRDefault="003C2470">
    <w:pPr>
      <w:pStyle w:val="Header"/>
    </w:pPr>
    <w:r w:rsidRPr="00E01F8C">
      <w:t xml:space="preserve">Ms. </w:t>
    </w:r>
    <w:r w:rsidRPr="00E01F8C">
      <w:t>VELAZQUEZ.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70" w:rsidRDefault="003C24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4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2470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09E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7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247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2470"/>
  </w:style>
  <w:style w:type="paragraph" w:styleId="Footer">
    <w:name w:val="footer"/>
    <w:basedOn w:val="Normal"/>
    <w:link w:val="FooterChar"/>
    <w:uiPriority w:val="99"/>
    <w:semiHidden/>
    <w:unhideWhenUsed/>
    <w:rsid w:val="003C247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2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2015-01-07T05:56:00Z</dcterms:created>
  <dcterms:modified xsi:type="dcterms:W3CDTF">2015-01-07T05:58:00Z</dcterms:modified>
</cp:coreProperties>
</file>