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5F" w:rsidRPr="00AA28B2" w:rsidRDefault="00B02C5F" w:rsidP="00B02C5F">
      <w:r w:rsidRPr="00AA28B2">
        <w:t xml:space="preserve">  Mr. Speaker, I rise in support of the rule and the bill </w:t>
      </w:r>
    </w:p>
    <w:p w:rsidR="00B02C5F" w:rsidRPr="00AA28B2" w:rsidRDefault="00B02C5F" w:rsidP="00B02C5F">
      <w:proofErr w:type="gramStart"/>
      <w:r w:rsidRPr="00AA28B2">
        <w:t>because</w:t>
      </w:r>
      <w:proofErr w:type="gramEnd"/>
      <w:r w:rsidRPr="00AA28B2">
        <w:t xml:space="preserve"> I believe it does two critical and important things.</w:t>
      </w:r>
    </w:p>
    <w:p w:rsidR="00B02C5F" w:rsidRPr="00AA28B2" w:rsidRDefault="00B02C5F" w:rsidP="00B02C5F">
      <w:r w:rsidRPr="00AA28B2">
        <w:t xml:space="preserve">  First, it provides $50 billion to finance military withdrawal from </w:t>
      </w:r>
    </w:p>
    <w:p w:rsidR="00B02C5F" w:rsidRPr="00AA28B2" w:rsidRDefault="00B02C5F" w:rsidP="00B02C5F">
      <w:proofErr w:type="gramStart"/>
      <w:r w:rsidRPr="00AA28B2">
        <w:t>Iraq, to be completed by the end of next year.</w:t>
      </w:r>
      <w:proofErr w:type="gramEnd"/>
      <w:r w:rsidRPr="00AA28B2">
        <w:t xml:space="preserve"> I voted against the </w:t>
      </w:r>
    </w:p>
    <w:p w:rsidR="00B02C5F" w:rsidRPr="00AA28B2" w:rsidRDefault="00B02C5F" w:rsidP="00B02C5F">
      <w:proofErr w:type="gramStart"/>
      <w:r w:rsidRPr="00AA28B2">
        <w:t>beginning</w:t>
      </w:r>
      <w:proofErr w:type="gramEnd"/>
      <w:r w:rsidRPr="00AA28B2">
        <w:t xml:space="preserve"> of the war, and I have consistently tried to end America's </w:t>
      </w:r>
    </w:p>
    <w:p w:rsidR="00B02C5F" w:rsidRPr="00AA28B2" w:rsidRDefault="00B02C5F" w:rsidP="00B02C5F">
      <w:proofErr w:type="gramStart"/>
      <w:r w:rsidRPr="00AA28B2">
        <w:t>involvement</w:t>
      </w:r>
      <w:proofErr w:type="gramEnd"/>
      <w:r w:rsidRPr="00AA28B2">
        <w:t xml:space="preserve"> in the war. Saddam Hussein is gone, there were no weapons </w:t>
      </w:r>
    </w:p>
    <w:p w:rsidR="00B02C5F" w:rsidRPr="00AA28B2" w:rsidRDefault="00B02C5F" w:rsidP="00B02C5F">
      <w:proofErr w:type="gramStart"/>
      <w:r w:rsidRPr="00AA28B2">
        <w:t>of</w:t>
      </w:r>
      <w:proofErr w:type="gramEnd"/>
      <w:r w:rsidRPr="00AA28B2">
        <w:t xml:space="preserve"> mass destruction, and there was no Iraqi involvement with al Qaeda </w:t>
      </w:r>
    </w:p>
    <w:p w:rsidR="00B02C5F" w:rsidRPr="00AA28B2" w:rsidRDefault="00B02C5F" w:rsidP="00B02C5F">
      <w:proofErr w:type="gramStart"/>
      <w:r w:rsidRPr="00AA28B2">
        <w:t>or</w:t>
      </w:r>
      <w:proofErr w:type="gramEnd"/>
      <w:r w:rsidRPr="00AA28B2">
        <w:t xml:space="preserve"> with 9/11. Al Qaeda in Iraq is now in shatters and subject to attack </w:t>
      </w:r>
    </w:p>
    <w:p w:rsidR="00B02C5F" w:rsidRPr="00AA28B2" w:rsidRDefault="00B02C5F" w:rsidP="00B02C5F">
      <w:proofErr w:type="gramStart"/>
      <w:r w:rsidRPr="00AA28B2">
        <w:t>by</w:t>
      </w:r>
      <w:proofErr w:type="gramEnd"/>
      <w:r w:rsidRPr="00AA28B2">
        <w:t xml:space="preserve"> both Shiites and Sunnis and poses no ongoing threat to the United </w:t>
      </w:r>
    </w:p>
    <w:p w:rsidR="00B02C5F" w:rsidRPr="00AA28B2" w:rsidRDefault="00B02C5F" w:rsidP="00B02C5F">
      <w:proofErr w:type="gramStart"/>
      <w:r w:rsidRPr="00AA28B2">
        <w:t>States.</w:t>
      </w:r>
      <w:proofErr w:type="gramEnd"/>
      <w:r w:rsidRPr="00AA28B2">
        <w:t xml:space="preserve"> We have no stake in the Iraqi civil war, and it is time to end </w:t>
      </w:r>
    </w:p>
    <w:p w:rsidR="00B02C5F" w:rsidRPr="00AA28B2" w:rsidRDefault="00B02C5F" w:rsidP="00B02C5F">
      <w:proofErr w:type="gramStart"/>
      <w:r w:rsidRPr="00AA28B2">
        <w:t>our</w:t>
      </w:r>
      <w:proofErr w:type="gramEnd"/>
      <w:r w:rsidRPr="00AA28B2">
        <w:t xml:space="preserve"> occupation.</w:t>
      </w:r>
    </w:p>
    <w:p w:rsidR="00B02C5F" w:rsidRPr="00AA28B2" w:rsidRDefault="00B02C5F" w:rsidP="00B02C5F">
      <w:r w:rsidRPr="00AA28B2">
        <w:t xml:space="preserve">  I signed a letter to the President back in July with over 60 of my </w:t>
      </w:r>
    </w:p>
    <w:p w:rsidR="00B02C5F" w:rsidRPr="00AA28B2" w:rsidRDefault="00B02C5F" w:rsidP="00B02C5F">
      <w:proofErr w:type="gramStart"/>
      <w:r w:rsidRPr="00AA28B2">
        <w:t>colleagues</w:t>
      </w:r>
      <w:proofErr w:type="gramEnd"/>
      <w:r w:rsidRPr="00AA28B2">
        <w:t xml:space="preserve"> vowing not to support any more money for the war in Iraq </w:t>
      </w:r>
    </w:p>
    <w:p w:rsidR="00B02C5F" w:rsidRPr="00AA28B2" w:rsidRDefault="00B02C5F" w:rsidP="00B02C5F">
      <w:proofErr w:type="gramStart"/>
      <w:r w:rsidRPr="00AA28B2">
        <w:t>unless</w:t>
      </w:r>
      <w:proofErr w:type="gramEnd"/>
      <w:r w:rsidRPr="00AA28B2">
        <w:t xml:space="preserve"> it was for the protection and redeployment of our troops. I </w:t>
      </w:r>
    </w:p>
    <w:p w:rsidR="00B02C5F" w:rsidRPr="00AA28B2" w:rsidRDefault="00B02C5F" w:rsidP="00B02C5F">
      <w:proofErr w:type="gramStart"/>
      <w:r w:rsidRPr="00AA28B2">
        <w:t>believe</w:t>
      </w:r>
      <w:proofErr w:type="gramEnd"/>
      <w:r w:rsidRPr="00AA28B2">
        <w:t xml:space="preserve"> this bill is consistent with that commitment. The time has come </w:t>
      </w:r>
    </w:p>
    <w:p w:rsidR="00B02C5F" w:rsidRPr="00AA28B2" w:rsidRDefault="00B02C5F" w:rsidP="00B02C5F">
      <w:proofErr w:type="gramStart"/>
      <w:r w:rsidRPr="00AA28B2">
        <w:t>to</w:t>
      </w:r>
      <w:proofErr w:type="gramEnd"/>
      <w:r w:rsidRPr="00AA28B2">
        <w:t xml:space="preserve"> end the war, and the money we provide should be used only for that </w:t>
      </w:r>
    </w:p>
    <w:p w:rsidR="00B02C5F" w:rsidRPr="00AA28B2" w:rsidRDefault="00B02C5F" w:rsidP="00B02C5F">
      <w:proofErr w:type="gramStart"/>
      <w:r w:rsidRPr="00AA28B2">
        <w:t>purpose</w:t>
      </w:r>
      <w:proofErr w:type="gramEnd"/>
      <w:r w:rsidRPr="00AA28B2">
        <w:t>.</w:t>
      </w:r>
    </w:p>
    <w:p w:rsidR="00B02C5F" w:rsidRPr="00AA28B2" w:rsidRDefault="00B02C5F" w:rsidP="00B02C5F">
      <w:r w:rsidRPr="00AA28B2">
        <w:t xml:space="preserve">  The second critical thing this bill does is to end torture by the </w:t>
      </w:r>
    </w:p>
    <w:p w:rsidR="00B02C5F" w:rsidRPr="00AA28B2" w:rsidRDefault="00B02C5F" w:rsidP="00B02C5F">
      <w:proofErr w:type="gramStart"/>
      <w:r w:rsidRPr="00AA28B2">
        <w:t>United States Government.</w:t>
      </w:r>
      <w:proofErr w:type="gramEnd"/>
      <w:r w:rsidRPr="00AA28B2">
        <w:t xml:space="preserve"> By including in this bill the American Anti-</w:t>
      </w:r>
    </w:p>
    <w:p w:rsidR="00B02C5F" w:rsidRPr="00AA28B2" w:rsidRDefault="00B02C5F" w:rsidP="00B02C5F">
      <w:r w:rsidRPr="00AA28B2">
        <w:t xml:space="preserve">Torture Act, which was introduced by Representative Delahunt and </w:t>
      </w:r>
    </w:p>
    <w:p w:rsidR="00B02C5F" w:rsidRPr="00AA28B2" w:rsidRDefault="00B02C5F" w:rsidP="00B02C5F">
      <w:proofErr w:type="gramStart"/>
      <w:r w:rsidRPr="00AA28B2">
        <w:t>myself</w:t>
      </w:r>
      <w:proofErr w:type="gramEnd"/>
      <w:r w:rsidRPr="00AA28B2">
        <w:t xml:space="preserve">, we are saying, once and for all, no more torture. The law now </w:t>
      </w:r>
    </w:p>
    <w:p w:rsidR="00B02C5F" w:rsidRPr="00AA28B2" w:rsidRDefault="00B02C5F" w:rsidP="00B02C5F">
      <w:proofErr w:type="gramStart"/>
      <w:r w:rsidRPr="00AA28B2">
        <w:t>requires</w:t>
      </w:r>
      <w:proofErr w:type="gramEnd"/>
      <w:r w:rsidRPr="00AA28B2">
        <w:t xml:space="preserve"> the Department of Defense to follow the Army Field Manual, </w:t>
      </w:r>
    </w:p>
    <w:p w:rsidR="00B02C5F" w:rsidRPr="00AA28B2" w:rsidRDefault="00B02C5F" w:rsidP="00B02C5F">
      <w:proofErr w:type="gramStart"/>
      <w:r w:rsidRPr="00AA28B2">
        <w:t>which</w:t>
      </w:r>
      <w:proofErr w:type="gramEnd"/>
      <w:r w:rsidRPr="00AA28B2">
        <w:t xml:space="preserve"> bars torture or cruel and inhuman procedures such as </w:t>
      </w:r>
    </w:p>
    <w:p w:rsidR="00B02C5F" w:rsidRPr="00AA28B2" w:rsidRDefault="00B02C5F" w:rsidP="00B02C5F">
      <w:proofErr w:type="spellStart"/>
      <w:proofErr w:type="gramStart"/>
      <w:r w:rsidRPr="00AA28B2">
        <w:t>waterboarding</w:t>
      </w:r>
      <w:proofErr w:type="spellEnd"/>
      <w:proofErr w:type="gramEnd"/>
      <w:r w:rsidRPr="00AA28B2">
        <w:t xml:space="preserve">. This bill extends these limits to every U.S. government </w:t>
      </w:r>
    </w:p>
    <w:p w:rsidR="00B02C5F" w:rsidRPr="00AA28B2" w:rsidRDefault="00B02C5F" w:rsidP="00B02C5F">
      <w:proofErr w:type="gramStart"/>
      <w:r w:rsidRPr="00AA28B2">
        <w:t>agency</w:t>
      </w:r>
      <w:proofErr w:type="gramEnd"/>
      <w:r w:rsidRPr="00AA28B2">
        <w:t xml:space="preserve">, including the CIA, and ensures a single, uniform, baseline </w:t>
      </w:r>
    </w:p>
    <w:p w:rsidR="00B02C5F" w:rsidRPr="00AA28B2" w:rsidRDefault="00B02C5F" w:rsidP="00B02C5F">
      <w:proofErr w:type="gramStart"/>
      <w:r w:rsidRPr="00AA28B2">
        <w:t>standard</w:t>
      </w:r>
      <w:proofErr w:type="gramEnd"/>
      <w:r w:rsidRPr="00AA28B2">
        <w:t xml:space="preserve"> for all interrogations of people under U.S. control. In short, </w:t>
      </w:r>
    </w:p>
    <w:p w:rsidR="00B02C5F" w:rsidRPr="00AA28B2" w:rsidRDefault="00B02C5F" w:rsidP="00B02C5F">
      <w:proofErr w:type="gramStart"/>
      <w:r w:rsidRPr="00AA28B2">
        <w:t>that</w:t>
      </w:r>
      <w:proofErr w:type="gramEnd"/>
      <w:r w:rsidRPr="00AA28B2">
        <w:t xml:space="preserve"> means no more </w:t>
      </w:r>
      <w:proofErr w:type="spellStart"/>
      <w:r w:rsidRPr="00AA28B2">
        <w:t>waterboarding</w:t>
      </w:r>
      <w:proofErr w:type="spellEnd"/>
      <w:r w:rsidRPr="00AA28B2">
        <w:t xml:space="preserve">, no more clever wordplay, no more </w:t>
      </w:r>
    </w:p>
    <w:p w:rsidR="00B02C5F" w:rsidRPr="00AA28B2" w:rsidRDefault="00B02C5F" w:rsidP="00B02C5F">
      <w:proofErr w:type="gramStart"/>
      <w:r w:rsidRPr="00AA28B2">
        <w:t>evasive</w:t>
      </w:r>
      <w:proofErr w:type="gramEnd"/>
      <w:r w:rsidRPr="00AA28B2">
        <w:t xml:space="preserve"> answers, and no more uncertainty with regard to what is allowed </w:t>
      </w:r>
    </w:p>
    <w:p w:rsidR="00B02C5F" w:rsidRPr="00AA28B2" w:rsidRDefault="00B02C5F" w:rsidP="00B02C5F">
      <w:proofErr w:type="gramStart"/>
      <w:r w:rsidRPr="00AA28B2">
        <w:t>and</w:t>
      </w:r>
      <w:proofErr w:type="gramEnd"/>
      <w:r w:rsidRPr="00AA28B2">
        <w:t xml:space="preserve"> what is not allowed. It is time to restore the honor of the United </w:t>
      </w:r>
    </w:p>
    <w:p w:rsidR="00B02C5F" w:rsidRPr="00AA28B2" w:rsidRDefault="00B02C5F" w:rsidP="00B02C5F">
      <w:r w:rsidRPr="00AA28B2">
        <w:t xml:space="preserve">States and to force the administration to act in a manner consistent </w:t>
      </w:r>
    </w:p>
    <w:p w:rsidR="00B02C5F" w:rsidRPr="00AA28B2" w:rsidRDefault="00B02C5F" w:rsidP="00B02C5F">
      <w:proofErr w:type="gramStart"/>
      <w:r w:rsidRPr="00AA28B2">
        <w:t>with</w:t>
      </w:r>
      <w:proofErr w:type="gramEnd"/>
      <w:r w:rsidRPr="00AA28B2">
        <w:t xml:space="preserve"> the Constitution.</w:t>
      </w:r>
    </w:p>
    <w:p w:rsidR="00B02C5F" w:rsidRPr="00AA28B2" w:rsidRDefault="00B02C5F" w:rsidP="00B02C5F">
      <w:r w:rsidRPr="00AA28B2">
        <w:t xml:space="preserve">  When this bill is passed, the President could have two options: He </w:t>
      </w:r>
    </w:p>
    <w:p w:rsidR="00B02C5F" w:rsidRPr="00AA28B2" w:rsidRDefault="00B02C5F" w:rsidP="00B02C5F">
      <w:proofErr w:type="gramStart"/>
      <w:r w:rsidRPr="00AA28B2">
        <w:t>could</w:t>
      </w:r>
      <w:proofErr w:type="gramEnd"/>
      <w:r w:rsidRPr="00AA28B2">
        <w:t xml:space="preserve"> sign this bill and help bring the war in Iraq to a speedy end. Or </w:t>
      </w:r>
    </w:p>
    <w:p w:rsidR="00B02C5F" w:rsidRPr="00AA28B2" w:rsidRDefault="00B02C5F" w:rsidP="00B02C5F">
      <w:proofErr w:type="gramStart"/>
      <w:r w:rsidRPr="00AA28B2">
        <w:t>he</w:t>
      </w:r>
      <w:proofErr w:type="gramEnd"/>
      <w:r w:rsidRPr="00AA28B2">
        <w:t xml:space="preserve"> could veto the bill, in which case he will have to explain why he is </w:t>
      </w:r>
    </w:p>
    <w:p w:rsidR="00B02C5F" w:rsidRPr="00AA28B2" w:rsidRDefault="00B02C5F" w:rsidP="00B02C5F">
      <w:proofErr w:type="gramStart"/>
      <w:r w:rsidRPr="00AA28B2">
        <w:t>denying</w:t>
      </w:r>
      <w:proofErr w:type="gramEnd"/>
      <w:r w:rsidRPr="00AA28B2">
        <w:t xml:space="preserve"> funds for the troops. But we will not vote for further funding </w:t>
      </w:r>
    </w:p>
    <w:p w:rsidR="00B02C5F" w:rsidRPr="00AA28B2" w:rsidRDefault="00B02C5F" w:rsidP="00B02C5F">
      <w:proofErr w:type="gramStart"/>
      <w:r w:rsidRPr="00AA28B2">
        <w:t>without</w:t>
      </w:r>
      <w:proofErr w:type="gramEnd"/>
      <w:r w:rsidRPr="00AA28B2">
        <w:t xml:space="preserve"> a requirement to withdraw the troops as in this bill.</w:t>
      </w:r>
    </w:p>
    <w:p w:rsidR="00B02C5F" w:rsidRPr="00AA28B2" w:rsidRDefault="00B02C5F" w:rsidP="00B02C5F">
      <w:r w:rsidRPr="00AA28B2">
        <w:t xml:space="preserve">  Mr. Speaker, let's end this war and let's end torture. I urge my </w:t>
      </w:r>
    </w:p>
    <w:p w:rsidR="00B02C5F" w:rsidRPr="00AA28B2" w:rsidRDefault="00B02C5F" w:rsidP="00B02C5F">
      <w:proofErr w:type="gramStart"/>
      <w:r w:rsidRPr="00AA28B2">
        <w:t>colleagues</w:t>
      </w:r>
      <w:proofErr w:type="gramEnd"/>
      <w:r w:rsidRPr="00AA28B2">
        <w:t xml:space="preserve"> to support this bill.</w:t>
      </w:r>
    </w:p>
    <w:p w:rsidR="00B02C5F" w:rsidRDefault="00B02C5F" w:rsidP="00B02C5F"/>
    <w:p w:rsidR="00B02C5F" w:rsidRDefault="00B02C5F" w:rsidP="00B02C5F"/>
    <w:p w:rsidR="00B02C5F" w:rsidRDefault="00B02C5F" w:rsidP="00B02C5F"/>
    <w:p w:rsidR="00B02C5F" w:rsidRDefault="00B02C5F" w:rsidP="00B02C5F"/>
    <w:p w:rsidR="00B02C5F" w:rsidRDefault="00B02C5F" w:rsidP="00B02C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163" w:rsidRDefault="000C7163" w:rsidP="00B02C5F">
      <w:r>
        <w:separator/>
      </w:r>
    </w:p>
  </w:endnote>
  <w:endnote w:type="continuationSeparator" w:id="0">
    <w:p w:rsidR="000C7163" w:rsidRDefault="000C7163" w:rsidP="00B02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C5F" w:rsidRDefault="00B02C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C5F" w:rsidRDefault="00B02C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C5F" w:rsidRDefault="00B02C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163" w:rsidRDefault="000C7163" w:rsidP="00B02C5F">
      <w:r>
        <w:separator/>
      </w:r>
    </w:p>
  </w:footnote>
  <w:footnote w:type="continuationSeparator" w:id="0">
    <w:p w:rsidR="000C7163" w:rsidRDefault="000C7163" w:rsidP="00B02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C5F" w:rsidRDefault="00B02C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C5F" w:rsidRPr="00AA28B2" w:rsidRDefault="00B02C5F" w:rsidP="00B02C5F">
    <w:r w:rsidRPr="00AA28B2">
      <w:t>(Wednesday, November 14, 2007)]</w:t>
    </w:r>
  </w:p>
  <w:p w:rsidR="00B02C5F" w:rsidRPr="00AA28B2" w:rsidRDefault="00B02C5F" w:rsidP="00B02C5F">
    <w:r w:rsidRPr="00AA28B2">
      <w:t>[House]</w:t>
    </w:r>
  </w:p>
  <w:p w:rsidR="00B02C5F" w:rsidRDefault="00B02C5F">
    <w:pPr>
      <w:pStyle w:val="Header"/>
    </w:pPr>
    <w:r w:rsidRPr="00AA28B2">
      <w:t>Mr. NADLER.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C5F" w:rsidRDefault="00B02C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2C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163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2C5F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C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2C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2C5F"/>
  </w:style>
  <w:style w:type="paragraph" w:styleId="Footer">
    <w:name w:val="footer"/>
    <w:basedOn w:val="Normal"/>
    <w:link w:val="FooterChar"/>
    <w:uiPriority w:val="99"/>
    <w:semiHidden/>
    <w:unhideWhenUsed/>
    <w:rsid w:val="00B02C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2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2079</Characters>
  <Application>Microsoft Office Word</Application>
  <DocSecurity>0</DocSecurity>
  <Lines>17</Lines>
  <Paragraphs>4</Paragraphs>
  <ScaleCrop>false</ScaleCrop>
  <Company>Microsoft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2015-01-10T02:42:00Z</dcterms:created>
  <dcterms:modified xsi:type="dcterms:W3CDTF">2015-01-10T02:45:00Z</dcterms:modified>
</cp:coreProperties>
</file>