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Mr. President, 12 years ago more than 100 Members of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from both parties stood together on the Capitol steps to show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sympathy, solidarity, and resolve. Those of us who were there will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 it. Later this morning Members will gather on the same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remember once again those who died and to recommit ourselves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ideals--together. Our Nation always pulls together in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moments;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9/11 showed us that. It is important we remember it.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look forward to joining congressional leaders and others out on the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shortly, on this day that has rightly become a very solemn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our country.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today all those who were killed as well as the families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behind. We remember them with renewed sorrow. We remember all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their lives or who have been injured in the line of duty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defending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freedoms since 9/11.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remember the resolve we shared on a clear September morning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12 years ago.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days and months that followed the attacks of 9/11, we did not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cower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took the fight to the terrorists, while here at home we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opened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doors, our wallets, and our hearts to those around us. We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persevered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maintained what was and </w:t>
      </w: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about our country. And, 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>, we will continue to do so as long as this struggle continues.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234409" w:rsidRPr="00234409" w:rsidRDefault="00234409" w:rsidP="0023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D14" w:rsidRDefault="009A7D14" w:rsidP="002806B5">
      <w:pPr>
        <w:spacing w:after="0" w:line="240" w:lineRule="auto"/>
      </w:pPr>
      <w:r>
        <w:separator/>
      </w:r>
    </w:p>
  </w:endnote>
  <w:endnote w:type="continuationSeparator" w:id="0">
    <w:p w:rsidR="009A7D14" w:rsidRDefault="009A7D14" w:rsidP="0028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D14" w:rsidRDefault="009A7D14" w:rsidP="002806B5">
      <w:pPr>
        <w:spacing w:after="0" w:line="240" w:lineRule="auto"/>
      </w:pPr>
      <w:r>
        <w:separator/>
      </w:r>
    </w:p>
  </w:footnote>
  <w:footnote w:type="continuationSeparator" w:id="0">
    <w:p w:rsidR="009A7D14" w:rsidRDefault="009A7D14" w:rsidP="0028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B5" w:rsidRPr="002806B5" w:rsidRDefault="002806B5" w:rsidP="002806B5">
    <w:pPr>
      <w:pStyle w:val="Header"/>
    </w:pPr>
    <w:r w:rsidRPr="002806B5">
      <w:t>(Wednesday, September 11, 2013)]</w:t>
    </w:r>
  </w:p>
  <w:p w:rsidR="002806B5" w:rsidRPr="002806B5" w:rsidRDefault="002806B5" w:rsidP="002806B5">
    <w:pPr>
      <w:pStyle w:val="Header"/>
    </w:pPr>
    <w:r w:rsidRPr="002806B5">
      <w:t>[Senate]</w:t>
    </w:r>
  </w:p>
  <w:p w:rsidR="002806B5" w:rsidRDefault="002806B5">
    <w:pPr>
      <w:pStyle w:val="Header"/>
    </w:pPr>
    <w:r>
      <w:t>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09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1FD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34409"/>
    <w:rsid w:val="002410FE"/>
    <w:rsid w:val="002429FA"/>
    <w:rsid w:val="00243FC2"/>
    <w:rsid w:val="00260B78"/>
    <w:rsid w:val="002610CE"/>
    <w:rsid w:val="00264A4B"/>
    <w:rsid w:val="00271096"/>
    <w:rsid w:val="00275914"/>
    <w:rsid w:val="002806B5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0715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4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4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44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0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B5"/>
  </w:style>
  <w:style w:type="paragraph" w:styleId="Footer">
    <w:name w:val="footer"/>
    <w:basedOn w:val="Normal"/>
    <w:link w:val="FooterChar"/>
    <w:uiPriority w:val="99"/>
    <w:unhideWhenUsed/>
    <w:rsid w:val="00280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4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44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0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B5"/>
  </w:style>
  <w:style w:type="paragraph" w:styleId="Footer">
    <w:name w:val="footer"/>
    <w:basedOn w:val="Normal"/>
    <w:link w:val="FooterChar"/>
    <w:uiPriority w:val="99"/>
    <w:unhideWhenUsed/>
    <w:rsid w:val="00280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2015-01-10T09:56:00Z</dcterms:created>
  <dcterms:modified xsi:type="dcterms:W3CDTF">2015-01-10T09:56:00Z</dcterms:modified>
</cp:coreProperties>
</file>