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E5" w:rsidRPr="00480D16" w:rsidRDefault="001235E5" w:rsidP="001235E5">
      <w:r w:rsidRPr="00480D16">
        <w:t xml:space="preserve">  Mr. Speaker, I thank the gentleman for yielding me the </w:t>
      </w:r>
    </w:p>
    <w:p w:rsidR="001235E5" w:rsidRPr="00480D16" w:rsidRDefault="001235E5" w:rsidP="001235E5">
      <w:proofErr w:type="gramStart"/>
      <w:r w:rsidRPr="00480D16">
        <w:t>time</w:t>
      </w:r>
      <w:proofErr w:type="gramEnd"/>
      <w:r w:rsidRPr="00480D16">
        <w:t xml:space="preserve">. I want to also thank everyone who works on this committee and has </w:t>
      </w:r>
    </w:p>
    <w:p w:rsidR="001235E5" w:rsidRPr="00480D16" w:rsidRDefault="001235E5" w:rsidP="001235E5">
      <w:proofErr w:type="gramStart"/>
      <w:r w:rsidRPr="00480D16">
        <w:t>spent</w:t>
      </w:r>
      <w:proofErr w:type="gramEnd"/>
      <w:r w:rsidRPr="00480D16">
        <w:t xml:space="preserve"> so much time over the years working to prepare our military </w:t>
      </w:r>
    </w:p>
    <w:p w:rsidR="001235E5" w:rsidRPr="00480D16" w:rsidRDefault="001235E5" w:rsidP="001235E5">
      <w:proofErr w:type="gramStart"/>
      <w:r w:rsidRPr="00480D16">
        <w:t>forces</w:t>
      </w:r>
      <w:proofErr w:type="gramEnd"/>
      <w:r w:rsidRPr="00480D16">
        <w:t xml:space="preserve"> to be able to handle contingencies and wars around the world. We </w:t>
      </w:r>
    </w:p>
    <w:p w:rsidR="001235E5" w:rsidRPr="00480D16" w:rsidRDefault="001235E5" w:rsidP="001235E5">
      <w:proofErr w:type="gramStart"/>
      <w:r w:rsidRPr="00480D16">
        <w:t>appreciate</w:t>
      </w:r>
      <w:proofErr w:type="gramEnd"/>
      <w:r w:rsidRPr="00480D16">
        <w:t xml:space="preserve"> that, and you have lots of great experience.</w:t>
      </w:r>
    </w:p>
    <w:p w:rsidR="001235E5" w:rsidRPr="00480D16" w:rsidRDefault="001235E5" w:rsidP="001235E5">
      <w:r w:rsidRPr="00480D16">
        <w:t xml:space="preserve">  But let me tell you, this provision in this particular bill is </w:t>
      </w:r>
    </w:p>
    <w:p w:rsidR="001235E5" w:rsidRPr="00480D16" w:rsidRDefault="001235E5" w:rsidP="001235E5">
      <w:proofErr w:type="gramStart"/>
      <w:r w:rsidRPr="00480D16">
        <w:t>terrible</w:t>
      </w:r>
      <w:proofErr w:type="gramEnd"/>
      <w:r w:rsidRPr="00480D16">
        <w:t xml:space="preserve"> for the </w:t>
      </w:r>
      <w:proofErr w:type="spellStart"/>
      <w:r w:rsidRPr="00480D16">
        <w:t>warfighters</w:t>
      </w:r>
      <w:proofErr w:type="spellEnd"/>
      <w:r w:rsidRPr="00480D16">
        <w:t>. Let me talk about a small piece of it.</w:t>
      </w:r>
    </w:p>
    <w:p w:rsidR="001235E5" w:rsidRPr="00480D16" w:rsidRDefault="001235E5" w:rsidP="001235E5">
      <w:r w:rsidRPr="00480D16">
        <w:t xml:space="preserve">  You have what I call a 15-day wait, notify and hold provision. That </w:t>
      </w:r>
    </w:p>
    <w:p w:rsidR="001235E5" w:rsidRPr="00480D16" w:rsidRDefault="001235E5" w:rsidP="001235E5">
      <w:proofErr w:type="gramStart"/>
      <w:r w:rsidRPr="00480D16">
        <w:t>means</w:t>
      </w:r>
      <w:proofErr w:type="gramEnd"/>
      <w:r w:rsidRPr="00480D16">
        <w:t xml:space="preserve"> before any unit can go into Iraq, a 15-day period, waiting </w:t>
      </w:r>
    </w:p>
    <w:p w:rsidR="001235E5" w:rsidRPr="00480D16" w:rsidRDefault="001235E5" w:rsidP="001235E5">
      <w:proofErr w:type="gramStart"/>
      <w:r w:rsidRPr="00480D16">
        <w:t>period</w:t>
      </w:r>
      <w:proofErr w:type="gramEnd"/>
      <w:r w:rsidRPr="00480D16">
        <w:t xml:space="preserve">, has to expire after you have notified the Armed Services </w:t>
      </w:r>
    </w:p>
    <w:p w:rsidR="001235E5" w:rsidRPr="00480D16" w:rsidRDefault="001235E5" w:rsidP="001235E5">
      <w:r w:rsidRPr="00480D16">
        <w:t xml:space="preserve">Committees and the Defense appropriations committee that unit is </w:t>
      </w:r>
    </w:p>
    <w:p w:rsidR="001235E5" w:rsidRPr="00480D16" w:rsidRDefault="001235E5" w:rsidP="001235E5">
      <w:r w:rsidRPr="00480D16">
        <w:t>``ready for battle'' and meets a mission-capability standard.</w:t>
      </w:r>
    </w:p>
    <w:p w:rsidR="001235E5" w:rsidRPr="00480D16" w:rsidRDefault="001235E5" w:rsidP="001235E5">
      <w:r w:rsidRPr="00480D16">
        <w:t xml:space="preserve">  Now, the problem with that is we have a war against terror in which </w:t>
      </w:r>
    </w:p>
    <w:p w:rsidR="001235E5" w:rsidRPr="00480D16" w:rsidRDefault="001235E5" w:rsidP="001235E5">
      <w:proofErr w:type="gramStart"/>
      <w:r w:rsidRPr="00480D16">
        <w:t>teams</w:t>
      </w:r>
      <w:proofErr w:type="gramEnd"/>
      <w:r w:rsidRPr="00480D16">
        <w:t xml:space="preserve">, whether they are special operations teams, </w:t>
      </w:r>
      <w:proofErr w:type="spellStart"/>
      <w:r w:rsidRPr="00480D16">
        <w:t>medivac</w:t>
      </w:r>
      <w:proofErr w:type="spellEnd"/>
      <w:r w:rsidRPr="00480D16">
        <w:t xml:space="preserve"> teams, EOD </w:t>
      </w:r>
    </w:p>
    <w:p w:rsidR="001235E5" w:rsidRPr="00480D16" w:rsidRDefault="001235E5" w:rsidP="001235E5">
      <w:proofErr w:type="gramStart"/>
      <w:r w:rsidRPr="00480D16">
        <w:t>teams</w:t>
      </w:r>
      <w:proofErr w:type="gramEnd"/>
      <w:r w:rsidRPr="00480D16">
        <w:t xml:space="preserve">, special fire support teams like C-130, A-6 gun ships are </w:t>
      </w:r>
    </w:p>
    <w:p w:rsidR="001235E5" w:rsidRPr="00480D16" w:rsidRDefault="001235E5" w:rsidP="001235E5">
      <w:proofErr w:type="gramStart"/>
      <w:r w:rsidRPr="00480D16">
        <w:t>constantly</w:t>
      </w:r>
      <w:proofErr w:type="gramEnd"/>
      <w:r w:rsidRPr="00480D16">
        <w:t xml:space="preserve"> moving across the boundaries between Iraq and the rest of </w:t>
      </w:r>
    </w:p>
    <w:p w:rsidR="001235E5" w:rsidRPr="00480D16" w:rsidRDefault="001235E5" w:rsidP="001235E5">
      <w:proofErr w:type="gramStart"/>
      <w:r w:rsidRPr="00480D16">
        <w:t>the</w:t>
      </w:r>
      <w:proofErr w:type="gramEnd"/>
      <w:r w:rsidRPr="00480D16">
        <w:t xml:space="preserve"> world. Some of our assets come off of carriers. Some of them come </w:t>
      </w:r>
    </w:p>
    <w:p w:rsidR="001235E5" w:rsidRPr="00480D16" w:rsidRDefault="001235E5" w:rsidP="001235E5">
      <w:proofErr w:type="gramStart"/>
      <w:r w:rsidRPr="00480D16">
        <w:t>out</w:t>
      </w:r>
      <w:proofErr w:type="gramEnd"/>
      <w:r w:rsidRPr="00480D16">
        <w:t xml:space="preserve"> of </w:t>
      </w:r>
      <w:proofErr w:type="spellStart"/>
      <w:r w:rsidRPr="00480D16">
        <w:t>Incirlik</w:t>
      </w:r>
      <w:proofErr w:type="spellEnd"/>
      <w:r w:rsidRPr="00480D16">
        <w:t xml:space="preserve">, Turkey. Some from Kuwait and some of them come from </w:t>
      </w:r>
    </w:p>
    <w:p w:rsidR="001235E5" w:rsidRPr="00480D16" w:rsidRDefault="001235E5" w:rsidP="001235E5">
      <w:proofErr w:type="gramStart"/>
      <w:r w:rsidRPr="00480D16">
        <w:t>other</w:t>
      </w:r>
      <w:proofErr w:type="gramEnd"/>
      <w:r w:rsidRPr="00480D16">
        <w:t xml:space="preserve"> places.</w:t>
      </w:r>
    </w:p>
    <w:p w:rsidR="001235E5" w:rsidRPr="00480D16" w:rsidRDefault="001235E5" w:rsidP="001235E5">
      <w:r w:rsidRPr="00480D16">
        <w:t xml:space="preserve">  This idea that before a </w:t>
      </w:r>
      <w:proofErr w:type="gramStart"/>
      <w:r w:rsidRPr="00480D16">
        <w:t>special forces</w:t>
      </w:r>
      <w:proofErr w:type="gramEnd"/>
      <w:r w:rsidRPr="00480D16">
        <w:t xml:space="preserve"> team can move across a line </w:t>
      </w:r>
    </w:p>
    <w:p w:rsidR="001235E5" w:rsidRPr="00480D16" w:rsidRDefault="001235E5" w:rsidP="001235E5">
      <w:proofErr w:type="gramStart"/>
      <w:r w:rsidRPr="00480D16">
        <w:t>you</w:t>
      </w:r>
      <w:proofErr w:type="gramEnd"/>
      <w:r w:rsidRPr="00480D16">
        <w:t xml:space="preserve"> must have a 15-day notify and wait period is totally unworkable.</w:t>
      </w:r>
    </w:p>
    <w:p w:rsidR="001235E5" w:rsidRPr="00480D16" w:rsidRDefault="001235E5" w:rsidP="001235E5">
      <w:r w:rsidRPr="00480D16">
        <w:t xml:space="preserve">  I want to give to you what Admiral Fallon, head of the Central </w:t>
      </w:r>
    </w:p>
    <w:p w:rsidR="001235E5" w:rsidRPr="00480D16" w:rsidRDefault="001235E5" w:rsidP="001235E5">
      <w:r w:rsidRPr="00480D16">
        <w:t xml:space="preserve">Command, said when we asked him what he thought about the notify and </w:t>
      </w:r>
    </w:p>
    <w:p w:rsidR="001235E5" w:rsidRPr="00480D16" w:rsidRDefault="001235E5" w:rsidP="001235E5">
      <w:proofErr w:type="gramStart"/>
      <w:r w:rsidRPr="00480D16">
        <w:t>hold</w:t>
      </w:r>
      <w:proofErr w:type="gramEnd"/>
      <w:r w:rsidRPr="00480D16">
        <w:t xml:space="preserve"> provision. He said, ``I would ask for consideration that we not </w:t>
      </w:r>
    </w:p>
    <w:p w:rsidR="001235E5" w:rsidRPr="00480D16" w:rsidRDefault="001235E5" w:rsidP="001235E5">
      <w:proofErr w:type="gramStart"/>
      <w:r w:rsidRPr="00480D16">
        <w:t>limit</w:t>
      </w:r>
      <w:proofErr w:type="gramEnd"/>
      <w:r w:rsidRPr="00480D16">
        <w:t xml:space="preserve"> the flexibility of our commanders in allowing them to use forces </w:t>
      </w:r>
    </w:p>
    <w:p w:rsidR="001235E5" w:rsidRPr="00480D16" w:rsidRDefault="001235E5" w:rsidP="001235E5">
      <w:proofErr w:type="gramStart"/>
      <w:r w:rsidRPr="00480D16">
        <w:t>that</w:t>
      </w:r>
      <w:proofErr w:type="gramEnd"/>
      <w:r w:rsidRPr="00480D16">
        <w:t xml:space="preserve"> might be necessary to meet a situation or a mission which they </w:t>
      </w:r>
    </w:p>
    <w:p w:rsidR="001235E5" w:rsidRPr="00480D16" w:rsidRDefault="001235E5" w:rsidP="001235E5">
      <w:proofErr w:type="gramStart"/>
      <w:r w:rsidRPr="00480D16">
        <w:t>might</w:t>
      </w:r>
      <w:proofErr w:type="gramEnd"/>
      <w:r w:rsidRPr="00480D16">
        <w:t xml:space="preserve"> be asked to undertake. And so I would opt to allow our commanders </w:t>
      </w:r>
    </w:p>
    <w:p w:rsidR="001235E5" w:rsidRPr="00480D16" w:rsidRDefault="001235E5" w:rsidP="001235E5">
      <w:proofErr w:type="gramStart"/>
      <w:r w:rsidRPr="00480D16">
        <w:t>to</w:t>
      </w:r>
      <w:proofErr w:type="gramEnd"/>
      <w:r w:rsidRPr="00480D16">
        <w:t xml:space="preserve"> have the flexibility of making that decision rather than have some </w:t>
      </w:r>
    </w:p>
    <w:p w:rsidR="001235E5" w:rsidRPr="00480D16" w:rsidRDefault="001235E5" w:rsidP="001235E5">
      <w:proofErr w:type="gramStart"/>
      <w:r w:rsidRPr="00480D16">
        <w:t>dictated</w:t>
      </w:r>
      <w:proofErr w:type="gramEnd"/>
      <w:r w:rsidRPr="00480D16">
        <w:t xml:space="preserve"> requirement in advance.''</w:t>
      </w:r>
    </w:p>
    <w:p w:rsidR="001235E5" w:rsidRPr="00480D16" w:rsidRDefault="001235E5" w:rsidP="001235E5">
      <w:r w:rsidRPr="00480D16">
        <w:t xml:space="preserve">  I would say to my good friend, Mr. Murtha, who has several times </w:t>
      </w:r>
    </w:p>
    <w:p w:rsidR="001235E5" w:rsidRPr="00480D16" w:rsidRDefault="001235E5" w:rsidP="001235E5">
      <w:proofErr w:type="gramStart"/>
      <w:r w:rsidRPr="00480D16">
        <w:t>stated</w:t>
      </w:r>
      <w:proofErr w:type="gramEnd"/>
      <w:r w:rsidRPr="00480D16">
        <w:t xml:space="preserve"> that the administration should listen to its generals: Every </w:t>
      </w:r>
    </w:p>
    <w:p w:rsidR="001235E5" w:rsidRPr="00480D16" w:rsidRDefault="001235E5" w:rsidP="001235E5">
      <w:proofErr w:type="gramStart"/>
      <w:r w:rsidRPr="00480D16">
        <w:t>team</w:t>
      </w:r>
      <w:proofErr w:type="gramEnd"/>
      <w:r w:rsidRPr="00480D16">
        <w:t xml:space="preserve"> that goes into that </w:t>
      </w:r>
      <w:proofErr w:type="spellStart"/>
      <w:r w:rsidRPr="00480D16">
        <w:t>warfighting</w:t>
      </w:r>
      <w:proofErr w:type="spellEnd"/>
      <w:r w:rsidRPr="00480D16">
        <w:t xml:space="preserve"> theater goes in because one of the </w:t>
      </w:r>
    </w:p>
    <w:p w:rsidR="001235E5" w:rsidRPr="00480D16" w:rsidRDefault="001235E5" w:rsidP="001235E5">
      <w:proofErr w:type="gramStart"/>
      <w:r w:rsidRPr="00480D16">
        <w:t>battlefield</w:t>
      </w:r>
      <w:proofErr w:type="gramEnd"/>
      <w:r w:rsidRPr="00480D16">
        <w:t xml:space="preserve"> commanders has requested their presence.</w:t>
      </w:r>
    </w:p>
    <w:p w:rsidR="001235E5" w:rsidRPr="00480D16" w:rsidRDefault="001235E5" w:rsidP="001235E5">
      <w:r w:rsidRPr="00480D16">
        <w:t xml:space="preserve">  I can remember talking to my son when he was in the battle of </w:t>
      </w:r>
    </w:p>
    <w:p w:rsidR="001235E5" w:rsidRPr="00480D16" w:rsidRDefault="001235E5" w:rsidP="001235E5">
      <w:r w:rsidRPr="00480D16">
        <w:t xml:space="preserve">Fallujah as an artillery officer and he was inside the city as a </w:t>
      </w:r>
    </w:p>
    <w:p w:rsidR="001235E5" w:rsidRPr="00480D16" w:rsidRDefault="001235E5" w:rsidP="001235E5">
      <w:proofErr w:type="gramStart"/>
      <w:r w:rsidRPr="00480D16">
        <w:t>forward</w:t>
      </w:r>
      <w:proofErr w:type="gramEnd"/>
      <w:r w:rsidRPr="00480D16">
        <w:t xml:space="preserve"> observer. And I asked him what the most important platforms we </w:t>
      </w:r>
    </w:p>
    <w:p w:rsidR="001235E5" w:rsidRPr="00480D16" w:rsidRDefault="001235E5" w:rsidP="001235E5">
      <w:proofErr w:type="gramStart"/>
      <w:r w:rsidRPr="00480D16">
        <w:t>had</w:t>
      </w:r>
      <w:proofErr w:type="gramEnd"/>
      <w:r w:rsidRPr="00480D16">
        <w:t xml:space="preserve"> out there were. He said the A6 C-130 gunship. I said, Where are </w:t>
      </w:r>
    </w:p>
    <w:p w:rsidR="001235E5" w:rsidRPr="00480D16" w:rsidRDefault="001235E5" w:rsidP="001235E5">
      <w:proofErr w:type="gramStart"/>
      <w:r w:rsidRPr="00480D16">
        <w:t>they</w:t>
      </w:r>
      <w:proofErr w:type="gramEnd"/>
      <w:r w:rsidRPr="00480D16">
        <w:t xml:space="preserve">? He said, </w:t>
      </w:r>
      <w:proofErr w:type="gramStart"/>
      <w:r w:rsidRPr="00480D16">
        <w:t>They</w:t>
      </w:r>
      <w:proofErr w:type="gramEnd"/>
      <w:r w:rsidRPr="00480D16">
        <w:t xml:space="preserve"> come and they go.</w:t>
      </w:r>
    </w:p>
    <w:p w:rsidR="001235E5" w:rsidRPr="00480D16" w:rsidRDefault="001235E5" w:rsidP="001235E5">
      <w:r w:rsidRPr="00480D16">
        <w:t xml:space="preserve">  Ladies and gentleman, we move firefighting teams, all types of </w:t>
      </w:r>
    </w:p>
    <w:p w:rsidR="001235E5" w:rsidRPr="00480D16" w:rsidRDefault="001235E5" w:rsidP="001235E5">
      <w:proofErr w:type="gramStart"/>
      <w:r w:rsidRPr="00480D16">
        <w:t>special</w:t>
      </w:r>
      <w:proofErr w:type="gramEnd"/>
      <w:r w:rsidRPr="00480D16">
        <w:t xml:space="preserve"> operations crews and teams, EOD teams, A6 C-130 gunships across </w:t>
      </w:r>
    </w:p>
    <w:p w:rsidR="001235E5" w:rsidRPr="00480D16" w:rsidRDefault="001235E5" w:rsidP="001235E5">
      <w:proofErr w:type="gramStart"/>
      <w:r w:rsidRPr="00480D16">
        <w:t>those</w:t>
      </w:r>
      <w:proofErr w:type="gramEnd"/>
      <w:r w:rsidRPr="00480D16">
        <w:t xml:space="preserve"> borders constantly, and to have a requirement where you are going </w:t>
      </w:r>
    </w:p>
    <w:p w:rsidR="001235E5" w:rsidRPr="00480D16" w:rsidRDefault="001235E5" w:rsidP="001235E5">
      <w:proofErr w:type="gramStart"/>
      <w:r w:rsidRPr="00480D16">
        <w:t>to</w:t>
      </w:r>
      <w:proofErr w:type="gramEnd"/>
      <w:r w:rsidRPr="00480D16">
        <w:t xml:space="preserve"> have to give a 15-day notification and wait before you can move that </w:t>
      </w:r>
    </w:p>
    <w:p w:rsidR="001235E5" w:rsidRPr="00480D16" w:rsidRDefault="001235E5" w:rsidP="001235E5">
      <w:proofErr w:type="gramStart"/>
      <w:r w:rsidRPr="00480D16">
        <w:t>unit</w:t>
      </w:r>
      <w:proofErr w:type="gramEnd"/>
      <w:r w:rsidRPr="00480D16">
        <w:t xml:space="preserve"> in is devastating to our </w:t>
      </w:r>
      <w:proofErr w:type="spellStart"/>
      <w:r w:rsidRPr="00480D16">
        <w:t>warfighting</w:t>
      </w:r>
      <w:proofErr w:type="spellEnd"/>
      <w:r w:rsidRPr="00480D16">
        <w:t xml:space="preserve"> capability.</w:t>
      </w:r>
    </w:p>
    <w:p w:rsidR="001235E5" w:rsidRPr="00480D16" w:rsidRDefault="001235E5" w:rsidP="001235E5">
      <w:r w:rsidRPr="00480D16">
        <w:t xml:space="preserve">  I would ask for a ``no'' on this measure.</w:t>
      </w:r>
    </w:p>
    <w:p w:rsidR="001235E5" w:rsidRDefault="001235E5" w:rsidP="001235E5"/>
    <w:p w:rsidR="001235E5" w:rsidRDefault="001235E5" w:rsidP="001235E5"/>
    <w:p w:rsidR="00BD5D6E" w:rsidRDefault="001235E5" w:rsidP="001235E5">
      <w:r w:rsidRPr="00480D16"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C8E" w:rsidRDefault="00A44C8E" w:rsidP="001235E5">
      <w:r>
        <w:separator/>
      </w:r>
    </w:p>
  </w:endnote>
  <w:endnote w:type="continuationSeparator" w:id="0">
    <w:p w:rsidR="00A44C8E" w:rsidRDefault="00A44C8E" w:rsidP="00123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Default="001235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Default="001235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Default="001235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C8E" w:rsidRDefault="00A44C8E" w:rsidP="001235E5">
      <w:r>
        <w:separator/>
      </w:r>
    </w:p>
  </w:footnote>
  <w:footnote w:type="continuationSeparator" w:id="0">
    <w:p w:rsidR="00A44C8E" w:rsidRDefault="00A44C8E" w:rsidP="001235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Default="001235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Pr="00480D16" w:rsidRDefault="001235E5" w:rsidP="001235E5">
    <w:r w:rsidRPr="00480D16">
      <w:t>(Wednesday, November 14, 2007)]</w:t>
    </w:r>
  </w:p>
  <w:p w:rsidR="001235E5" w:rsidRPr="00480D16" w:rsidRDefault="001235E5" w:rsidP="001235E5">
    <w:r w:rsidRPr="00480D16">
      <w:t>[House]</w:t>
    </w:r>
  </w:p>
  <w:p w:rsidR="001235E5" w:rsidRDefault="001235E5">
    <w:pPr>
      <w:pStyle w:val="Header"/>
    </w:pPr>
    <w:r w:rsidRPr="00480D16">
      <w:t>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5E5" w:rsidRDefault="001235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5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35E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4C8E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5E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5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35E5"/>
  </w:style>
  <w:style w:type="paragraph" w:styleId="Footer">
    <w:name w:val="footer"/>
    <w:basedOn w:val="Normal"/>
    <w:link w:val="FooterChar"/>
    <w:uiPriority w:val="99"/>
    <w:semiHidden/>
    <w:unhideWhenUsed/>
    <w:rsid w:val="001235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3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2015-01-11T23:27:00Z</dcterms:created>
  <dcterms:modified xsi:type="dcterms:W3CDTF">2015-01-11T23:28:00Z</dcterms:modified>
</cp:coreProperties>
</file>