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88B" w:rsidRPr="008A160D" w:rsidRDefault="008B588B" w:rsidP="008B588B">
      <w:r w:rsidRPr="008A160D">
        <w:t xml:space="preserve">  Madam Speaker, today Iraq remains the most important </w:t>
      </w:r>
    </w:p>
    <w:p w:rsidR="008B588B" w:rsidRPr="008A160D" w:rsidRDefault="008B588B" w:rsidP="008B588B">
      <w:proofErr w:type="gramStart"/>
      <w:r w:rsidRPr="008A160D">
        <w:t>issue</w:t>
      </w:r>
      <w:proofErr w:type="gramEnd"/>
      <w:r w:rsidRPr="008A160D">
        <w:t xml:space="preserve"> facing our Nation. The American people want congressional action </w:t>
      </w:r>
    </w:p>
    <w:p w:rsidR="008B588B" w:rsidRPr="008A160D" w:rsidRDefault="008B588B" w:rsidP="008B588B">
      <w:proofErr w:type="gramStart"/>
      <w:r w:rsidRPr="008A160D">
        <w:t>in</w:t>
      </w:r>
      <w:proofErr w:type="gramEnd"/>
      <w:r w:rsidRPr="008A160D">
        <w:t xml:space="preserve"> a bipartisan fashion. The rhetoric of the last 6 months has left the </w:t>
      </w:r>
    </w:p>
    <w:p w:rsidR="008B588B" w:rsidRPr="008A160D" w:rsidRDefault="008B588B" w:rsidP="008B588B">
      <w:r w:rsidRPr="008A160D">
        <w:t>American people saddened that the work on this</w:t>
      </w:r>
    </w:p>
    <w:p w:rsidR="008B588B" w:rsidRPr="008A160D" w:rsidRDefault="008B588B" w:rsidP="008B588B">
      <w:r w:rsidRPr="008A160D">
        <w:t xml:space="preserve">House floor has been focused upon partisan division. The most important </w:t>
      </w:r>
    </w:p>
    <w:p w:rsidR="008B588B" w:rsidRPr="008A160D" w:rsidRDefault="008B588B" w:rsidP="008B588B">
      <w:proofErr w:type="gramStart"/>
      <w:r w:rsidRPr="008A160D">
        <w:t>action</w:t>
      </w:r>
      <w:proofErr w:type="gramEnd"/>
      <w:r w:rsidRPr="008A160D">
        <w:t xml:space="preserve"> this House of Representatives could take today is to support our </w:t>
      </w:r>
    </w:p>
    <w:p w:rsidR="008B588B" w:rsidRPr="008A160D" w:rsidRDefault="008B588B" w:rsidP="008B588B">
      <w:proofErr w:type="gramStart"/>
      <w:r w:rsidRPr="008A160D">
        <w:t>troops</w:t>
      </w:r>
      <w:proofErr w:type="gramEnd"/>
      <w:r w:rsidRPr="008A160D">
        <w:t xml:space="preserve"> by coming together in a bipartisan effort.</w:t>
      </w:r>
    </w:p>
    <w:p w:rsidR="008B588B" w:rsidRPr="008A160D" w:rsidRDefault="008B588B" w:rsidP="008B588B">
      <w:r w:rsidRPr="008A160D">
        <w:t xml:space="preserve">  I want to thank Chairman Skelton, and I also want to thank </w:t>
      </w:r>
    </w:p>
    <w:p w:rsidR="008B588B" w:rsidRPr="008A160D" w:rsidRDefault="008B588B" w:rsidP="008B588B">
      <w:proofErr w:type="gramStart"/>
      <w:r w:rsidRPr="008A160D">
        <w:t>subcommittee</w:t>
      </w:r>
      <w:proofErr w:type="gramEnd"/>
      <w:r w:rsidRPr="008A160D">
        <w:t xml:space="preserve"> Chairman Abercrombie for his leadership on H.R. 3087, </w:t>
      </w:r>
    </w:p>
    <w:p w:rsidR="008B588B" w:rsidRPr="008A160D" w:rsidRDefault="008B588B" w:rsidP="008B588B">
      <w:proofErr w:type="gramStart"/>
      <w:r w:rsidRPr="008A160D">
        <w:t>which</w:t>
      </w:r>
      <w:proofErr w:type="gramEnd"/>
      <w:r w:rsidRPr="008A160D">
        <w:t xml:space="preserve"> gives us an opportunity for a bipartisan step in the Iraq debate.</w:t>
      </w:r>
    </w:p>
    <w:p w:rsidR="008B588B" w:rsidRPr="008A160D" w:rsidRDefault="008B588B" w:rsidP="008B588B">
      <w:r w:rsidRPr="008A160D">
        <w:t xml:space="preserve">  I am a cosponsor of this bill, which was reported out of the Armed </w:t>
      </w:r>
    </w:p>
    <w:p w:rsidR="008B588B" w:rsidRPr="008A160D" w:rsidRDefault="008B588B" w:rsidP="008B588B">
      <w:proofErr w:type="gramStart"/>
      <w:r w:rsidRPr="008A160D">
        <w:t>Services Committee by an overwhelming bipartisan vote of 55-2.</w:t>
      </w:r>
      <w:proofErr w:type="gramEnd"/>
    </w:p>
    <w:p w:rsidR="008B588B" w:rsidRPr="008A160D" w:rsidRDefault="008B588B" w:rsidP="008B588B">
      <w:r w:rsidRPr="008A160D">
        <w:t xml:space="preserve">  H.R. 3087, as amended, supports our troops, our national interests, </w:t>
      </w:r>
    </w:p>
    <w:p w:rsidR="008B588B" w:rsidRPr="008A160D" w:rsidRDefault="008B588B" w:rsidP="008B588B">
      <w:proofErr w:type="gramStart"/>
      <w:r w:rsidRPr="008A160D">
        <w:t>and</w:t>
      </w:r>
      <w:proofErr w:type="gramEnd"/>
      <w:r w:rsidRPr="008A160D">
        <w:t xml:space="preserve"> our counterterrorism operations against al Qaeda in Iraq.</w:t>
      </w:r>
    </w:p>
    <w:p w:rsidR="008B588B" w:rsidRPr="008A160D" w:rsidRDefault="008B588B" w:rsidP="008B588B">
      <w:r w:rsidRPr="008A160D">
        <w:t xml:space="preserve">  The bill requires our Department of Defense to undertake robust and </w:t>
      </w:r>
    </w:p>
    <w:p w:rsidR="008B588B" w:rsidRPr="008A160D" w:rsidRDefault="008B588B" w:rsidP="008B588B">
      <w:proofErr w:type="gramStart"/>
      <w:r w:rsidRPr="008A160D">
        <w:t>comprehensive</w:t>
      </w:r>
      <w:proofErr w:type="gramEnd"/>
      <w:r w:rsidRPr="008A160D">
        <w:t xml:space="preserve"> contingency planning for a redeployment of the Armed </w:t>
      </w:r>
    </w:p>
    <w:p w:rsidR="008B588B" w:rsidRPr="008A160D" w:rsidRDefault="008B588B" w:rsidP="008B588B">
      <w:proofErr w:type="gramStart"/>
      <w:r w:rsidRPr="008A160D">
        <w:t>Forces from Iraq.</w:t>
      </w:r>
      <w:proofErr w:type="gramEnd"/>
      <w:r w:rsidRPr="008A160D">
        <w:t xml:space="preserve"> The bill recognizes that the role and mission of our </w:t>
      </w:r>
    </w:p>
    <w:p w:rsidR="008B588B" w:rsidRPr="008A160D" w:rsidRDefault="008B588B" w:rsidP="008B588B">
      <w:r w:rsidRPr="008A160D">
        <w:t xml:space="preserve">Armed Forces in Iraq will change and properly acknowledges that the </w:t>
      </w:r>
    </w:p>
    <w:p w:rsidR="008B588B" w:rsidRPr="008A160D" w:rsidRDefault="008B588B" w:rsidP="008B588B">
      <w:r w:rsidRPr="008A160D">
        <w:t>Government of Iraq must be responsible for Iraq's future.</w:t>
      </w:r>
    </w:p>
    <w:p w:rsidR="008B588B" w:rsidRPr="008A160D" w:rsidRDefault="008B588B" w:rsidP="008B588B">
      <w:r w:rsidRPr="008A160D">
        <w:t xml:space="preserve">  As America's responsibilities shift, our focus must include planning </w:t>
      </w:r>
    </w:p>
    <w:p w:rsidR="008B588B" w:rsidRPr="008A160D" w:rsidRDefault="008B588B" w:rsidP="008B588B">
      <w:proofErr w:type="gramStart"/>
      <w:r w:rsidRPr="008A160D">
        <w:t>to</w:t>
      </w:r>
      <w:proofErr w:type="gramEnd"/>
      <w:r w:rsidRPr="008A160D">
        <w:t xml:space="preserve"> protect our vital national interests and our troops.</w:t>
      </w:r>
    </w:p>
    <w:p w:rsidR="008B588B" w:rsidRPr="008A160D" w:rsidRDefault="008B588B" w:rsidP="008B588B">
      <w:r w:rsidRPr="008A160D">
        <w:t xml:space="preserve">  In a letter I sent to our Speaker, Speaker Pelosi, on August 1, 2007, </w:t>
      </w:r>
    </w:p>
    <w:p w:rsidR="008B588B" w:rsidRPr="008A160D" w:rsidRDefault="008B588B" w:rsidP="008B588B">
      <w:r w:rsidRPr="008A160D">
        <w:t xml:space="preserve">I elaborated saying that, for example, this bill states the contingency </w:t>
      </w:r>
    </w:p>
    <w:p w:rsidR="008B588B" w:rsidRPr="008A160D" w:rsidRDefault="008B588B" w:rsidP="008B588B">
      <w:proofErr w:type="gramStart"/>
      <w:r w:rsidRPr="008A160D">
        <w:t>planning</w:t>
      </w:r>
      <w:proofErr w:type="gramEnd"/>
      <w:r w:rsidRPr="008A160D">
        <w:t xml:space="preserve"> element should include ensuring appropriate protection for the </w:t>
      </w:r>
    </w:p>
    <w:p w:rsidR="008B588B" w:rsidRPr="008A160D" w:rsidRDefault="008B588B" w:rsidP="008B588B">
      <w:r w:rsidRPr="008A160D">
        <w:t xml:space="preserve">Armed Forces in Iraq, providing appropriate protection in Iraq for </w:t>
      </w:r>
    </w:p>
    <w:p w:rsidR="008B588B" w:rsidRPr="008A160D" w:rsidRDefault="008B588B" w:rsidP="008B588B">
      <w:r w:rsidRPr="008A160D">
        <w:t xml:space="preserve">United States civilians, contractors and third-party nationals, and </w:t>
      </w:r>
    </w:p>
    <w:p w:rsidR="008B588B" w:rsidRPr="008A160D" w:rsidRDefault="008B588B" w:rsidP="008B588B">
      <w:r w:rsidRPr="008A160D">
        <w:t xml:space="preserve">Iraqi nationals who have assisted the United States mission in Iraq, </w:t>
      </w:r>
    </w:p>
    <w:p w:rsidR="008B588B" w:rsidRPr="008A160D" w:rsidRDefault="008B588B" w:rsidP="008B588B">
      <w:proofErr w:type="gramStart"/>
      <w:r w:rsidRPr="008A160D">
        <w:t>maintaining</w:t>
      </w:r>
      <w:proofErr w:type="gramEnd"/>
      <w:r w:rsidRPr="008A160D">
        <w:t xml:space="preserve"> and enhancing the ability of the United States Government </w:t>
      </w:r>
    </w:p>
    <w:p w:rsidR="008B588B" w:rsidRPr="008A160D" w:rsidRDefault="008B588B" w:rsidP="008B588B">
      <w:proofErr w:type="gramStart"/>
      <w:r w:rsidRPr="008A160D">
        <w:t>to</w:t>
      </w:r>
      <w:proofErr w:type="gramEnd"/>
      <w:r w:rsidRPr="008A160D">
        <w:t xml:space="preserve"> eliminate and disrupt al Qaeda, and affiliated terrorist </w:t>
      </w:r>
    </w:p>
    <w:p w:rsidR="008B588B" w:rsidRPr="008A160D" w:rsidRDefault="008B588B" w:rsidP="008B588B">
      <w:proofErr w:type="gramStart"/>
      <w:r w:rsidRPr="008A160D">
        <w:t>organizations</w:t>
      </w:r>
      <w:proofErr w:type="gramEnd"/>
      <w:r w:rsidRPr="008A160D">
        <w:t xml:space="preserve"> and preserving military equipment necessary to defend the </w:t>
      </w:r>
    </w:p>
    <w:p w:rsidR="008B588B" w:rsidRPr="008A160D" w:rsidRDefault="008B588B" w:rsidP="008B588B">
      <w:proofErr w:type="gramStart"/>
      <w:r w:rsidRPr="008A160D">
        <w:t>national</w:t>
      </w:r>
      <w:proofErr w:type="gramEnd"/>
      <w:r w:rsidRPr="008A160D">
        <w:t xml:space="preserve"> security interests of the United States.</w:t>
      </w:r>
    </w:p>
    <w:p w:rsidR="008B588B" w:rsidRPr="008A160D" w:rsidRDefault="008B588B" w:rsidP="008B588B">
      <w:r w:rsidRPr="008A160D">
        <w:t xml:space="preserve">  I want to thank Chairman Abercrombie for his leadership on this bill </w:t>
      </w:r>
    </w:p>
    <w:p w:rsidR="008B588B" w:rsidRPr="008A160D" w:rsidRDefault="008B588B" w:rsidP="008B588B">
      <w:proofErr w:type="gramStart"/>
      <w:r w:rsidRPr="008A160D">
        <w:t>and</w:t>
      </w:r>
      <w:proofErr w:type="gramEnd"/>
      <w:r w:rsidRPr="008A160D">
        <w:t xml:space="preserve"> for his insistence that this bill come to the House floor for a </w:t>
      </w:r>
    </w:p>
    <w:p w:rsidR="008B588B" w:rsidRPr="008A160D" w:rsidRDefault="008B588B" w:rsidP="008B588B">
      <w:proofErr w:type="gramStart"/>
      <w:r w:rsidRPr="008A160D">
        <w:t>vote</w:t>
      </w:r>
      <w:proofErr w:type="gramEnd"/>
      <w:r w:rsidRPr="008A160D">
        <w:t>. I urge all of my colleagues in the House to support this bill.</w:t>
      </w:r>
    </w:p>
    <w:p w:rsidR="008B588B" w:rsidRPr="008A160D" w:rsidRDefault="008B588B" w:rsidP="008B588B">
      <w:r w:rsidRPr="008A160D">
        <w:t xml:space="preserve">  Madam Speaker, I reserve the balance of my time.</w:t>
      </w:r>
    </w:p>
    <w:p w:rsidR="008B588B" w:rsidRDefault="008B588B" w:rsidP="008B588B"/>
    <w:p w:rsidR="008B588B" w:rsidRDefault="008B588B" w:rsidP="008B588B"/>
    <w:p w:rsidR="008B588B" w:rsidRDefault="008B588B" w:rsidP="008B588B"/>
    <w:p w:rsidR="008B588B" w:rsidRDefault="008B588B" w:rsidP="008B588B"/>
    <w:p w:rsidR="008B588B" w:rsidRDefault="008B588B" w:rsidP="008B588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5C9" w:rsidRDefault="00D415C9" w:rsidP="008B588B">
      <w:r>
        <w:separator/>
      </w:r>
    </w:p>
  </w:endnote>
  <w:endnote w:type="continuationSeparator" w:id="0">
    <w:p w:rsidR="00D415C9" w:rsidRDefault="00D415C9" w:rsidP="008B5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88B" w:rsidRDefault="008B58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88B" w:rsidRDefault="008B58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88B" w:rsidRDefault="008B58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5C9" w:rsidRDefault="00D415C9" w:rsidP="008B588B">
      <w:r>
        <w:separator/>
      </w:r>
    </w:p>
  </w:footnote>
  <w:footnote w:type="continuationSeparator" w:id="0">
    <w:p w:rsidR="00D415C9" w:rsidRDefault="00D415C9" w:rsidP="008B58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88B" w:rsidRDefault="008B58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88B" w:rsidRPr="008A160D" w:rsidRDefault="008B588B" w:rsidP="008B588B">
    <w:r w:rsidRPr="008A160D">
      <w:t>(Tuesday, October 2, 2007)]</w:t>
    </w:r>
  </w:p>
  <w:p w:rsidR="008B588B" w:rsidRPr="008A160D" w:rsidRDefault="008B588B" w:rsidP="008B588B">
    <w:r w:rsidRPr="008A160D">
      <w:t>[House]</w:t>
    </w:r>
  </w:p>
  <w:p w:rsidR="008B588B" w:rsidRDefault="008B588B">
    <w:pPr>
      <w:pStyle w:val="Header"/>
    </w:pPr>
    <w:r w:rsidRPr="008A160D">
      <w:t xml:space="preserve">Mr. </w:t>
    </w:r>
    <w:r w:rsidRPr="008A160D">
      <w:t>TURNER.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88B" w:rsidRDefault="008B58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588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588B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5C9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88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588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B588B"/>
  </w:style>
  <w:style w:type="paragraph" w:styleId="Footer">
    <w:name w:val="footer"/>
    <w:basedOn w:val="Normal"/>
    <w:link w:val="FooterChar"/>
    <w:uiPriority w:val="99"/>
    <w:semiHidden/>
    <w:unhideWhenUsed/>
    <w:rsid w:val="008B588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B58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1979</Characters>
  <Application>Microsoft Office Word</Application>
  <DocSecurity>0</DocSecurity>
  <Lines>16</Lines>
  <Paragraphs>4</Paragraphs>
  <ScaleCrop>false</ScaleCrop>
  <Company>Microsoft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2015-01-16T02:52:00Z</dcterms:created>
  <dcterms:modified xsi:type="dcterms:W3CDTF">2015-01-16T02:53:00Z</dcterms:modified>
</cp:coreProperties>
</file>