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4" w:rsidRPr="008A160D" w:rsidRDefault="002216C4" w:rsidP="002216C4">
      <w:r w:rsidRPr="008A160D">
        <w:t xml:space="preserve">  Mr. Speaker, this resolution has rightly earned a place </w:t>
      </w:r>
    </w:p>
    <w:p w:rsidR="002216C4" w:rsidRPr="008A160D" w:rsidRDefault="002216C4" w:rsidP="002216C4">
      <w:proofErr w:type="gramStart"/>
      <w:r w:rsidRPr="008A160D">
        <w:t>on</w:t>
      </w:r>
      <w:proofErr w:type="gramEnd"/>
      <w:r w:rsidRPr="008A160D">
        <w:t xml:space="preserve"> this uncontested Suspension Calendar. So long as it is not </w:t>
      </w:r>
    </w:p>
    <w:p w:rsidR="002216C4" w:rsidRPr="008A160D" w:rsidRDefault="002216C4" w:rsidP="002216C4">
      <w:proofErr w:type="gramStart"/>
      <w:r w:rsidRPr="008A160D">
        <w:t>misinterpreted</w:t>
      </w:r>
      <w:proofErr w:type="gramEnd"/>
      <w:r w:rsidRPr="008A160D">
        <w:t xml:space="preserve"> as suggesting that Congress supports a long-term troop </w:t>
      </w:r>
    </w:p>
    <w:p w:rsidR="002216C4" w:rsidRPr="008A160D" w:rsidRDefault="002216C4" w:rsidP="002216C4">
      <w:proofErr w:type="gramStart"/>
      <w:r w:rsidRPr="008A160D">
        <w:t>presence</w:t>
      </w:r>
      <w:proofErr w:type="gramEnd"/>
      <w:r w:rsidRPr="008A160D">
        <w:t xml:space="preserve"> in Iraq, it merely generates another report that does no harm </w:t>
      </w:r>
    </w:p>
    <w:p w:rsidR="002216C4" w:rsidRPr="008A160D" w:rsidRDefault="002216C4" w:rsidP="002216C4">
      <w:proofErr w:type="gramStart"/>
      <w:r w:rsidRPr="008A160D">
        <w:t>and</w:t>
      </w:r>
      <w:proofErr w:type="gramEnd"/>
      <w:r w:rsidRPr="008A160D">
        <w:t xml:space="preserve"> not any significant good.</w:t>
      </w:r>
    </w:p>
    <w:p w:rsidR="002216C4" w:rsidRPr="008A160D" w:rsidRDefault="002216C4" w:rsidP="002216C4">
      <w:r w:rsidRPr="008A160D">
        <w:t xml:space="preserve">  We know that, in addition to the blood of the brave, President Bush </w:t>
      </w:r>
    </w:p>
    <w:p w:rsidR="002216C4" w:rsidRPr="008A160D" w:rsidRDefault="002216C4" w:rsidP="002216C4">
      <w:proofErr w:type="gramStart"/>
      <w:r w:rsidRPr="008A160D">
        <w:t>is</w:t>
      </w:r>
      <w:proofErr w:type="gramEnd"/>
      <w:r w:rsidRPr="008A160D">
        <w:t xml:space="preserve"> hemorrhaging money as fast as he can get it, $3 billion every single </w:t>
      </w:r>
    </w:p>
    <w:p w:rsidR="002216C4" w:rsidRPr="008A160D" w:rsidRDefault="002216C4" w:rsidP="002216C4">
      <w:proofErr w:type="gramStart"/>
      <w:r w:rsidRPr="008A160D">
        <w:t>month</w:t>
      </w:r>
      <w:proofErr w:type="gramEnd"/>
      <w:r w:rsidRPr="008A160D">
        <w:t xml:space="preserve">, building toward a price tag of $1 to $2 trillion on this </w:t>
      </w:r>
    </w:p>
    <w:p w:rsidR="002216C4" w:rsidRPr="008A160D" w:rsidRDefault="002216C4" w:rsidP="002216C4">
      <w:proofErr w:type="gramStart"/>
      <w:r w:rsidRPr="008A160D">
        <w:t>tragedy</w:t>
      </w:r>
      <w:proofErr w:type="gramEnd"/>
      <w:r w:rsidRPr="008A160D">
        <w:t>.</w:t>
      </w:r>
    </w:p>
    <w:p w:rsidR="002216C4" w:rsidRPr="008A160D" w:rsidRDefault="002216C4" w:rsidP="002216C4">
      <w:r w:rsidRPr="008A160D">
        <w:t xml:space="preserve">  The Senate version of Senators Kerry and Clinton has a better </w:t>
      </w:r>
    </w:p>
    <w:p w:rsidR="002216C4" w:rsidRPr="008A160D" w:rsidRDefault="002216C4" w:rsidP="002216C4">
      <w:proofErr w:type="gramStart"/>
      <w:r w:rsidRPr="008A160D">
        <w:t>approach</w:t>
      </w:r>
      <w:proofErr w:type="gramEnd"/>
      <w:r w:rsidRPr="008A160D">
        <w:t xml:space="preserve"> in demanding cost estimates on each alternative redeployment </w:t>
      </w:r>
    </w:p>
    <w:p w:rsidR="002216C4" w:rsidRPr="008A160D" w:rsidRDefault="002216C4" w:rsidP="002216C4">
      <w:proofErr w:type="gramStart"/>
      <w:r w:rsidRPr="008A160D">
        <w:t>and</w:t>
      </w:r>
      <w:proofErr w:type="gramEnd"/>
      <w:r w:rsidRPr="008A160D">
        <w:t xml:space="preserve"> in asking that one of these redeployments occur by the end of next </w:t>
      </w:r>
    </w:p>
    <w:p w:rsidR="002216C4" w:rsidRPr="008A160D" w:rsidRDefault="002216C4" w:rsidP="002216C4">
      <w:proofErr w:type="gramStart"/>
      <w:r w:rsidRPr="008A160D">
        <w:t>year</w:t>
      </w:r>
      <w:proofErr w:type="gramEnd"/>
      <w:r w:rsidRPr="008A160D">
        <w:t>.</w:t>
      </w:r>
    </w:p>
    <w:p w:rsidR="002216C4" w:rsidRPr="008A160D" w:rsidRDefault="002216C4" w:rsidP="002216C4">
      <w:r w:rsidRPr="008A160D">
        <w:t xml:space="preserve">  Our problem in Iraq is not a lack of reports, but a lack of the </w:t>
      </w:r>
    </w:p>
    <w:p w:rsidR="002216C4" w:rsidRPr="008A160D" w:rsidRDefault="002216C4" w:rsidP="002216C4">
      <w:proofErr w:type="gramStart"/>
      <w:r w:rsidRPr="008A160D">
        <w:t>collective</w:t>
      </w:r>
      <w:proofErr w:type="gramEnd"/>
      <w:r w:rsidRPr="008A160D">
        <w:t xml:space="preserve"> will in this Congress to initiate the change in course that </w:t>
      </w:r>
    </w:p>
    <w:p w:rsidR="002216C4" w:rsidRPr="008A160D" w:rsidRDefault="002216C4" w:rsidP="002216C4">
      <w:r w:rsidRPr="008A160D">
        <w:t xml:space="preserve">President Bush will never undertake </w:t>
      </w:r>
      <w:proofErr w:type="gramStart"/>
      <w:r w:rsidRPr="008A160D">
        <w:t>on his own</w:t>
      </w:r>
      <w:proofErr w:type="gramEnd"/>
      <w:r w:rsidRPr="008A160D">
        <w:t xml:space="preserve">. And I hope we have the </w:t>
      </w:r>
    </w:p>
    <w:p w:rsidR="002216C4" w:rsidRPr="008A160D" w:rsidRDefault="002216C4" w:rsidP="002216C4">
      <w:proofErr w:type="gramStart"/>
      <w:r w:rsidRPr="008A160D">
        <w:t>courage</w:t>
      </w:r>
      <w:proofErr w:type="gramEnd"/>
      <w:r w:rsidRPr="008A160D">
        <w:t xml:space="preserve"> of our troops, the courage to take that action as soon as </w:t>
      </w:r>
    </w:p>
    <w:p w:rsidR="002216C4" w:rsidRPr="008A160D" w:rsidRDefault="002216C4" w:rsidP="002216C4">
      <w:proofErr w:type="gramStart"/>
      <w:r w:rsidRPr="008A160D">
        <w:t>possible</w:t>
      </w:r>
      <w:proofErr w:type="gramEnd"/>
      <w:r w:rsidRPr="008A160D">
        <w:t>.</w:t>
      </w:r>
    </w:p>
    <w:p w:rsidR="002216C4" w:rsidRDefault="002216C4" w:rsidP="002216C4"/>
    <w:p w:rsidR="002216C4" w:rsidRDefault="002216C4" w:rsidP="002216C4"/>
    <w:p w:rsidR="002216C4" w:rsidRDefault="002216C4" w:rsidP="002216C4"/>
    <w:p w:rsidR="002216C4" w:rsidRDefault="002216C4" w:rsidP="002216C4"/>
    <w:p w:rsidR="002216C4" w:rsidRDefault="002216C4" w:rsidP="002216C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167" w:rsidRDefault="000F1167" w:rsidP="002216C4">
      <w:r>
        <w:separator/>
      </w:r>
    </w:p>
  </w:endnote>
  <w:endnote w:type="continuationSeparator" w:id="0">
    <w:p w:rsidR="000F1167" w:rsidRDefault="000F1167" w:rsidP="00221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C4" w:rsidRDefault="002216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C4" w:rsidRDefault="002216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C4" w:rsidRDefault="00221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167" w:rsidRDefault="000F1167" w:rsidP="002216C4">
      <w:r>
        <w:separator/>
      </w:r>
    </w:p>
  </w:footnote>
  <w:footnote w:type="continuationSeparator" w:id="0">
    <w:p w:rsidR="000F1167" w:rsidRDefault="000F1167" w:rsidP="002216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C4" w:rsidRDefault="002216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C4" w:rsidRPr="008A160D" w:rsidRDefault="002216C4" w:rsidP="002216C4">
    <w:r w:rsidRPr="008A160D">
      <w:t>(Tuesday, October 2, 2007)]</w:t>
    </w:r>
  </w:p>
  <w:p w:rsidR="002216C4" w:rsidRPr="008A160D" w:rsidRDefault="002216C4" w:rsidP="002216C4">
    <w:r w:rsidRPr="008A160D">
      <w:t>[House]</w:t>
    </w:r>
  </w:p>
  <w:p w:rsidR="002216C4" w:rsidRDefault="002216C4">
    <w:pPr>
      <w:pStyle w:val="Header"/>
    </w:pPr>
    <w:r w:rsidRPr="008A160D">
      <w:t xml:space="preserve">Mr. DOGGETT.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6C4" w:rsidRDefault="002216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6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116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16C4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C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6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216C4"/>
  </w:style>
  <w:style w:type="paragraph" w:styleId="Footer">
    <w:name w:val="footer"/>
    <w:basedOn w:val="Normal"/>
    <w:link w:val="FooterChar"/>
    <w:uiPriority w:val="99"/>
    <w:semiHidden/>
    <w:unhideWhenUsed/>
    <w:rsid w:val="002216C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16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2015-01-16T03:04:00Z</dcterms:created>
  <dcterms:modified xsi:type="dcterms:W3CDTF">2015-01-16T03:05:00Z</dcterms:modified>
</cp:coreProperties>
</file>