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cannot think how we could have had two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speeches than that of the gentleman from Virginia (Mr. Wolf),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just made, and mine. My real sadness about this House is that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being done in a debate where all the Members are talking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listening about this very, very important issue.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that I think the gentleman from Virginia (Mr. Wolf) well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raises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why are we in Iraq? Now, I recently was in Jordan, and I was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confronted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many of the Iraqis who have fled from Baghdad and other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There are about a million Iraqis of middle class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living in Amman. The prices of real estate have gone up. It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hard to find a hotel room. They have left.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sat at dinner with a number of them, and the question that many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me was, why is the United States in Iraq? And I sort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dismissed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ideas that have been advanced at various times in this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Hall, 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there for weapons of mass destruction, or we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al Qaeda. Many people say we are there for oil. I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way too simplistic an explanation for what is going 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there to stop terrorism? Well, it is very hard to look at what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in Iraq and say that what we have done is to end terror.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Rather, it seems like we have become a breeding ground and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 training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terrorists.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I had exhausted my ideas about what it might be about, I asked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to tell me what they thought this was about. And they said,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pretty clear that what your goal was, and you succeeded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point, in dividing Iraq into three pieces and destroying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Iraq as ever being an Arab nation.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your goal from the start;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have, by every decision you have made, you have worked in that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 was not a design that was clear. People have not understood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large measure because it was never enunciated in a public way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figures saying we are going into Iraq to destroy it. We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liberty, we have talked about democracy, we have talked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other thing under the sun except the fact that the effect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actions have been to destroy Iraq.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will take you back to the appointment of the first governor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Most people, if you ask them who that was, they cannot remember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 It was a retired army general by the name of Jay Garner. 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appointed and he went over there, and he had the idea that perhaps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should begin to take their own existence, now that Baghdad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and with the Americans in control militarily, let the Iraqis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back together.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to him? Anybody know? Well, I will tell you what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him. He was immediately relieved. He was taken out of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Paul Bremer was brought in because Garner was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script, and they knew that Bremer would.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just take a couple of things very early that Bremer did and you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 Iraqis feel the way they do about the situation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thing he did was to dismantle an army. He disbanded an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500,000 people or so, all of whom had families, had homes, had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grandparents, had all the responsibilities of citizens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They had salaries. They could pay for their families' food.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their families' housing. All of this was what they had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accustomed to.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Surely they had worked for Saddam Hussein. But to think that they all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and, therefore, should be disbanded and thrown to the winds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terrible miscalculation about the attitude of the average soldier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Army. And what that action did was to send 500,000 Iraqis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underground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rifle and a grudge. We created 500,000 insurgents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instantly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that action.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why would you do that? Why would you want to go into a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 army that is functioning and not take off just the top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no, no, no; not take off the first couple of layers, maybe down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sergeants or something, but to fire everyone and take away their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whole existence, if you thought that was in the best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Iraqis?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you want chaos, put 500,000 people out on the street with guns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grudge.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thing that we did, equally disruptive and equally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destabilizing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, was the decision to de-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Baathize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government. Now,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 Party, the party of Saddam Hussein, which is secular,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 secular party of Arab nationalism, basically, and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everybody in Iraq who belonged to the Baath Party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suddenly out of a job and out of government took another hundreds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people who were simply public servants who ran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utilities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ran the electric company, ran the sewage system, taught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schools, did the marriage licenses, recorded land deeds,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servants in a society do. We suddenly said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Baath Party, you are out of here.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absolutely denuded this country of any government whatsoever. Now,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have to be older than about a seventh grade kid in this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realize if you take away the Army and take away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have chaos. If you go into the schools and you take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teacher, take away the principal, the hall monitors, the kids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run a very reasonable operation. That is what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is about. Well, we did that to a whole society.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can say we know, and you are standing down there in the well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this, but you never wanted to go to war in the first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interesting things that I have done over the course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this all began was to read widely in the international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very often difficult in this country, either in the press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media, to get anything like a comprehensive view of what 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Iraq and why we have so much difficulty. We have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strongest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in the world. There is no question about that. We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bravest, the best trained, the most able people in the world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representing in the United States Army and Marines, and Navy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Force. That has never been the problem or the question.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has been after the gunfire stops, what do you do? How do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things? And from the very start, the administration has been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dominated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people whose intention was to destabilize Iraq, in fact,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destabilizing very wide portions of the country. Not many of you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ever read the Jordan Times. That is the main newspaper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of Amman which is the capital of Jordan.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August 10, 2005, an article appeared called, ``The Triumph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Neoconservatives in Iraq,'' and which I will include for the Record.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 was written by a man named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Abbas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J. Ali. He is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professor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director of the School of International Management 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Indiana University of Pennsylvania; obviously an Iraqi living in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States,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wrote this article.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read just this one article, and I wish I could get it into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every Member of Congress, part of the reason for putting it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Record is people can get it and read it and see it.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do not need to Google it. It will be in the Congressional Record.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begins by saying that three recent developments in the Iraqi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political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arena reaffirm the growing fear of destabilization and things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becoming worse. First, the U.S. Secretary of Defense Donald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predicts that the mess in Iraq could go on for 12 years.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 Times reported on June 30 that a type of federalism, 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Washington, where each region in Iraq gains power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approaching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sovereignty, and that means creating three separate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goal or what we are actually doing right now 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separate countries. We are not creating Iraq. We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some shine on it and try and say it has a constitution,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pieces will be sovereign from one another.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thing he says that happens is the appointment of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Zalamy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Khalilzad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Ambassador, who is a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neocon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do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neocon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bidding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start.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did not start with George Bush the second. This is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new. I do not think you can lay it all off on the present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occupant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White House.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Ali writes that back in the 1970s, the neoconservatives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recognized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constituted a threat to their design for the Middle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East, not because Iraq had ample natural resources, especially oil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because the Iraqis were considered a spirited and cultured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displaying pride, patriotism and independent thinking. It had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water system in the Middle East, it had the best sewage system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East, it had the best health care system in the Middle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really a functioning country. For whatever you want to say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Hussein, and no one wants to say a good thing about him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not, his actions as a leader were awful, but when he was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running of the state, he did a reasonable job.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at that time in the 1970s, General Shinseki, then the U.S. Army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 of Staff, pointed out, and remember Shinseki was the guy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fired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gave them the truth about how many people this would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Shinseki pointed out that in 2002 Paul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remember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name, now the head of the World Bank, as a young Pentagon analyst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neoconservative, designated Iraq in 1979 as a menace that must be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dealt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with. Since then the invasion and occupation of Iraq have been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primarily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neoconservative venture.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wanted this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this article was entitled ``The Triumph of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Iraq.''</w:t>
      </w:r>
      <w:proofErr w:type="gramEnd"/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enough, in 1982 a man named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Oded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Yinon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accentuated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usefulness of internal strife and war with Iraq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foster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demise of Iraq as an Arab state. He notice that in the short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Iraqi power which constitutes the greatest threat to Israel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division of Iraq into provinces along ethnic religious lines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So three more states will exist around the major cities: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Basra in the south; Baghdad in the middle; Mosul in the north;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 areas in the south will separate from the Sunni and Kurdish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1982, people were laying this out.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for this reason that the neoconservatives have made a very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argument, he goes on to say, and he quotes a man named Michael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Ledeen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not just some newspaper reporter or somebody drifting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street. He was the former U.S. Under Secretary of State and 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``Stability is an unworthy American mission.'' This is a man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the State Department, saying that stability is an unworthy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American mission and a misleading concept to boot.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we do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in Iran, Iraq, Syria, Lebanon, or even Saudi Arabia.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to change. The issue is not whether but how to destabilize.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Think about that. The minds in the State Department, and this is an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Under Secretary of State saying we want to destabilize.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there have been books. Lawrence Kaplan and Bill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Kristol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asserted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book ``The War Over Iraq'' that this is more about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future of the Middle East and the war on terror, it 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sort of role the United States intends to play in the world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21st century. They argue that the only plausible and sensible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persistently supply American might in these parts of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constitute a threat to American interests.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mission, Michael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Ledeen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on to say, is ensure the total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submission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in the region. He stated this in 2001. We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1979 all of the way up to 2001. We will not be sated,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Under Secretary of State saying we will not be sated until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the blood of every miserable little tyrant in the Middle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and every last drooling anti-Semitic and anti-American mullah,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imam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sheik, ayatollah either singing the praises of the United States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pumping gasoline for a dime a gallon on American bases in the Arctic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Circle. Gasoline is not a dime a gallon.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Mr.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Ledeen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men have worked and been very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very determined. We are talking about a 25-year effort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1979 to the present. But in the Bush second term, this article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the neoconservatives appear to have secured indisputable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domination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designating American foreign policy. They have situated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core of the three primary agencies responsible for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affairs: the National Security Council, and State and Defense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Departments.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with Ambassador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Khalilzad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they have him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to carry this out from the green zone.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building the biggest embassy in the world in Baghdad. Why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 building an embassy of that size for a country of several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millions of people unless you had some grand design, strategy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future?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you look at this, you say to yourself, why? We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1,900 of our young men and women in this war. They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For what?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 destabilize Iraq?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the people in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Department and in this government are up to. It is why it has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any sense.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thousands of people come home to Walter Reed Hospital. I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up there. I was a physician in the Vietnam era. I dealt with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back from Vietnam, 1968 to 1970. You do not have that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forget it. That is what got me into politics. I was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doctor, a research doctor. I thought my life would be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medicine. But that experience of dealing with those casualties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realizing what the government did by its foreign policy, what it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of the people of this country, brings me to the floor today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what we are doing in Iraq.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misled in many, many, many ways. I do not go to these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briefings they have in the House, because I know that the people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us into this war are not going to tell us the truth even when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doors are locked when we are in private. They simply are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leveling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says we are going to stay the course, and we put our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governor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there, Mr. Bremer. We destabilized everything and things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fell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apart, and now we say oh, they are all coming over the border from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Syria. There are only two places where they can come in where there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roads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very difficult to get in from that side. They are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capturing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people. They are killing people and they identify them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did in the Vietnam War. We have killed so many soldiers.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body count in Iraq is people who have died. That is okay. They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are not insurgents coming from somewhere else. By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insurgency in this country of Iraq was created by sending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500,000 soldiers underground with weapons and a grudge. We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 tasting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fruit of our planting those vines. Unfortunately, we have also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killed I do not know how many thousand because no one will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Iraqis. It is as though they do not matter.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do we talk about the number of them that are injured. When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situation and we see what we are doing, we have to ask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longer can we persist in staying there.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Virginia (Mr. Wolf) and I might disagree at this point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thinks that it is just going to be the end. Well, my belief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already in a lose-lose situation.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explain why I say that. We have gone into a country that was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secular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People did not think of themselves as Catholics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Protestants like Northern Ireland. They did not fight about that kind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stuff. They thought of themselves as being tribal: I belong to this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tribe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you belong to that tribe. We take care of our tribe; you take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tribe. We work out an arrangement. You get some; we get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 And that is basically how Iraq has run for thousands of years.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Americans came in, and suddenly we whipped up this business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understandable in this country about religion.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 and Sunni do not like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 much bigger force 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that people simply, I think, maybe because it is complex,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got an hour, so I can talk about it a little bit and explain it,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do not understand the makeup of the Middle East.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large groups of Muslim people. Iraq had Muslims from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Muslims from Sunni.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also had Christians living there.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had Jews living there. They had Kurds living there. They were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secular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that did not go around checking people's religious card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what they were. Our attempts, as we have gone in there,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chaos and turn it loose and say, well, you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under the control of the Sunnis forever here, you are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your chance to be the majority. So we have gotten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spellEnd"/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fighting. It is an old, old strategy. The British Empire used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all the time: let you and him fight and I stand by and watch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 control what is going 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gotten the Sunni and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each other. But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understand is there is more than one kind of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those living in Iraq. They are Arab in background.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Arab tribal people who are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then there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in Iran. Iran, before it was called Iran, was called Persia.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in Iraq, people talk about Arabs and Persians. And the fight between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countries is not about Sunni versus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about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Persians are going to come in and take over our country.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this situation that we are setting up where we are going to have one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south and a little bit of Sunni here in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in the north, if that three-part government is set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have set Persia, Iran, with a chance to invade. And as some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said many, many months ago, the danger of this war is we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wind up with two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Irans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, one next to the other.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one can say whatever they want about that; but, of course, Iran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source of a lot of tumult and terrorism and all kinds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the question of having two of them does not sound like that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better in the Middle East. But that is what we are driving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We are driving in that direction.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will derail it and the name people see on television once in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young man and his name is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S-a-d-r.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young flamethrower of a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he is Arab.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last week, turned out 200,000 people on the streets in Iraq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protest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constitution, which is going to give the control of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himself, </w:t>
      </w:r>
      <w:proofErr w:type="spellStart"/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, 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matter. What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 is Arab; so he is now aligning himself sort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imperceptibly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as far as Americans seem to be knowledgeable,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Sunnis. The Sunni army that was sent underground is now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aligning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with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then have created two equal forces. And every Iraqi I met said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thing one way or other. They would say,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succeed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pushing that constitution you people are pushing, and you wrote it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gave it to those people and said pass it, there was never any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it. They just passed it and brought it out.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going to put it out for referendum in October. If you succeed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passing that, you will have civil war in this country for 15 years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more. That constitution will not serve as a governing document for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of today because you have created so much dissension and given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Iranians such a chance to come in.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hear our President say, well, not only are they coming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west, from Syria; they are coming in from Iran. Of course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leading spokesman for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to whom everyone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listens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the one that our government responds to is a man named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Sistani</w:t>
      </w:r>
      <w:proofErr w:type="spellEnd"/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Sistani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Persian. Someone told me, and I am not sure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not had a chance to check, that he did not actually vote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election before because he was not a citizen of Iraq. 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citizen of Iran. So the main spokesman with whom we have been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people will see his name, we call him a moderate, that 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moderate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this. We have built him up. Well, he is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Persian and he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connected to all the Persians.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 we can see. I mean we have had plays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Greek times of Oedipus Rex. We have got the old man and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kid and they are fighting. Whatever the reasons are,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ness</w:t>
      </w:r>
      <w:proofErr w:type="spellEnd"/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hold them together. Certainly their Arab-Persian thing 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pushing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two apart, and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with the Sunnis.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Kurds sit up in the north; and for the first time since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I, they have been promised over and over again, and they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down over and over and over and over again, that they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their own state. There are about 40 million Kurds. Most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will live in Iraq, but large numbers of them live in Turkey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and Syria to the west and in Iran to the east.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are a fierce, independent people who are Sunni by religion;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are writing the constitution, say the Kurds' army,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called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Peshmurga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Peshmurga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come into the Iraq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have an army in Kurdistan and an army in the rest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has got to be one army. Well, the Kurds say, I do not know how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thick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ice is going to be on hell before that happens because we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allow any army to come into the territory we have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Kurdistan.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prepared to die because we finally have our own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a parliament that functions. They have two factions there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with each other, and it is like every other country. There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 and Republicans. That is fine. They need that for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work. But they have put down their arms against one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dealing with the outside world and saying, no, we will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part of Iraq. We certainly will. We have oil up here in Kirkuk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north, and we think we are entitled to some of the revenue from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oil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run our area and we will educate our children and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them to the United States for medical school. There are a lot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Kurds in the United States going to school. They are very bright,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hard-working, very tough people. They have gone through a lot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85 years since World War I when they were promised that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their own land.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look at that situation, we have the Kurds and we have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 and we have the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says to himself, gosh, you have just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painted a picture that you are saying a constitution will not bring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 Well, let me say there is some hope. There is hope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what it requires is the United States and the people,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think they have won, to recognize that they have not won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created a horrible, horrible costly mess that has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at least $240 billion so far and God knows how much more it 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cost us, and it made us incapable of responding to our own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problems came in New Orleans.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the Governor of Louisiana's problem was that 13,000 of her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She could not call them out, to get their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trucks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 out, help people, put sandbags, do whatever they do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situation. They were not there. That is just one element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went on. Because we were enmeshed in this war in Iraq, we were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unable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 to them.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God forbid that we are waiting for another hurricane, Rita,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coast of Texas. We do not know what it is going to do. Are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Texans ready? How could they have gotten ready since what went on over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Louisiana and Mississippi and Alabama? Do people think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suddenly magically gotten ready for Texas? The Texas National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Guardsmen who are over in Iraq, they are not home to take care of their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simply have a President who says we are going to stay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are going to keep doing the same thing we are doing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because it is the right thing to do and we are going to keep doing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there is an old joke in psychiatry about the definition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mental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illness is doing the same thing over and over again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expecting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result each time. We get the same result.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doing the same thing. We go into a town like Fallujah.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Now we have gotten rid of those terrorists. We go away.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behold, they come springing up again, coming back into the town.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know where we are. They just run off and hide. They are not going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 our military head on head. That is not guerilla warfare.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Guerilla warfare is to let the enemy figure that they have got it made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get them when they are not paying attention. That is what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all over the country. We do not control any part of Iraq 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moment, except the Green Zone where we have a fence and barbed wire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razor wire and everything else. And the only way we are going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manage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undo this situation is for our administration to find some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way, to honestly say we are not going to establish permanent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suggested that to the Iraqis I talked to, they laughed. They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your President is not going to say that. But our administration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to say something like that, and then do a second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they have to say, we are not going to have permanent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going to leave the country in some orderly period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orderly way. But before we go, we want to set up, and I suggest,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know, maybe there is another place to do it; maybe Paris or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but Amman in Jordan, not very far away; it would be a place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convene an Arab summit made up of Sunni,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Kurds, Turk men, Turk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people who came from Turkey and have settled in this basic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have them go to a peace place and sit down and work this out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do not want their families killed. They do not want to have this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warfare. I mean, they are like everybody else. They want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house for their family, they want food for their kids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wife or their mother or their father, whoever; they want schools,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health care, they do not want this continuing warfare with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dying in the streets and the awful pictures we see. They do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somebody falling down with a bridge, because there is a threat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sort, people run out on a bridge and it collapses. They are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would get that summit going where everybody who had a stake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and sit down and say, let us have a cease-fire in Iraq while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on the problem here and see if we cannot come up with a way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country without Saddam. Everybody is glad he is gone. You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 many people who say, boy, I sure wish Saddam was around.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There is not anybody.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not that they want to bring Saddam back at all. Some people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oh, you are just talking about bringing Saddam back. No. These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sit down and work it out. Arabs have worked things out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culture for thousands of years.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also parties that would be interested in being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helpful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perhaps, because my colleagues will remember we talked about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has got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Sunni in it. Well, what do we have in Syria? It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Sunni. What do we have in Jordan?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Almost all Sunni.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do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Saudi Arabia? </w:t>
      </w: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Almost all Sunni.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do we have in Turkey?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Almost all Sunni.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other countries have a huge stake in this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Persian threat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way of life, because they think, well, take Saudi Arabia.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oil fields from which we get our oil, or the world gets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oil, the biggest oil fields in the world are right in the middle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area. So, if you have Iran and Iraq, and you moved on into Saudi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Arabia, which is not very far, you suddenly have a crescent of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almost all the oil in the area. A big threat to everybody;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Sunnis, certainly, to the Americans, to the Europeans. Everybody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stake in this. And if you get a conference going where you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down talking and not killing each other, then they can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 equitable arrangement and find a way to resolve this.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cannot be dictated by the United States. Unfortunately, what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and again is that we have these parliaments. We have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parliament, and then we go in and tell them what they have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is what it has to look like. It has to have this provision,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provision, we do not like this, you take that out. We, by our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heavy-handedness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really tried to run everything in this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can be ended. It can be ended, if we will allow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begin in which Arabs can sit down among themselves and solve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tell my colleagues this because let me tell my colleagues how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works. I have a very good friend, a Jordanian, who told me a story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knows. And this is Arab culture. A man was driving a cab and 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drove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cab and he hit a man and killed him. Well, that means you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crowd was about to get him. This guy ran up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ran into the home of a young man and demanded that he be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sanctuary. That is the Arabic custom. You will give sanctuary. In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young man, when the police came and when people came, 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never saw this guy you are talking about. I do not know what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talking about. The crowd went away. He called his brother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take this man and take him home, so the man went home, was taken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safe place. Then he went down in the street and discovered that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that had been killed was his father. So now he has a legitimate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cultural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exact a price for his father's death. What would you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You now know where the guy lives; you can go over to his house and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He did not do that. He just left it alone. He met him in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months later, about four years later, met him in the street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said, the guy knew who it was and he was frightened and he said,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and I will have coffee together. So they had coffee together.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said, the man whose father had been killed said, you must put on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feast for our family in memory of my father. So the man put the feast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issue was gone.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in this Arab culture have a long history of certainly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also of peacefully resolving situations. And what we are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continually bombing; one of the things the Iraqi said to me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have to stop this business of kicking in the door of a guy's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going in and dragging his wife out of bed and embarrassing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him and making him look weak and impotent and all the rest, you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that. You keep doing that, you keep making Iraqis angrier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angrier, and yet we continue to do these things. As long as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war and do not allow a peace process to begin to spring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actually, the King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Ab'dullah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here in the city today talking 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prayer breakfast. He, or his uncle, the Crown Prince al-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Hasan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other people who are trusted by both </w:t>
      </w:r>
      <w:proofErr w:type="spell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Sunni who could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as an honest broker.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take the first step. We have to allow that to happen. If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do what we are doing and stimulate, this will go on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the next election or beyond, until one day we do what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image, the very famous picture in Vietnam of that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lifting off that building, it was not the embassy actually,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hotel down the street where people are hanging on the skids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helicopter as it lifts off the ground, that is going to be our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fate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if we continue on this path. Because we cannot win it with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 has come to talk. And we have never been able to get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gunfire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to the point where this constitutional process that was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lead to peace, that was supposed to be a peace conference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names, but the Sunnis did not participate in it. So you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 be that way. It cannot come out with a peace if one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has boycotted it. You can say, oh, it was stupid for them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boycott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they should not have done that. You can blame all you want.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did happen that way. They did not participate. So the only way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get it is a conference some place where you can get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parties sitting down and saying, all right, look, how are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this thing out? We have oil revenue, we are a rich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reason for us to be in poverty like we are in;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that wealth for everybody, not just for one group or another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let everybody have a part of it, and we will make this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that it was. This country has a long tradition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place of refinement and intelligence and civil society, and it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that again if we will allow that to happen.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hope that you will ask the President to reconsider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getting. I know it is very difficult to be President of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you do not know everything that you are going 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Certainly, one can have empathy for the President having suddenly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confronted by 9/11 and all the rest. But the advice that he has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been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listening to and following is leading him deeper and deeper into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time for the President to lead us out of that chaos by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role of saying, I believe it is time for us to convene a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somewhere. We will not have any part of it, but we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ought to happen over there, and maybe so-and-so could be the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mean, maybe it would be better if the President did not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anybody, because it would probably work better if he just said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Arabs, who would be the one to convene the conference? Let them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want peace and we want democracy and we want liberal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women, and if we want all of those things for the Iraqi </w:t>
      </w:r>
    </w:p>
    <w:p w:rsidR="00207487" w:rsidRPr="00207487" w:rsidRDefault="00207487" w:rsidP="00207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07487">
        <w:rPr>
          <w:rFonts w:ascii="Courier New" w:eastAsia="Times New Roman" w:hAnsi="Courier New" w:cs="Courier New"/>
          <w:color w:val="000000"/>
          <w:sz w:val="20"/>
          <w:szCs w:val="20"/>
        </w:rPr>
        <w:t>, we have got to change our policy.</w:t>
      </w:r>
    </w:p>
    <w:p w:rsidR="00012A43" w:rsidRDefault="00012A43">
      <w:bookmarkStart w:id="0" w:name="_GoBack"/>
      <w:bookmarkEnd w:id="0"/>
    </w:p>
    <w:sectPr w:rsidR="00012A43" w:rsidSect="00340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39B" w:rsidRDefault="00AF739B" w:rsidP="001C5422">
      <w:pPr>
        <w:spacing w:after="0" w:line="240" w:lineRule="auto"/>
      </w:pPr>
      <w:r>
        <w:separator/>
      </w:r>
    </w:p>
  </w:endnote>
  <w:endnote w:type="continuationSeparator" w:id="0">
    <w:p w:rsidR="00AF739B" w:rsidRDefault="00AF739B" w:rsidP="001C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F52" w:rsidRDefault="007C5F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F52" w:rsidRDefault="007C5F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F52" w:rsidRDefault="007C5F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39B" w:rsidRDefault="00AF739B" w:rsidP="001C5422">
      <w:pPr>
        <w:spacing w:after="0" w:line="240" w:lineRule="auto"/>
      </w:pPr>
      <w:r>
        <w:separator/>
      </w:r>
    </w:p>
  </w:footnote>
  <w:footnote w:type="continuationSeparator" w:id="0">
    <w:p w:rsidR="00AF739B" w:rsidRDefault="00AF739B" w:rsidP="001C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F52" w:rsidRDefault="007C5F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422" w:rsidRPr="00207487" w:rsidRDefault="001C5422" w:rsidP="001C54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07487">
      <w:rPr>
        <w:rFonts w:ascii="Courier New" w:eastAsia="Times New Roman" w:hAnsi="Courier New" w:cs="Courier New"/>
        <w:color w:val="000000"/>
        <w:sz w:val="20"/>
        <w:szCs w:val="20"/>
      </w:rPr>
      <w:t>(Thursday, September 22, 2005)]</w:t>
    </w:r>
  </w:p>
  <w:p w:rsidR="001C5422" w:rsidRPr="00207487" w:rsidRDefault="001C5422" w:rsidP="001C54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0748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5422" w:rsidRDefault="007C5F52">
    <w:pPr>
      <w:pStyle w:val="Header"/>
    </w:pPr>
    <w:r w:rsidRPr="0020748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207487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207487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F52" w:rsidRDefault="007C5F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487"/>
    <w:rsid w:val="00012A43"/>
    <w:rsid w:val="001C5422"/>
    <w:rsid w:val="00207487"/>
    <w:rsid w:val="003404A9"/>
    <w:rsid w:val="007C5F52"/>
    <w:rsid w:val="009A293F"/>
    <w:rsid w:val="00AF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4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74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422"/>
  </w:style>
  <w:style w:type="paragraph" w:styleId="Footer">
    <w:name w:val="footer"/>
    <w:basedOn w:val="Normal"/>
    <w:link w:val="FooterChar"/>
    <w:uiPriority w:val="99"/>
    <w:semiHidden/>
    <w:unhideWhenUsed/>
    <w:rsid w:val="001C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4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74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5193</Words>
  <Characters>29601</Characters>
  <Application>Microsoft Office Word</Application>
  <DocSecurity>0</DocSecurity>
  <Lines>246</Lines>
  <Paragraphs>69</Paragraphs>
  <ScaleCrop>false</ScaleCrop>
  <Company>Microsoft</Company>
  <LinksUpToDate>false</LinksUpToDate>
  <CharactersWithSpaces>34725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2015-01-20T03:27:00Z</dcterms:created>
  <dcterms:modified xsi:type="dcterms:W3CDTF">2015-01-20T03:30:00Z</dcterms:modified>
</cp:coreProperties>
</file>