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807" w:rsidRPr="00BE1807" w:rsidRDefault="00BE1807" w:rsidP="00BE1807">
      <w:r w:rsidRPr="00BE1807">
        <w:t xml:space="preserve">  Mr. Speaker, I am here to congratulate the </w:t>
      </w:r>
    </w:p>
    <w:p w:rsidR="00BE1807" w:rsidRPr="00BE1807" w:rsidRDefault="00BE1807" w:rsidP="00BE1807">
      <w:proofErr w:type="gramStart"/>
      <w:r w:rsidRPr="00BE1807">
        <w:t>men</w:t>
      </w:r>
      <w:proofErr w:type="gramEnd"/>
      <w:r w:rsidRPr="00BE1807">
        <w:t xml:space="preserve"> and women of our Armed Forces who have cornered and captured the </w:t>
      </w:r>
    </w:p>
    <w:p w:rsidR="00BE1807" w:rsidRPr="00BE1807" w:rsidRDefault="00BE1807" w:rsidP="00BE1807">
      <w:proofErr w:type="gramStart"/>
      <w:r w:rsidRPr="00BE1807">
        <w:t>leader</w:t>
      </w:r>
      <w:proofErr w:type="gramEnd"/>
      <w:r w:rsidRPr="00BE1807">
        <w:t xml:space="preserve"> of al Qaeda in Iraq, al Zarqawi. His death dealt a harmful blow </w:t>
      </w:r>
    </w:p>
    <w:p w:rsidR="00BE1807" w:rsidRPr="00BE1807" w:rsidRDefault="00BE1807" w:rsidP="00BE1807">
      <w:proofErr w:type="gramStart"/>
      <w:r w:rsidRPr="00BE1807">
        <w:t>to</w:t>
      </w:r>
      <w:proofErr w:type="gramEnd"/>
      <w:r w:rsidRPr="00BE1807">
        <w:t xml:space="preserve"> his followers who practice and preach hate, death, and fear.</w:t>
      </w:r>
    </w:p>
    <w:p w:rsidR="00BE1807" w:rsidRPr="00BE1807" w:rsidRDefault="00BE1807" w:rsidP="00BE1807">
      <w:r w:rsidRPr="00BE1807">
        <w:t xml:space="preserve">  Better yet, the raid on the warlord's hideout produced a slew of </w:t>
      </w:r>
    </w:p>
    <w:p w:rsidR="00BE1807" w:rsidRPr="00BE1807" w:rsidRDefault="00BE1807" w:rsidP="00BE1807">
      <w:proofErr w:type="gramStart"/>
      <w:r w:rsidRPr="00BE1807">
        <w:t>information</w:t>
      </w:r>
      <w:proofErr w:type="gramEnd"/>
      <w:r w:rsidRPr="00BE1807">
        <w:t xml:space="preserve">: policy, propaganda, and paraphernalia. Even Zarqawi says </w:t>
      </w:r>
    </w:p>
    <w:p w:rsidR="00BE1807" w:rsidRPr="00BE1807" w:rsidRDefault="00BE1807" w:rsidP="00BE1807">
      <w:proofErr w:type="gramStart"/>
      <w:r w:rsidRPr="00BE1807">
        <w:t>they</w:t>
      </w:r>
      <w:proofErr w:type="gramEnd"/>
      <w:r w:rsidRPr="00BE1807">
        <w:t xml:space="preserve"> are losing.</w:t>
      </w:r>
    </w:p>
    <w:p w:rsidR="00BE1807" w:rsidRPr="00BE1807" w:rsidRDefault="00BE1807" w:rsidP="00BE1807">
      <w:r w:rsidRPr="00BE1807">
        <w:t xml:space="preserve">  Just as important is what transpired after they uncovered that </w:t>
      </w:r>
    </w:p>
    <w:p w:rsidR="00BE1807" w:rsidRPr="00BE1807" w:rsidRDefault="00BE1807" w:rsidP="00BE1807">
      <w:proofErr w:type="gramStart"/>
      <w:r w:rsidRPr="00BE1807">
        <w:t>intelligence</w:t>
      </w:r>
      <w:proofErr w:type="gramEnd"/>
      <w:r w:rsidRPr="00BE1807">
        <w:t xml:space="preserve">: 452 raids since the killing of al Zarqawi, 104 insurgents </w:t>
      </w:r>
    </w:p>
    <w:p w:rsidR="00BE1807" w:rsidRPr="00BE1807" w:rsidRDefault="00BE1807" w:rsidP="00BE1807">
      <w:proofErr w:type="gramStart"/>
      <w:r w:rsidRPr="00BE1807">
        <w:t>killed</w:t>
      </w:r>
      <w:proofErr w:type="gramEnd"/>
      <w:r w:rsidRPr="00BE1807">
        <w:t xml:space="preserve">, and 759 anti-Iraqi elements captured. This morning's news </w:t>
      </w:r>
    </w:p>
    <w:p w:rsidR="00BE1807" w:rsidRPr="00BE1807" w:rsidRDefault="00BE1807" w:rsidP="00BE1807">
      <w:proofErr w:type="gramStart"/>
      <w:r w:rsidRPr="00BE1807">
        <w:t>release</w:t>
      </w:r>
      <w:proofErr w:type="gramEnd"/>
      <w:r w:rsidRPr="00BE1807">
        <w:t xml:space="preserve"> claims the death of Zarqawi's replacement.</w:t>
      </w:r>
    </w:p>
    <w:p w:rsidR="00BE1807" w:rsidRPr="00BE1807" w:rsidRDefault="00BE1807" w:rsidP="00490ECD">
      <w:r w:rsidRPr="00BE1807">
        <w:t xml:space="preserve">  One man said, </w:t>
      </w:r>
    </w:p>
    <w:p w:rsidR="00BE1807" w:rsidRPr="00BE1807" w:rsidRDefault="00BE1807" w:rsidP="00BE1807">
      <w:r w:rsidRPr="00BE1807">
        <w:t xml:space="preserve">  This is big news for democracy and freedom. Our men and women in </w:t>
      </w:r>
    </w:p>
    <w:p w:rsidR="00BE1807" w:rsidRPr="00BE1807" w:rsidRDefault="00BE1807" w:rsidP="00BE1807">
      <w:proofErr w:type="gramStart"/>
      <w:r w:rsidRPr="00BE1807">
        <w:t>uniform</w:t>
      </w:r>
      <w:proofErr w:type="gramEnd"/>
      <w:r w:rsidRPr="00BE1807">
        <w:t xml:space="preserve"> deserve the utmost respect and thanks, and I would like to </w:t>
      </w:r>
    </w:p>
    <w:p w:rsidR="00BE1807" w:rsidRPr="00BE1807" w:rsidRDefault="00BE1807" w:rsidP="00BE1807">
      <w:proofErr w:type="gramStart"/>
      <w:r w:rsidRPr="00BE1807">
        <w:t>honor</w:t>
      </w:r>
      <w:proofErr w:type="gramEnd"/>
      <w:r w:rsidRPr="00BE1807">
        <w:t xml:space="preserve"> them for a job well done</w:t>
      </w:r>
    </w:p>
    <w:p w:rsidR="00BE1807" w:rsidRPr="00BE1807" w:rsidRDefault="00BE1807" w:rsidP="00BE1807"/>
    <w:p w:rsidR="00BE1807" w:rsidRPr="00BE1807" w:rsidRDefault="00BE1807" w:rsidP="00BE1807">
      <w:r w:rsidRPr="00BE1807">
        <w:t xml:space="preserve">                    </w:t>
      </w:r>
      <w:bookmarkStart w:id="0" w:name="_GoBack"/>
      <w:bookmarkEnd w:id="0"/>
    </w:p>
    <w:p w:rsidR="00BE1807" w:rsidRPr="00BE1807" w:rsidRDefault="00BE1807" w:rsidP="00BE1807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8C7" w:rsidRDefault="009668C7" w:rsidP="00490ECD">
      <w:r>
        <w:separator/>
      </w:r>
    </w:p>
  </w:endnote>
  <w:endnote w:type="continuationSeparator" w:id="0">
    <w:p w:rsidR="009668C7" w:rsidRDefault="009668C7" w:rsidP="00490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8C7" w:rsidRDefault="009668C7" w:rsidP="00490ECD">
      <w:r>
        <w:separator/>
      </w:r>
    </w:p>
  </w:footnote>
  <w:footnote w:type="continuationSeparator" w:id="0">
    <w:p w:rsidR="009668C7" w:rsidRDefault="009668C7" w:rsidP="00490E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ECD" w:rsidRPr="00490ECD" w:rsidRDefault="00490ECD" w:rsidP="00490ECD">
    <w:pPr>
      <w:pStyle w:val="Header"/>
    </w:pPr>
    <w:r w:rsidRPr="00490ECD">
      <w:t>(Tuesday, June 20, 2006)]</w:t>
    </w:r>
  </w:p>
  <w:p w:rsidR="00490ECD" w:rsidRPr="00490ECD" w:rsidRDefault="00490ECD" w:rsidP="00490ECD">
    <w:pPr>
      <w:pStyle w:val="Header"/>
    </w:pPr>
    <w:r w:rsidRPr="00490ECD">
      <w:t>[House]</w:t>
    </w:r>
  </w:p>
  <w:p w:rsidR="00490ECD" w:rsidRDefault="00490ECD">
    <w:pPr>
      <w:pStyle w:val="Header"/>
    </w:pPr>
    <w:r>
      <w:t>Johnson of Texas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807"/>
    <w:rsid w:val="00315E9B"/>
    <w:rsid w:val="00490ECD"/>
    <w:rsid w:val="009668C7"/>
    <w:rsid w:val="00BE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80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0E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ECD"/>
  </w:style>
  <w:style w:type="paragraph" w:styleId="Footer">
    <w:name w:val="footer"/>
    <w:basedOn w:val="Normal"/>
    <w:link w:val="FooterChar"/>
    <w:uiPriority w:val="99"/>
    <w:unhideWhenUsed/>
    <w:rsid w:val="00490E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E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80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0E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ECD"/>
  </w:style>
  <w:style w:type="paragraph" w:styleId="Footer">
    <w:name w:val="footer"/>
    <w:basedOn w:val="Normal"/>
    <w:link w:val="FooterChar"/>
    <w:uiPriority w:val="99"/>
    <w:unhideWhenUsed/>
    <w:rsid w:val="00490E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9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2015-01-22T03:36:00Z</dcterms:created>
  <dcterms:modified xsi:type="dcterms:W3CDTF">2015-01-22T03:36:00Z</dcterms:modified>
</cp:coreProperties>
</file>