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B8" w:rsidRPr="00843BB8" w:rsidRDefault="00843BB8" w:rsidP="00843BB8">
      <w:r w:rsidRPr="00843BB8">
        <w:t xml:space="preserve">Madam Speaker, the House is scheduled to take up an </w:t>
      </w:r>
    </w:p>
    <w:p w:rsidR="00843BB8" w:rsidRPr="00843BB8" w:rsidRDefault="00843BB8" w:rsidP="00843BB8">
      <w:proofErr w:type="gramStart"/>
      <w:r w:rsidRPr="00843BB8">
        <w:t>emergency</w:t>
      </w:r>
      <w:proofErr w:type="gramEnd"/>
      <w:r w:rsidRPr="00843BB8">
        <w:t xml:space="preserve"> supplemental spending bill to fund our troops in Iraq. But </w:t>
      </w:r>
    </w:p>
    <w:p w:rsidR="00843BB8" w:rsidRPr="00843BB8" w:rsidRDefault="00843BB8" w:rsidP="00843BB8">
      <w:proofErr w:type="gramStart"/>
      <w:r w:rsidRPr="00843BB8">
        <w:t>the</w:t>
      </w:r>
      <w:proofErr w:type="gramEnd"/>
      <w:r w:rsidRPr="00843BB8">
        <w:t xml:space="preserve"> other side has worked themselves into a dilemma over this bill to </w:t>
      </w:r>
    </w:p>
    <w:p w:rsidR="00843BB8" w:rsidRPr="00843BB8" w:rsidRDefault="00843BB8" w:rsidP="00843BB8">
      <w:proofErr w:type="gramStart"/>
      <w:r w:rsidRPr="00843BB8">
        <w:t>pander</w:t>
      </w:r>
      <w:proofErr w:type="gramEnd"/>
      <w:r w:rsidRPr="00843BB8">
        <w:t xml:space="preserve"> to their left-wing base. The Democrats have included language in </w:t>
      </w:r>
    </w:p>
    <w:p w:rsidR="00843BB8" w:rsidRPr="00843BB8" w:rsidRDefault="00843BB8" w:rsidP="00843BB8">
      <w:proofErr w:type="gramStart"/>
      <w:r w:rsidRPr="00843BB8">
        <w:t>the</w:t>
      </w:r>
      <w:proofErr w:type="gramEnd"/>
      <w:r w:rsidRPr="00843BB8">
        <w:t xml:space="preserve"> bill that sets an arbitrary date for withdrawing our troops, </w:t>
      </w:r>
    </w:p>
    <w:p w:rsidR="00843BB8" w:rsidRPr="00843BB8" w:rsidRDefault="00843BB8" w:rsidP="00843BB8">
      <w:proofErr w:type="gramStart"/>
      <w:r w:rsidRPr="00843BB8">
        <w:t>whether</w:t>
      </w:r>
      <w:proofErr w:type="gramEnd"/>
      <w:r w:rsidRPr="00843BB8">
        <w:t xml:space="preserve"> we have achieved victory or not. While that pleases the far </w:t>
      </w:r>
    </w:p>
    <w:p w:rsidR="00843BB8" w:rsidRPr="00843BB8" w:rsidRDefault="00843BB8" w:rsidP="00843BB8">
      <w:proofErr w:type="gramStart"/>
      <w:r w:rsidRPr="00843BB8">
        <w:t>left</w:t>
      </w:r>
      <w:proofErr w:type="gramEnd"/>
      <w:r w:rsidRPr="00843BB8">
        <w:t xml:space="preserve">, the more moderate Democrats are rightfully concerned about </w:t>
      </w:r>
    </w:p>
    <w:p w:rsidR="00843BB8" w:rsidRPr="00843BB8" w:rsidRDefault="00843BB8" w:rsidP="00843BB8">
      <w:proofErr w:type="gramStart"/>
      <w:r w:rsidRPr="00843BB8">
        <w:t>congressional</w:t>
      </w:r>
      <w:proofErr w:type="gramEnd"/>
      <w:r w:rsidRPr="00843BB8">
        <w:t xml:space="preserve"> micromanagement of the war. So what is the solution? Load </w:t>
      </w:r>
    </w:p>
    <w:p w:rsidR="00843BB8" w:rsidRPr="00843BB8" w:rsidRDefault="00843BB8" w:rsidP="00843BB8">
      <w:proofErr w:type="gramStart"/>
      <w:r w:rsidRPr="00843BB8">
        <w:t>the</w:t>
      </w:r>
      <w:proofErr w:type="gramEnd"/>
      <w:r w:rsidRPr="00843BB8">
        <w:t xml:space="preserve"> bill up with pork to pressure Members to vote for it.</w:t>
      </w:r>
    </w:p>
    <w:p w:rsidR="00843BB8" w:rsidRPr="00843BB8" w:rsidRDefault="00843BB8" w:rsidP="00843BB8">
      <w:r w:rsidRPr="00843BB8">
        <w:t xml:space="preserve">  At last count, the supposed emergency supplemental now contains more </w:t>
      </w:r>
    </w:p>
    <w:p w:rsidR="00843BB8" w:rsidRPr="00843BB8" w:rsidRDefault="00843BB8" w:rsidP="00843BB8">
      <w:proofErr w:type="gramStart"/>
      <w:r w:rsidRPr="00843BB8">
        <w:t>than</w:t>
      </w:r>
      <w:proofErr w:type="gramEnd"/>
      <w:r w:rsidRPr="00843BB8">
        <w:t xml:space="preserve"> $20 billion in unrelated spending. I think most Americans agree </w:t>
      </w:r>
    </w:p>
    <w:p w:rsidR="00843BB8" w:rsidRPr="00843BB8" w:rsidRDefault="00843BB8" w:rsidP="00843BB8">
      <w:proofErr w:type="gramStart"/>
      <w:r w:rsidRPr="00843BB8">
        <w:t>that</w:t>
      </w:r>
      <w:proofErr w:type="gramEnd"/>
      <w:r w:rsidRPr="00843BB8">
        <w:t xml:space="preserve"> the money they want to spend on spinach subsidies and peanut </w:t>
      </w:r>
    </w:p>
    <w:p w:rsidR="00843BB8" w:rsidRPr="00843BB8" w:rsidRDefault="00843BB8" w:rsidP="00843BB8">
      <w:proofErr w:type="gramStart"/>
      <w:r w:rsidRPr="00843BB8">
        <w:t>storage</w:t>
      </w:r>
      <w:proofErr w:type="gramEnd"/>
      <w:r w:rsidRPr="00843BB8">
        <w:t xml:space="preserve"> would be better spent on body armor and Humvees for our troops.</w:t>
      </w:r>
    </w:p>
    <w:p w:rsidR="00843BB8" w:rsidRPr="00843BB8" w:rsidRDefault="00843BB8" w:rsidP="00843BB8">
      <w:r w:rsidRPr="00843BB8">
        <w:t xml:space="preserve">  Madam Speaker, this bill fails both our troops in combat and the </w:t>
      </w:r>
    </w:p>
    <w:p w:rsidR="00843BB8" w:rsidRPr="00843BB8" w:rsidRDefault="00843BB8" w:rsidP="00843BB8">
      <w:proofErr w:type="gramStart"/>
      <w:r w:rsidRPr="00843BB8">
        <w:t>taxpayer</w:t>
      </w:r>
      <w:proofErr w:type="gramEnd"/>
      <w:r w:rsidRPr="00843BB8">
        <w:t xml:space="preserve"> here at home. Let's stop playing politics with emergency war </w:t>
      </w:r>
    </w:p>
    <w:p w:rsidR="00843BB8" w:rsidRPr="00843BB8" w:rsidRDefault="00843BB8" w:rsidP="00843BB8">
      <w:proofErr w:type="gramStart"/>
      <w:r w:rsidRPr="00843BB8">
        <w:t>funding</w:t>
      </w:r>
      <w:proofErr w:type="gramEnd"/>
      <w:r w:rsidRPr="00843BB8">
        <w:t>, Madam Speaker. Let's have a clean supplemental.</w:t>
      </w:r>
    </w:p>
    <w:p w:rsidR="00843BB8" w:rsidRPr="00843BB8" w:rsidRDefault="00843BB8" w:rsidP="00843BB8"/>
    <w:p w:rsidR="00843BB8" w:rsidRPr="00843BB8" w:rsidRDefault="00843BB8" w:rsidP="00843BB8">
      <w:bookmarkStart w:id="0" w:name="_GoBack"/>
      <w:bookmarkEnd w:id="0"/>
    </w:p>
    <w:p w:rsidR="00843BB8" w:rsidRPr="00843BB8" w:rsidRDefault="00843BB8" w:rsidP="00843BB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119" w:rsidRDefault="008B0119" w:rsidP="00983A8F">
      <w:r>
        <w:separator/>
      </w:r>
    </w:p>
  </w:endnote>
  <w:endnote w:type="continuationSeparator" w:id="0">
    <w:p w:rsidR="008B0119" w:rsidRDefault="008B0119" w:rsidP="0098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119" w:rsidRDefault="008B0119" w:rsidP="00983A8F">
      <w:r>
        <w:separator/>
      </w:r>
    </w:p>
  </w:footnote>
  <w:footnote w:type="continuationSeparator" w:id="0">
    <w:p w:rsidR="008B0119" w:rsidRDefault="008B0119" w:rsidP="00983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8F" w:rsidRPr="00983A8F" w:rsidRDefault="00983A8F" w:rsidP="00983A8F">
    <w:pPr>
      <w:pStyle w:val="Header"/>
    </w:pPr>
    <w:r w:rsidRPr="00983A8F">
      <w:t>(Wednesday, March 21, 2007)]</w:t>
    </w:r>
  </w:p>
  <w:p w:rsidR="00983A8F" w:rsidRPr="00983A8F" w:rsidRDefault="00983A8F" w:rsidP="00983A8F">
    <w:pPr>
      <w:pStyle w:val="Header"/>
    </w:pPr>
    <w:r w:rsidRPr="00983A8F">
      <w:t>[House]</w:t>
    </w:r>
  </w:p>
  <w:p w:rsidR="00983A8F" w:rsidRDefault="00983A8F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B8"/>
    <w:rsid w:val="00315E9B"/>
    <w:rsid w:val="00843BB8"/>
    <w:rsid w:val="008B0119"/>
    <w:rsid w:val="009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B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A8F"/>
  </w:style>
  <w:style w:type="paragraph" w:styleId="Footer">
    <w:name w:val="footer"/>
    <w:basedOn w:val="Normal"/>
    <w:link w:val="FooterChar"/>
    <w:uiPriority w:val="99"/>
    <w:unhideWhenUsed/>
    <w:rsid w:val="00983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B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A8F"/>
  </w:style>
  <w:style w:type="paragraph" w:styleId="Footer">
    <w:name w:val="footer"/>
    <w:basedOn w:val="Normal"/>
    <w:link w:val="FooterChar"/>
    <w:uiPriority w:val="99"/>
    <w:unhideWhenUsed/>
    <w:rsid w:val="00983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2015-01-22T04:29:00Z</dcterms:created>
  <dcterms:modified xsi:type="dcterms:W3CDTF">2015-01-22T04:29:00Z</dcterms:modified>
</cp:coreProperties>
</file>