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being recognized and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House tonight and until tomorrow begins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would speak to this issue that we have heard as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friends and colleagues from the other side of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 optimistic they may not be in their presentation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American people on a regular basis.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go through some of the things that are in front of me and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allegations that have been made that somehow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manipulated the intelligence and led this Nation into war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never were any weapons of mass destruction in Iraq,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out that I flat out reject that statement. It is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prove a negative in the first place, and a rational person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from the beginning.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we know that Saddam Hussein had weapons of mass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 We know that he used them 1 time.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I would point 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not concede the accuracy of that, and I do not because I do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that evidence and I have not seen that. I acknowledge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for the honorable individual he is, and I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we can concur then that Saddam had weapons of mass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President Clinton made that statement in 1998 very clearly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unequivocally, and my point is that either Saddam Hussein used his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canister of mustard gas on the Kurds and simply ran out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else those weapons of mass destruction still have to be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someplace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constructed then an elaborate ruse to dupe the world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dupe seven or eight or nine different countries on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point out President Clinton's statement: Other countries possess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ballistic missiles. This is December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1998. With Saddam there is one big difference; he has used them.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has little doubt then, and I have no doubt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says President Clinton, that left unchecked Saddam Hussein will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terrible weapons.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1998, Mr. Speaker, and allegations here on this floor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are that somehow President Bush has manipulated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apparently misrepresented this to the American people,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implication is also that he has duped these people that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statements, including former President Bill Clinton and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high-profile people within his administration.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allegation would then have to hold true that somehow the governor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Texas, now President Bush, found a way to dupe the national leaders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manipulate and maneuver hundreds of billions of dollars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national intelligence to produce these kinds of results.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simply a ludicrous position to take. It will not hold water,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logical, it is not rational, and the more the American people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this, the more they begin to think about it, the more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it, the less they are going to believe these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point out that the individual who has had his 15 minutes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fame and then some, the erstwhile ambassador who was sent by the CIA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Niger to investigate the question as to whether Saddam Hussein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seeking yellowcake uranium from Niger, that individual, of course,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as the husband of now publicly discussed Valerie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her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 As we understand, he was sent by the CIA.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had not been in Niger in 20 years. He was not a weapons expert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wife may have been. But he went there, and he came back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story to the New Republic Magazine. He gave another story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oath to the Senate Select Committee on Intelligence which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eviscerated his viability and his credibility.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statements that were made for publication for the fame did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under oath, did not hold up under scrutiny. One thing we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is that erstwhile ambassador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on a mission to supposedly represent the United States, Joseph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Wilson, the individual who went over there for the CIA, if one is 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in a foreign country for the CIA, one would think that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some level of integrity they would have to hold up,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confidentiality that they would have to hold up. One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that if they went on a mission, a secret clandestine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first, that they would be qualified; second, that they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level of secrecy and confidentiality, that they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report back to their superiors and it would be 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and it would be precise and it would be credible and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up under oath.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report, alleged to have been delivered in print by one Joseph C.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Wilson, erstwhile ambassador, was not delivered in print. It was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verbally, and the verbal report that we have the notes of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of, Mr. Speaker, is a verbal report that indicates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were seeking weapons of mass destruction, yellowcake uranium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Niger. It indicates the very thing that he alleges today was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this seems to be some kind of allegations by the other side, if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what they hear, are enough for them to say this is confirmed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 proof; and rational, thinking Americans know better.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Critical thinking Americans know better. In fact, this President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any language in a State of the Union address or any other kind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unless he knew that it had been thoroughly vetted, it was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reliable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was, by the way, vetted and reliable and delivered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speech on January 28, 2003, in these Chambers from just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where the Speaker is right now when the President gave his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State of the Union Address.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now infamous 16 words that are alleged to have been untruthful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start out with ``we have learned from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British'' that the Iraqis have been seeking uranium from Africa. Now,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``we have learned from the British'' is true. That is a fact, and no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challenged that fact. ``We have learned from the British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seeking,'' that qualification precludes any of the rest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statement as long as the rest of that statement is consistent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learned from the British; and to turn that into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now called a lie is disingenuous and dishonest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reminded the body here last week, last Wednesday night, that there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commercials that were run across this country on television in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1996 Presidential campaign.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issues there about integrity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honesty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Presidential campaign. Charlton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Heston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said, looking into the camera, ``Mr. President, when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something that is wrong and you do not know that it is wrong,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mistake. But, Mr. President, when you say something that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know it is wrong, that is a lie.'' That is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 mistake and a lie. That distinction has not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other side of the aisle, and it is willfully being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not concede that a mistake was made. I think the words in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of the Union Address are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precisely accurate. I think the British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concede that point today. I think any rational, critical thinking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concede that point today, Mr. Speaker. But this has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twisted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warped to the point where it is jeopardizing our national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, and that is why I am on the floor here tonight.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over in the Middle East a number of times. The last time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came back was August 20 of this past summer. I have been there with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when they are strapped on with helmets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bullet-proof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vests. I have been in and ridden in and inspected some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armored vehicles that have been hit by enemy fire, hit by IEDs.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inspected an armored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hit by a rocket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RPG almost simultaneously. It rolled off the road upside down,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American soldiers that were in that armored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walked away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on patrol the next day thanks to the armor that is there.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Fallujah, I believe a year ago last May, where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were bolting on armor then and preparing for battle that was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have accelerated the production of our armor for all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there. Some of them are not armored. They stay on the base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safe. But almost all of our vehicles that go 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are in danger are fully armored, top, bottom,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sideways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bullet-proof windows in them. We have done a fantastic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ramp up the construction and development of armor and done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job.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ready for this. The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designed to go into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not designed to drive over IEDs. They were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direct hits from RPGs or rocket fire. In fact,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designed to take hits from AK-47s. They were not a combat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beginning of those operations. So we had to adapt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there.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began sending steel over there, and it was cut and fitted and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bolted on or welded on, and our military went right to work as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could to get as much armor up as fast as they could. We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factories up here. We took an existing production line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multiplied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production capability by at least 10 times to get our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place and to put the armor on our trucks and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do send out convoys that are fully armored on a regular basis,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a long time since we have exposed significant numbers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or American soldiers out there in vehicles that were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So this argument that it is something other than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specious, and I do not think it is based on fact.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statement that the President made about the irresponsible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people undermine our military efforts, I will go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that, and I will relate an incident for me a year ago last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June, about June 17. I was in a hotel in Kuwait waiting to go into Iraq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day early. I turned on the television to Al-Jazeera TV. As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television, it was Arabic audio and it was English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subtitles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 that television came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Moqtada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big black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beard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he spoke in Arabic, the English subtitles came 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underneath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screen, and the subtitles said, ``If we keep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they will leave Iraq the same way they left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the same way they left Lebanon, the same way they left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Mogadishu.''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that echo in the ears of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Moqtada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know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was echoing in the ears of our enemy, the people we call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nice days, the people who are sitting somewhere in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mud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hut or a stone building and they have some 155mm rounds. They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explosives. They have got detonating devices. They have got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shrapnel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into this, and they are making improvised explosive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 They are watching their new satellite dish TV.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communities there in Iraq have more than one satellite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dish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household. They were illegal when we first came into Iraq, but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today has access to satellite TV. Every Iraqi today can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Al-Jazeera TV. And on Al-Jazeera TV, they would see these kinds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scenes of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Moqtada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saying, ``If we keep attacking Americans,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leave Iraq the same way they left Vietnam, the same way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Lebanon, the same way they left Mogadishu.'' And the enemy who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improvised explosive devices see that on television.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It causes them to build more bombs, not less.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causes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plant more bombs, not less. It causes them to detonate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bombs, not less. It causes them to have more courage, more hope,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to fight our American soldiers because of the words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out of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Moqtada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imagine how encouraging that is to our enemy over in Iraq,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are not Iraqis. In fact, most of the enemy, I understand,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Iraqis but imported fighters from other countries. Imagine how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when they see on their Al-Jazeera TV, when they hear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and see the face of a quasi-leader of the United States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someone from the floor of Congress, someone from the floor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Senate, someone who is doing a press conference 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steps of the Capitol,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doing talking head television, someone who says, wrong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wrong place, wrong time, get them out of there, Mr. President, we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Iraq. Imagine how much encouragement that gives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enemy. And what is the enemy going to do? They are going to recruit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going to build more bombs. They are going to attack more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reject the idea that one can say they fervently pray that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and they support the troops. I reject the idea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support the troops and reject their mission. Mr. Speaker, if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for the troops, you are for their mission. And if you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troops, you are against their mission. But these things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inextricably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linked. They cannot be separated.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ask an American soldier to go in this country or overseas,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life, perhaps give their life on a mission that we do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We would not send them on a mission we do not believe in.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would not ask them to do that. It would be the most dishonest,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disingenuous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we could do as the United States Government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President of the United States and Commander-in-Chief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men and women into a theater of battle and not support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talk with the families that have lost a loved one in this war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it is a sad time, and that price they have paid cannot be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unless we ourselves have had that loss, but we can empathize with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pray for them. We can sympathize with them. We can try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invariably those that I talk to, those that I meet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tell me they want their son or their daughter's life to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that sacrifice to have meaning. And they will say do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up on this mission. My son believed in what he did. 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volunteered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mission. Let us have meaning. Let us have freedom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people. Let us have freedom for the Afghani people.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while I bring that up, what is the distinction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Afghanistan and Iraq?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do I not hear from the other side of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``get your troops out of Afghanistan''? The statement is never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forget about the naysayers that were here before we went into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Afghanistan and before we liberated the Afghanis.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plenty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 we cannot go into that part of the world. No one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been able to be go into that part of Afghanistan or even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at all and be able to liberate, invade, occupy because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terrain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 difficult, that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Mujahideen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such tough fighters.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2 months after September 11, the American military were in there,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were in there, and we still heard the naysayers. But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operation got wrapped up, as there was more security and more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votes coming along in Afghanistan where people had never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on that particular piece of real estate, they did so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so twice. They have done that because of the American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them that liberty. But the critics essentially shut up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but not about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 difference the number of lives, Mr. Speaker? Is the difference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 Americans have lost their lives in Afghanistan and 2,000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lost their lives in Iraq? If that is the difference,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challenge the left, the pacifist left, the people who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figuring out how they are going to support the troops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mission, and if they were rational, they would admit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dichotomy could not be accepted or tolerated. They cannot seem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on what the difference is between Afghanistan and Iraq,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200 lives versus 2,000 lives.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number of lives were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they should tell us from their position how many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many lives would they spend to free 25 million Afghanis?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How many lives would it cost to free 25 million Iraqis?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yes, the price has been high, and it has hurt. And it will hurt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if this job, this task, is not completed, if this freedom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so hard fought and won is allowed to go back to a state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 dictator would take over in Iraq and where we would see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 for Islamic terrorism for al Qaeda.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clearly be there if we pulled out of there today. I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wager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put this up for a ballot to the Iraqi people and asked, do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United States and the coalition forces to pull out as fast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can, that ballot referendum, I believe 95 percent would say,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like to have the Americans leave not real soon, just soon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control of our country.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moving along at an acceptable rate. I will not say I am happy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speed. It is a tough job. The infrastructure in Iraq has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depreciated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dilapidated over 35 to 40 years of neglect. So there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that does not function very well. Parts and materials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shape, many have to be manufactured. The oil fields need new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wells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distribution systems. They need to get their refineries up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need a distribution system that will get that oil out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so they can get some cash coming back in.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Saddam Hussein, when he was in power, was killing an average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182 of his own people every day.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Every day on average.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have been found in mass graves. The 800,000 Swamp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Arabs that were there before Saddam Hussein decided they were an enemy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were decimated down to 220,000. Some escaped. In the end,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fourth of the population of Swamp Arabs in the area of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wetlands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Saddam Hussein dried them up in order to take away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livelihood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way of life. That area is twice the size of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Everglades, and that way of life was destroyed by Saddam. We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reconstructed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size of the Everglades, and the Swamp Arabs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repopulate. But that is one-thirtieth of Iraqi population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can.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argument that Saddam Hussein did not have weapons of mass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now we hear from the gentleman from Massachusetts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what did he do with them? Where did they go? Matter can neither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nor destroyed. Saddam Hussein said, I have those weapons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He defied 17 U.N. resolutions stretching back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1990. We know from September 11 that we cannot wait until a threat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developed.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still remains, we do not know, we do not know how large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stockpiles of weapons of mass destruction were. We just know he had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used them. We do not know what happened to them. But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 rule of physics is everything has to be someplace. So where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There is no evidence he destroyed the weapons of mass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due to Saddam Hussein's obstruction, the materials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 by the Saddam regime were never accounted for, even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declared them.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point out that in October 2002, a bipartisan majority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authorized President Bush to use force if necessary to deal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continuing threat posed by Saddam Hussein. We also had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that Congress endorsed of regime change in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these things were consistent with the will of the people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America, as debated and voted on in Congress.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H.J. Res. 114 stated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to possess and develop a significant chemical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capability, and actively seeking a nuclear weapons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supporting and harboring terrorist organizations, those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activities going on by Saddam Hussein.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 the intelligence of countries that concurred with ours.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15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intelligence community in this country, and additionally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countries who concurred with our intelligence were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Great Britain and France.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France opposed our operations there,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concurred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intelligence. Germany opposed our operations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concurred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intelligence. Russia same story: concurred with our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, opposed our operations there.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those three countries have in common? The answer is those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were three of the most vocal opponents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liberalization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said at the time that the decibels of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objections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liberation of Iraq can be directly indexed to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oil development contracts that they had access to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with Saddam Hussein prior to the beginning of our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liberation of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had a vested interest in the oil in Iraq. They had contracts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Saddam Hussein, which of course were nullified by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Come to find out after the fact, it was not just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contracts that had them all in a dither; it was also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Oil-For-Food fraud campaign that was replete through those three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number of others besides, and through the United Nations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Also, the U.N. Security Council echoed the congressional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threat posed by Iraq. Even the U.N. Security Council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intelligence: there was a fair amount of fraud going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Oil-For-Food program.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point out George Galloway, as a Brit, was apparently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profiting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 from Oil-For-Food, and his wife had a number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six-figure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 deposited in her checking account; and the facts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roost in the case of Mr. Galloway.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objections to the liberation of Iraq, many of the countries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objected had a conflict of interest. That vested interest reminds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Barbara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Conable's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famous statement of hell hath no fury as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vested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masquerading as a moral authority.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what we heard prior to the liberation of Iraq. We know Saddam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sufficient time to shuffle his weapons of mass destruction.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They could have buried or spirited them out of the country.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Iraq is a country where everybody digs holes. It looks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big prairie dog village. That countryside has a lot of open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holes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of things buried. We found a fully operational MiG-29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buried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desert in Iraq. That is a whole lot bigger than you would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stockpile of the weapons of mass destruction. Did we find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or we had a metal detector or because somebody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instincts, or because we had some scientific way to fly over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and notice the difference in the terrain? Or did somebody tip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to find that fully operational MiG-29 buried in Iraq?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no, we found it because the wind blew the sand off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fin. If there had been weapons of mass destruction inside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it just filled the cockpit, that would have been plenty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convince even the skeptics on the other side of the aisle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of mass destruction are not really the question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this country or the world, but a red herring that is designed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throw the American people into a frustration with the decision-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the effort to convince Americans that things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badly there.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Whenever we lose an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American, 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something going very, very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badly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Whenever we have Americans exposed to enemy, we will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But when we look objectively at what has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when we objectively look to see that there were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milestones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on the calendar, the effort over there has met or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exceeded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single milestone.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the liberation of Iraq came around a lot faster than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it would. I point out to the American people that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Baghdad, about 5 million people, is the largest city in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 in the history of the world, to be invaded and occupied by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power. It happened in the blink of a historical eye with 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number of casualties for a city that size. No one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believed on that Thursday, an American armored column had gone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Baghdad, driven in and came back out, and the enemy had given up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 and essentially disappeared.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what happened. They met that deadline. They set a new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armored columns going across the desert and for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5 million people. They were way ahead of the agenda,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targeted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we set up the CPA, the provisional authority under Paul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Bremer.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 was to establish a functional government in Iraq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pass that over to the Iraqis so they could govern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began in March of 2003. March 22 was the date Baghdad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happen to know, since I was in Mosul sometime after that,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Patrais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101st Airborne that liberated Mosul, they held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 elections in May of 2003. They elected a governor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governor and put together a government of the people by the people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people, a Kurd, and I am not sure actually of the religious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individual, but I watched them interact with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and I watched them do business. They brought a businessman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speak English. They were optimistic about the city of Mosul.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when the 101st Airborne left Mosul and deployed after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tour of duty, the Iraqis took a boulevard, a broad boulevard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Mosul. And I only saw one street sign in all of Baghdad my first trip.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everything had been looted and stripped for the metal. The one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street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in Baghdad was a street named Jihad. So they left that up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 down the other street signs.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 over to the city of Mosul and I did not notice any street signs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have a picture of a street sign in Mosul, that sign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101st Airborne Air Assault Division.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named that street after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101st Airborne.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was not something put up by the 101st Airborne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the same difficulty with spelling that the Iraqis had.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misspelled ``division'' and they misspelled ``assault.''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genuine in that effort.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quite proud of the way the Iraqis responded to the Americans.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the way they respond to them in most of the areas of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interesting to fly over Fallujah, where we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conflict as anywhere, and see people come out into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wave and smile. They come out and wave because they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Americans for giving them a chance at freedom.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message that the American people are getting that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 is not there disappoints me a great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undermines our American troops. It does give aid and comfort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enemy. It encourages the enemy to attack more Americans. It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costing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lives.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people come to this floor of Congress, when they step out into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conference, when they speak on the floor of the Senate, they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quasi-leaders of the United States of America. This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enemies. When I see a soldier anywhere in America,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district, serve their second tour of duty, and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 defending freedom in their second tour of duty, it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infuriating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because I believe if we stuck together as a Nation,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stuck by the deal and the agreement that this Congress has when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our vote on the floor of this Congress, when the vote goes up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go to war, you stand with them, you stand beside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support them with everything you have. That means, yes,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bulletproof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vests; yes, armored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yes, support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training and tactics and technology and great leadership.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means support the mission, Mr. Speaker. You cannot ask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 and tell him that you do not support their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so the pessimism that abounds that seeks to undermine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presidency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seeks to establish a majority in the House and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in the upcoming election is all about negativism. It is all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dragging down our foreign policy. It is all about trying to prove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that the administration has not been successful.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each milestone that is reached in Iraq, handing over the CPA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Bremer's over to the temporary civilian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government, 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days early. And then they had elections, and the elections were there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people in temporarily into their temporary parliament and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temporary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 got together and they agreed on a constitution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was rolled out on time. And they had an election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constitution, Mr. Speaker, all in an extraordinary amount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of America declared its independence July 4, 1776;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we did not get our Constitution ratified until 1789, 13 years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it took a while to earn our freedom, I grant, and the war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long, and it was bloody, and it was costly, and it was brutal. We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freedom, and we have our Constitution. In fact, the Iraqis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constitution far sooner than the American Constitution has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established, and it is ratified by a full vote of the Iraqi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about 1 month from today, the Iraqis will go to the polls,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select a new parliament, and this will be a sovereign nation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new parliament is seated. It will have all the legitimacy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that sits at the United Nations today. Iraq will be fully,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legitimized. The vote of the people will seat the members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select a prime minister and their leaders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legitimacy that is there takes them to another level.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an astonishing thing. This is far, far more freedom, far,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closer to establishing a functioning rule of law than has ever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part of the world before. And the inspiration for the Arab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around Iraq that see that a nation like Iraq can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people breathe free, they give inspiration to others who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breathe free and out of that yearning will bring them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it did in Lebanon.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Lebanese reached out for their measure of freedom, and that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inspiration of Iraq, and it is part of the inspiration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It is part of the inspiration that this President has laid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articulated way to the world, the inspiration that we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by enemies from without. We did nothing to provoke them.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attacked us and killed approximately 3,000 Americans on September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11, 2001.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went to Afghanistan and liberated 25 million people,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to Iraq and liberated 25 million people. Fifty million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not been free before in any substantive way are free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two countries can become and I believe will become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lodestar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nations, the Arab nations that can be the inspiration for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Arab world.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habitat that breeds terror is a habitat that breeds poverty,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ignorance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jealousy and hatred. That is the environment that is being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exploited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wahabis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madrassas</w:t>
      </w:r>
      <w:proofErr w:type="spell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teaching this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young people. And the pressure that comes on those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measure of that kind of hatred, they are being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taught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somehow or another, it is part of this age-old philosophy.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really do believe that if you would scramble up all of our cultures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our people and erase our institutional memory and toss us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totally new environment in a random way, some of us would wake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morning and think, huh, my glass is half full, and I am going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work and see if I can fill it up the rest of the way.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look at their glass and say mine is half empty and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there, he is seeking to fill his glass. If he were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mine would fill spontaneously. That is the class envy,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jealousy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, hatred that comes.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always been this conflict between freedom and communism,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fascism, freedom and national socialism, and freedom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militant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Islamic extremism, all the same kind of class envy jealousy,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 that comes from the idea that if somehow other people were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industrious and did not earn a profit, somehow those resources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finite and they will flow at random to other folks who do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try so hard or have the technology or have not developed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this spirit of entrepreneurship and free enterprise will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in a strong way in Afghanistan and in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gave a speech to the Baghdad Chamber of Commerce. I did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they had a Chamber of Commerce. We pulled into Baghdad at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Rashid Hotel, and they asked me if I would give a speech to them. So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 said yes I would.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about 3:00 in the afternoon. Walked in there, and they were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introduce me, and I said introduce me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interpreter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first. That is going to be really helpful. And they said,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do not have an interpreter. You do not need an interpreter, Mr.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Congressman, because they all speak English here at the Baghdad Chamber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Commerce.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About 56 to 58 of them sitting at the dinner tables.</w:t>
      </w:r>
      <w:proofErr w:type="gramEnd"/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gave them a little speech, and you could tell they understood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English.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laughed at the right time, and they smiled at the right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clapped at a time that I thought was appropriate anyway.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quite encouraged at the level of interest in developing a culture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enterprise in 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that speech was over, I needed to get on to the next meeting,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an instantaneous cluster, huddle like, actually. They had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pull me out of this huddle. We were passing back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cards and writing notes and trying to find a way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inspiration of free enterprise that is embodied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American that walks the streets of Baghdad or Iraq. They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to be leaders in a lot of ways, not just military but on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enterprise capitalism perspective, and as they continue to develop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economy will grow.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takes a level of integrity and morality to have a functioning free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enterprise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 It works on trust is why. As that trust gets built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in the culture in Iraq, it is going to be a stronger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economy. As the free enterprise economy flows out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and the other cities in Iraq and connects itself with the new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come, that will be available for the Iraqis after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15, when they are a truly sovereign nation in control of all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assets, then they will be able to sit down and negotiate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competitive bids for the development of the oil resources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must have that. They must have outside capital, foreign capital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technology and foreign know-how, and a lot of it should be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hopefully is American technology capital know-how to pour into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to go out and punch in hundreds of new oil wells and new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pipelines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distribution systems and refineries so that that oil can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pour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that country and the money can pour in.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Another allegation that comes from the other side of the aisle, Mr.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somehow we did this all for oil. But oil is something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purchase on the open market around the world. We did not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 to steal anybody's oil. We went in there to protect that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absolutely clear that the oil resources of Iraq belong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we protected that, preserved that, and we are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pledge with the Iraqi people. They will develop the oil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foreign capital and, when that happens, then the cash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 into the economy and it will multiply itself over and over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Iraq becomes the lodestar Arab nation that brings freedom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world.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Like, as the European, the eastern European nations saw, an echo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across eastern Europe when the wall went down on November 9,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1989, I believe we will see an echo of freedom go through the Arab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probably not as dramatically, probably not as quickly, probably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bloodlessly. But I believe we will see a free Arab people some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next generation.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point, the habitat that breeds terrorists will disappear. 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the culture that can create that kind of a thing. And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two ways. But the culture of freedom does not produce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terror. In fact, free people never go to war against other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This country has never gone to war against another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another group of people that had an opportunity to go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select their leaders and their national destiny. That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another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fact that does not seem to get out on the other side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aisle, Mr. Speaker.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optimistic about the solutions there. I applaud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vision and having the courage to step in and take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50 million people, 50 million Arab people, to give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opportunity. And those people will be our allies, by the way,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long, long time to come in a part of the world where it is pretty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those kind of allies.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listened to some of the other laments that were here earlier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evening, the discussion about the Budget Reconciliation Act,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critical of that, of the Deficit Reduction Act that we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$53 billion to come out of the proposed spending up until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2010, not enough, but a start. A half of 1 percent of our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 that amounts to, Mr. Speaker. I do not think it is very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step up and do a very small half of 1 percent trim, given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spending that we have had.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other side of the aisle does not offer $1 in fiscally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cuts,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one; and they do not offer one vote to support our fiscal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one. Additionally, they demagogue the very things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that are responsible.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statement was made over here earlier tonight that we have cut $40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student loans and that somehow it is going to come 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students, their loans and their aid. Not. Not $40 billion from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loans. The students are not going to notice any difference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more cash available, not less, because we have made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administrative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changes, changes that affect the interest rates and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fees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being charged by the lenders. This is not going to affect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students. This is reform. That is efficiency in government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efficiency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business.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you know the demagoguery again. If I was as pessimistic as this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had this philosophy, this argument that everything is wrong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cannot trust your leadership night after night after night,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swim to Cuba and try to find a place where I would be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would be my advice to the people that are here every night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tearing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optimism of America, undermining the truth that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making it difficult for us to move forward into this bold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future that we need to.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by the way, they have no confidence in our economy. I would go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whole list of economic indicators. We have had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longest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consistent growth over 3 percent for 10 consecutive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quarters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longest since for the last two decades to have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growth. Unemployment is down to 5.0 percent, when 5.6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pretty good position to be in. It has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ratcheting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This economy has been creating more and more jobs.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Nearly every economic indicator is stronger and stronger and stronger.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in the face of the negatives, that in the face of Hurricane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Katrina. This in 10 consecutive quarters of growth over 3 percent is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got hit by September 11 and the attack on our financial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markets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after some of the business circumstances that were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short by this Congress, and I am pleased that they were, hit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markets as well. After people lost confidence in the markets,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came and destroyed the financial industry. We still came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recovered with 10 consecutive quarters of growth over 3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, Mr. Speaker.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a strong and robust economy, and it is a credit to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tax cuts, those tax cuts that we need to make permanent, the extra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resources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billions of dollars that we have in our Treasury today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courage to cut taxes so our economy could grow and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jobs. That is the kind of vision that is sorely lacking on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side. They are good at criticizing, but I am waiting for a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agenda, Mr. Speaker.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idea that American soldiers should be, go off and fight without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mission has got to come back to the people who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they can support our soldiers but not support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So I just tell you that I am optimistic about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America. I know our economy is strong. I am optimistic about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our economy.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watching a confirmation process begin over in the United States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Senate for Judge Alito.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he will be the individual that comes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Supreme Court and begins a constitutional restoration process. I am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that. We must restore this Constitution. It has been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eroded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30 to 40 years with activist judges.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Kilo decision was the last straw for me and a lot of us. I agreed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liberals on that. I will say that the gentleman from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and I, whom we most generally disagree, he and I agreed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essentially back to back here on the floor in opposing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Kilo decision.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Mr. Frank from Massachusetts. When he and I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constitutional issue I am going to say and oppose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Supreme Court, chances are the text of the Constitution ought to be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get back to that, Mr. Speaker, with this confirmation of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Judge Alito. The corner needs to be turned. The American people need to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informed on how positive things are over in Iraq and that our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strong and we are going to move forward in a bold future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bold agenda.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pass this reconciliation act so that we can offset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Hurricane Katrina. I will do more. We need to drill for oil in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ANWR.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drill for natural gas and oil on our Outer Continental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Shelf and hand this future over to our children and grandchildren with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supplies, good tax programs, a national security program, a whole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So, Mr. Speaker, I appreciate your indulgence tonight and the 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to this House.</w:t>
      </w:r>
    </w:p>
    <w:p w:rsidR="00131E8C" w:rsidRPr="00131E8C" w:rsidRDefault="00131E8C" w:rsidP="00131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1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012A43" w:rsidRDefault="00012A43">
      <w:bookmarkStart w:id="0" w:name="_GoBack"/>
      <w:bookmarkEnd w:id="0"/>
    </w:p>
    <w:sectPr w:rsidR="00012A43" w:rsidSect="006C42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2AD" w:rsidRDefault="00A842AD" w:rsidP="006B5FF5">
      <w:pPr>
        <w:spacing w:after="0" w:line="240" w:lineRule="auto"/>
      </w:pPr>
      <w:r>
        <w:separator/>
      </w:r>
    </w:p>
  </w:endnote>
  <w:endnote w:type="continuationSeparator" w:id="0">
    <w:p w:rsidR="00A842AD" w:rsidRDefault="00A842AD" w:rsidP="006B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Default="006B5F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Default="006B5F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Default="006B5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2AD" w:rsidRDefault="00A842AD" w:rsidP="006B5FF5">
      <w:pPr>
        <w:spacing w:after="0" w:line="240" w:lineRule="auto"/>
      </w:pPr>
      <w:r>
        <w:separator/>
      </w:r>
    </w:p>
  </w:footnote>
  <w:footnote w:type="continuationSeparator" w:id="0">
    <w:p w:rsidR="00A842AD" w:rsidRDefault="00A842AD" w:rsidP="006B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Default="006B5F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Pr="00131E8C" w:rsidRDefault="006B5FF5" w:rsidP="006B5F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31E8C">
      <w:rPr>
        <w:rFonts w:ascii="Courier New" w:eastAsia="Times New Roman" w:hAnsi="Courier New" w:cs="Courier New"/>
        <w:color w:val="000000"/>
        <w:sz w:val="20"/>
        <w:szCs w:val="20"/>
      </w:rPr>
      <w:t>(Tuesday, November 15, 2005)]</w:t>
    </w:r>
  </w:p>
  <w:p w:rsidR="006B5FF5" w:rsidRPr="00131E8C" w:rsidRDefault="006B5FF5" w:rsidP="006B5F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31E8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B5FF5" w:rsidRDefault="006B5FF5">
    <w:pPr>
      <w:pStyle w:val="Header"/>
    </w:pPr>
    <w:r w:rsidRPr="00131E8C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131E8C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FF5" w:rsidRDefault="006B5F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E8C"/>
    <w:rsid w:val="00012A43"/>
    <w:rsid w:val="00131E8C"/>
    <w:rsid w:val="006B5FF5"/>
    <w:rsid w:val="006C427A"/>
    <w:rsid w:val="00A8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FF5"/>
  </w:style>
  <w:style w:type="paragraph" w:styleId="Footer">
    <w:name w:val="footer"/>
    <w:basedOn w:val="Normal"/>
    <w:link w:val="FooterChar"/>
    <w:uiPriority w:val="99"/>
    <w:semiHidden/>
    <w:unhideWhenUsed/>
    <w:rsid w:val="006B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6474</Words>
  <Characters>36908</Characters>
  <Application>Microsoft Office Word</Application>
  <DocSecurity>0</DocSecurity>
  <Lines>307</Lines>
  <Paragraphs>86</Paragraphs>
  <ScaleCrop>false</ScaleCrop>
  <Company>Microsoft</Company>
  <LinksUpToDate>false</LinksUpToDate>
  <CharactersWithSpaces>43296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2</cp:revision>
  <dcterms:created xsi:type="dcterms:W3CDTF">2015-01-24T04:41:00Z</dcterms:created>
  <dcterms:modified xsi:type="dcterms:W3CDTF">2015-01-24T04:41:00Z</dcterms:modified>
</cp:coreProperties>
</file>