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84" w:rsidRPr="007F2684" w:rsidRDefault="007F2684" w:rsidP="007F2684">
      <w:r w:rsidRPr="007F2684">
        <w:t xml:space="preserve">Mr. Speaker, last week President Bush vetoed a </w:t>
      </w:r>
    </w:p>
    <w:p w:rsidR="007F2684" w:rsidRPr="007F2684" w:rsidRDefault="007F2684" w:rsidP="007F2684">
      <w:proofErr w:type="gramStart"/>
      <w:r w:rsidRPr="007F2684">
        <w:t>bipartisan</w:t>
      </w:r>
      <w:proofErr w:type="gramEnd"/>
      <w:r w:rsidRPr="007F2684">
        <w:t xml:space="preserve"> bill enacted pursuant to the authority vested in Congress by </w:t>
      </w:r>
    </w:p>
    <w:p w:rsidR="007F2684" w:rsidRPr="007F2684" w:rsidRDefault="007F2684" w:rsidP="007F2684">
      <w:proofErr w:type="gramStart"/>
      <w:r w:rsidRPr="007F2684">
        <w:t>article</w:t>
      </w:r>
      <w:proofErr w:type="gramEnd"/>
      <w:r w:rsidRPr="007F2684">
        <w:t xml:space="preserve"> I of the Constitution that would provide private health </w:t>
      </w:r>
    </w:p>
    <w:p w:rsidR="007F2684" w:rsidRPr="007F2684" w:rsidRDefault="007F2684" w:rsidP="007F2684">
      <w:proofErr w:type="gramStart"/>
      <w:r w:rsidRPr="007F2684">
        <w:t>insurance</w:t>
      </w:r>
      <w:proofErr w:type="gramEnd"/>
      <w:r w:rsidRPr="007F2684">
        <w:t xml:space="preserve"> to 10 million low-income children here in America. His </w:t>
      </w:r>
    </w:p>
    <w:p w:rsidR="007F2684" w:rsidRPr="007F2684" w:rsidRDefault="007F2684" w:rsidP="007F2684">
      <w:proofErr w:type="gramStart"/>
      <w:r w:rsidRPr="007F2684">
        <w:t>reason</w:t>
      </w:r>
      <w:proofErr w:type="gramEnd"/>
      <w:r w:rsidRPr="007F2684">
        <w:t>, the bill was too big.</w:t>
      </w:r>
    </w:p>
    <w:p w:rsidR="007F2684" w:rsidRPr="007F2684" w:rsidRDefault="007F2684" w:rsidP="007F2684">
      <w:r w:rsidRPr="007F2684">
        <w:t xml:space="preserve">  While the President refuses to fund health care for our Nation's low-</w:t>
      </w:r>
    </w:p>
    <w:p w:rsidR="007F2684" w:rsidRPr="007F2684" w:rsidRDefault="007F2684" w:rsidP="007F2684">
      <w:proofErr w:type="gramStart"/>
      <w:r w:rsidRPr="007F2684">
        <w:t>income</w:t>
      </w:r>
      <w:proofErr w:type="gramEnd"/>
      <w:r w:rsidRPr="007F2684">
        <w:t xml:space="preserve"> children, he has no problem sending billions of dollars to Iraq </w:t>
      </w:r>
    </w:p>
    <w:p w:rsidR="007F2684" w:rsidRPr="007F2684" w:rsidRDefault="007F2684" w:rsidP="007F2684">
      <w:proofErr w:type="gramStart"/>
      <w:r w:rsidRPr="007F2684">
        <w:t>with</w:t>
      </w:r>
      <w:proofErr w:type="gramEnd"/>
      <w:r w:rsidRPr="007F2684">
        <w:t xml:space="preserve"> absolutely no questions asked. Today alone, the President will </w:t>
      </w:r>
    </w:p>
    <w:p w:rsidR="007F2684" w:rsidRPr="007F2684" w:rsidRDefault="007F2684" w:rsidP="007F2684">
      <w:proofErr w:type="gramStart"/>
      <w:r w:rsidRPr="007F2684">
        <w:t>spend</w:t>
      </w:r>
      <w:proofErr w:type="gramEnd"/>
      <w:r w:rsidRPr="007F2684">
        <w:t xml:space="preserve"> $300 million funding the occupation of Iraq. With that money, we </w:t>
      </w:r>
    </w:p>
    <w:p w:rsidR="007F2684" w:rsidRPr="007F2684" w:rsidRDefault="007F2684" w:rsidP="007F2684">
      <w:proofErr w:type="gramStart"/>
      <w:r w:rsidRPr="007F2684">
        <w:t>could</w:t>
      </w:r>
      <w:proofErr w:type="gramEnd"/>
      <w:r w:rsidRPr="007F2684">
        <w:t xml:space="preserve"> insure 246,000 low-income kids. Over the next month, the </w:t>
      </w:r>
    </w:p>
    <w:p w:rsidR="007F2684" w:rsidRPr="007F2684" w:rsidRDefault="007F2684" w:rsidP="007F2684">
      <w:r w:rsidRPr="007F2684">
        <w:t xml:space="preserve">President will spend a whopping $9 billion in Iraq, which would allow </w:t>
      </w:r>
    </w:p>
    <w:p w:rsidR="007F2684" w:rsidRPr="007F2684" w:rsidRDefault="007F2684" w:rsidP="007F2684">
      <w:proofErr w:type="gramStart"/>
      <w:r w:rsidRPr="007F2684">
        <w:t>us</w:t>
      </w:r>
      <w:proofErr w:type="gramEnd"/>
      <w:r w:rsidRPr="007F2684">
        <w:t xml:space="preserve"> to insure 7.4 million kids.</w:t>
      </w:r>
    </w:p>
    <w:p w:rsidR="007F2684" w:rsidRPr="007F2684" w:rsidRDefault="007F2684" w:rsidP="007F2684">
      <w:r w:rsidRPr="007F2684">
        <w:t xml:space="preserve">  Mr. Speaker, time and time again, congressional Republicans have </w:t>
      </w:r>
    </w:p>
    <w:p w:rsidR="007F2684" w:rsidRPr="007F2684" w:rsidRDefault="007F2684" w:rsidP="007F2684">
      <w:proofErr w:type="gramStart"/>
      <w:r w:rsidRPr="007F2684">
        <w:t>approved</w:t>
      </w:r>
      <w:proofErr w:type="gramEnd"/>
      <w:r w:rsidRPr="007F2684">
        <w:t xml:space="preserve"> blank checks for the President to send billions to Iraq, and </w:t>
      </w:r>
    </w:p>
    <w:p w:rsidR="007F2684" w:rsidRPr="007F2684" w:rsidRDefault="007F2684" w:rsidP="007F2684">
      <w:proofErr w:type="gramStart"/>
      <w:r w:rsidRPr="007F2684">
        <w:t>now</w:t>
      </w:r>
      <w:proofErr w:type="gramEnd"/>
      <w:r w:rsidRPr="007F2684">
        <w:t xml:space="preserve"> they are concerned about $35 billion for improving the lives of 10 </w:t>
      </w:r>
    </w:p>
    <w:p w:rsidR="007F2684" w:rsidRPr="007F2684" w:rsidRDefault="007F2684" w:rsidP="007F2684">
      <w:proofErr w:type="gramStart"/>
      <w:r w:rsidRPr="007F2684">
        <w:t>million</w:t>
      </w:r>
      <w:proofErr w:type="gramEnd"/>
      <w:r w:rsidRPr="007F2684">
        <w:t xml:space="preserve"> low-income children? It is time they reevaluate their </w:t>
      </w:r>
    </w:p>
    <w:p w:rsidR="007F2684" w:rsidRPr="007F2684" w:rsidRDefault="007F2684" w:rsidP="007F2684">
      <w:proofErr w:type="gramStart"/>
      <w:r w:rsidRPr="007F2684">
        <w:t>priorities</w:t>
      </w:r>
      <w:proofErr w:type="gramEnd"/>
      <w:r w:rsidRPr="007F2684">
        <w:t xml:space="preserve"> and join us next week in overriding President Bush's veto.</w:t>
      </w:r>
    </w:p>
    <w:p w:rsidR="007F2684" w:rsidRPr="007F2684" w:rsidRDefault="007F2684" w:rsidP="007F2684">
      <w:bookmarkStart w:id="0" w:name="_GoBack"/>
      <w:bookmarkEnd w:id="0"/>
    </w:p>
    <w:p w:rsidR="007F2684" w:rsidRPr="007F2684" w:rsidRDefault="007F2684" w:rsidP="007F268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1E8" w:rsidRDefault="008E11E8" w:rsidP="002C53CB">
      <w:r>
        <w:separator/>
      </w:r>
    </w:p>
  </w:endnote>
  <w:endnote w:type="continuationSeparator" w:id="0">
    <w:p w:rsidR="008E11E8" w:rsidRDefault="008E11E8" w:rsidP="002C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1E8" w:rsidRDefault="008E11E8" w:rsidP="002C53CB">
      <w:r>
        <w:separator/>
      </w:r>
    </w:p>
  </w:footnote>
  <w:footnote w:type="continuationSeparator" w:id="0">
    <w:p w:rsidR="008E11E8" w:rsidRDefault="008E11E8" w:rsidP="002C5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CB" w:rsidRPr="002C53CB" w:rsidRDefault="002C53CB" w:rsidP="002C53CB">
    <w:pPr>
      <w:pStyle w:val="Header"/>
    </w:pPr>
    <w:r w:rsidRPr="002C53CB">
      <w:t>(Wednesday, October 10, 2007)]</w:t>
    </w:r>
  </w:p>
  <w:p w:rsidR="002C53CB" w:rsidRPr="002C53CB" w:rsidRDefault="002C53CB" w:rsidP="002C53CB">
    <w:pPr>
      <w:pStyle w:val="Header"/>
    </w:pPr>
    <w:r w:rsidRPr="002C53CB">
      <w:t>[House]</w:t>
    </w:r>
  </w:p>
  <w:p w:rsidR="002C53CB" w:rsidRDefault="002C53CB">
    <w:pPr>
      <w:pStyle w:val="Header"/>
    </w:pPr>
    <w:proofErr w:type="spellStart"/>
    <w:r>
      <w:t>Yarmuth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684"/>
    <w:rsid w:val="002C53CB"/>
    <w:rsid w:val="00315E9B"/>
    <w:rsid w:val="007F2684"/>
    <w:rsid w:val="008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6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3CB"/>
  </w:style>
  <w:style w:type="paragraph" w:styleId="Footer">
    <w:name w:val="footer"/>
    <w:basedOn w:val="Normal"/>
    <w:link w:val="FooterChar"/>
    <w:uiPriority w:val="99"/>
    <w:unhideWhenUsed/>
    <w:rsid w:val="002C5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3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6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3CB"/>
  </w:style>
  <w:style w:type="paragraph" w:styleId="Footer">
    <w:name w:val="footer"/>
    <w:basedOn w:val="Normal"/>
    <w:link w:val="FooterChar"/>
    <w:uiPriority w:val="99"/>
    <w:unhideWhenUsed/>
    <w:rsid w:val="002C5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2015-01-25T22:28:00Z</dcterms:created>
  <dcterms:modified xsi:type="dcterms:W3CDTF">2015-01-25T22:28:00Z</dcterms:modified>
</cp:coreProperties>
</file>