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79B" w:rsidRPr="006370D7" w:rsidRDefault="006370D7" w:rsidP="006B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370D7" w:rsidRPr="006370D7" w:rsidRDefault="006370D7" w:rsidP="006B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Winston Churchill said, 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night, the Commander-in-Chief addressed the Nation on the war in 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laying out a clear strategy for victory built on the courage of 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and the determination of the American people. The President 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>reminded</w:t>
      </w:r>
      <w:proofErr w:type="gramEnd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that the war in Iraq is a central battlefield in the War on 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 that began the morning of September 11, and the President said, 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troops stand up, American forces will stand down.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reminded me of that great leader Winston Churchill, </w:t>
      </w:r>
    </w:p>
    <w:p w:rsidR="006370D7" w:rsidRPr="006370D7" w:rsidRDefault="006370D7" w:rsidP="006B2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said, 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do what is required. Let us win the peace and democracy the 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Iraq so richly deserve after decades of tyranny, and 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>, and only then, let us bring our troops home.</w:t>
      </w: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0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70D7" w:rsidRPr="006370D7" w:rsidRDefault="006370D7" w:rsidP="00637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B58" w:rsidRDefault="00BA3B58" w:rsidP="006B279B">
      <w:pPr>
        <w:spacing w:after="0" w:line="240" w:lineRule="auto"/>
      </w:pPr>
      <w:r>
        <w:separator/>
      </w:r>
    </w:p>
  </w:endnote>
  <w:endnote w:type="continuationSeparator" w:id="0">
    <w:p w:rsidR="00BA3B58" w:rsidRDefault="00BA3B58" w:rsidP="006B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B58" w:rsidRDefault="00BA3B58" w:rsidP="006B279B">
      <w:pPr>
        <w:spacing w:after="0" w:line="240" w:lineRule="auto"/>
      </w:pPr>
      <w:r>
        <w:separator/>
      </w:r>
    </w:p>
  </w:footnote>
  <w:footnote w:type="continuationSeparator" w:id="0">
    <w:p w:rsidR="00BA3B58" w:rsidRDefault="00BA3B58" w:rsidP="006B2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79B" w:rsidRPr="006370D7" w:rsidRDefault="006B279B" w:rsidP="006B279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370D7">
      <w:rPr>
        <w:rFonts w:ascii="Courier New" w:eastAsia="Times New Roman" w:hAnsi="Courier New" w:cs="Courier New"/>
        <w:color w:val="000000"/>
        <w:sz w:val="20"/>
        <w:szCs w:val="20"/>
      </w:rPr>
      <w:t>(Wednesday, June 29, 2005)]</w:t>
    </w:r>
  </w:p>
  <w:p w:rsidR="006B279B" w:rsidRPr="006370D7" w:rsidRDefault="006B279B" w:rsidP="006B279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370D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B279B" w:rsidRDefault="006B279B" w:rsidP="006B279B">
    <w:pPr>
      <w:pStyle w:val="Header"/>
    </w:pPr>
    <w:r w:rsidRPr="006370D7">
      <w:rPr>
        <w:rFonts w:ascii="Courier New" w:eastAsia="Times New Roman" w:hAnsi="Courier New" w:cs="Courier New"/>
        <w:color w:val="000000"/>
        <w:sz w:val="20"/>
        <w:szCs w:val="20"/>
      </w:rPr>
      <w:t xml:space="preserve">  Mr. PENCE.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D7"/>
    <w:rsid w:val="00012A43"/>
    <w:rsid w:val="006370D7"/>
    <w:rsid w:val="006B279B"/>
    <w:rsid w:val="00BA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79B"/>
  </w:style>
  <w:style w:type="paragraph" w:styleId="Footer">
    <w:name w:val="footer"/>
    <w:basedOn w:val="Normal"/>
    <w:link w:val="FooterChar"/>
    <w:uiPriority w:val="99"/>
    <w:unhideWhenUsed/>
    <w:rsid w:val="006B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7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79B"/>
  </w:style>
  <w:style w:type="paragraph" w:styleId="Footer">
    <w:name w:val="footer"/>
    <w:basedOn w:val="Normal"/>
    <w:link w:val="FooterChar"/>
    <w:uiPriority w:val="99"/>
    <w:unhideWhenUsed/>
    <w:rsid w:val="006B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2015-01-26T20:47:00Z</dcterms:created>
  <dcterms:modified xsi:type="dcterms:W3CDTF">2015-01-26T20:47:00Z</dcterms:modified>
</cp:coreProperties>
</file>