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DE3D9" w14:textId="22247A51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I watched the people of Iraq cast their </w:t>
      </w:r>
    </w:p>
    <w:p w14:paraId="22ADE3DA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ballots in 50 years, I was deeply moved by their courage, their </w:t>
      </w:r>
    </w:p>
    <w:p w14:paraId="22ADE3DB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rejection of violence, and their desire to define their own future. I </w:t>
      </w:r>
    </w:p>
    <w:p w14:paraId="22ADE3DC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salute the men and women of the U.S. Armed Forces who helped facilitate </w:t>
      </w:r>
    </w:p>
    <w:p w14:paraId="22ADE3DD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elections. Their service will long be remembered by those who </w:t>
      </w:r>
    </w:p>
    <w:p w14:paraId="22ADE3DE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voted this weekend.</w:t>
      </w:r>
    </w:p>
    <w:p w14:paraId="22ADE3DF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happens next? Iraq is no more secure today than it was last </w:t>
      </w:r>
    </w:p>
    <w:p w14:paraId="22ADE3E0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week. Iraqi insurgents and terrorist groups are no less determined to </w:t>
      </w:r>
    </w:p>
    <w:p w14:paraId="22ADE3E1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wreak havoc across Iraq. Our troops are no more protected today than </w:t>
      </w:r>
    </w:p>
    <w:p w14:paraId="22ADE3E2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were last week. And the American people still have no clue about </w:t>
      </w:r>
    </w:p>
    <w:p w14:paraId="22ADE3E3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when the President plans to bring our troops home.</w:t>
      </w:r>
    </w:p>
    <w:p w14:paraId="22ADE3E4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time, Mr. Speaker, for the President to change course, to level </w:t>
      </w:r>
    </w:p>
    <w:p w14:paraId="22ADE3E5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the American people, and tell us how he is going to end this war </w:t>
      </w:r>
    </w:p>
    <w:p w14:paraId="22ADE3E6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when he is going to bring our brave men and women home. No more </w:t>
      </w:r>
    </w:p>
    <w:p w14:paraId="22ADE3E7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extended deployments of our Guard and Reserves. No more multiple </w:t>
      </w:r>
    </w:p>
    <w:p w14:paraId="22ADE3E8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deployments of our active duty forces.</w:t>
      </w:r>
    </w:p>
    <w:p w14:paraId="22ADE3E9" w14:textId="77777777" w:rsidR="007A535E" w:rsidRPr="007A535E" w:rsidRDefault="007A535E" w:rsidP="007A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time for George Bush to end this war. It is time </w:t>
      </w:r>
    </w:p>
    <w:p w14:paraId="22ADE3EE" w14:textId="541CF7F2" w:rsidR="007A535E" w:rsidRPr="007A535E" w:rsidRDefault="007A535E" w:rsidP="00323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535E">
        <w:rPr>
          <w:rFonts w:ascii="Courier New" w:eastAsia="Times New Roman" w:hAnsi="Courier New" w:cs="Courier New"/>
          <w:color w:val="000000"/>
          <w:sz w:val="20"/>
          <w:szCs w:val="20"/>
        </w:rPr>
        <w:t>to start the process to bring our troops home.</w:t>
      </w:r>
      <w:bookmarkStart w:id="0" w:name="_GoBack"/>
      <w:bookmarkEnd w:id="0"/>
      <w:r w:rsidR="003231DF" w:rsidRPr="007A53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ADE3EF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C6935" w14:textId="77777777" w:rsidR="003231DF" w:rsidRDefault="003231DF" w:rsidP="003231DF">
      <w:pPr>
        <w:spacing w:after="0" w:line="240" w:lineRule="auto"/>
      </w:pPr>
      <w:r>
        <w:separator/>
      </w:r>
    </w:p>
  </w:endnote>
  <w:endnote w:type="continuationSeparator" w:id="0">
    <w:p w14:paraId="188E9FB9" w14:textId="77777777" w:rsidR="003231DF" w:rsidRDefault="003231DF" w:rsidP="0032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98025" w14:textId="77777777" w:rsidR="003231DF" w:rsidRDefault="003231DF" w:rsidP="003231DF">
      <w:pPr>
        <w:spacing w:after="0" w:line="240" w:lineRule="auto"/>
      </w:pPr>
      <w:r>
        <w:separator/>
      </w:r>
    </w:p>
  </w:footnote>
  <w:footnote w:type="continuationSeparator" w:id="0">
    <w:p w14:paraId="303A1322" w14:textId="77777777" w:rsidR="003231DF" w:rsidRDefault="003231DF" w:rsidP="00323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53CB7" w14:textId="77777777" w:rsidR="003231DF" w:rsidRPr="007A535E" w:rsidRDefault="003231DF" w:rsidP="003231D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A535E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14:paraId="7F00B980" w14:textId="7F87074D" w:rsidR="003231DF" w:rsidRDefault="003231DF" w:rsidP="003231DF">
    <w:pPr>
      <w:pStyle w:val="Header"/>
    </w:pPr>
    <w:r w:rsidRPr="007A535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16CC40F5" w14:textId="34E4BC2A" w:rsidR="003231DF" w:rsidRDefault="003231DF" w:rsidP="003231DF">
    <w:pPr>
      <w:pStyle w:val="Header"/>
    </w:pPr>
    <w:r w:rsidRPr="007A535E">
      <w:rPr>
        <w:rFonts w:ascii="Courier New" w:eastAsia="Times New Roman" w:hAnsi="Courier New" w:cs="Courier New"/>
        <w:color w:val="000000"/>
        <w:sz w:val="20"/>
        <w:szCs w:val="20"/>
      </w:rPr>
      <w:t>Mr. McGOVERN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5E"/>
    <w:rsid w:val="003231DF"/>
    <w:rsid w:val="007A535E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E3CD"/>
  <w15:docId w15:val="{0CA597F3-B934-48DB-BD95-E4298BC7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1DF"/>
  </w:style>
  <w:style w:type="paragraph" w:styleId="Footer">
    <w:name w:val="footer"/>
    <w:basedOn w:val="Normal"/>
    <w:link w:val="FooterChar"/>
    <w:uiPriority w:val="99"/>
    <w:unhideWhenUsed/>
    <w:rsid w:val="00323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2015-01-27T19:58:00Z</dcterms:created>
  <dcterms:modified xsi:type="dcterms:W3CDTF">2015-01-27T19:58:00Z</dcterms:modified>
</cp:coreProperties>
</file>