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9FF84F" w14:textId="6D81C3F5" w:rsidR="00FD13FC" w:rsidRPr="00FD13FC" w:rsidRDefault="00FD13FC" w:rsidP="00FD1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13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June 30 is not the </w:t>
      </w:r>
    </w:p>
    <w:p w14:paraId="529FF850" w14:textId="77777777" w:rsidR="00FD13FC" w:rsidRPr="00FD13FC" w:rsidRDefault="00FD13FC" w:rsidP="00FD1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13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beginning of the end of Iraq, as some would want us to believe but, </w:t>
      </w:r>
    </w:p>
    <w:p w14:paraId="529FF851" w14:textId="77777777" w:rsidR="00FD13FC" w:rsidRPr="00FD13FC" w:rsidRDefault="00FD13FC" w:rsidP="00FD1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13FC">
        <w:rPr>
          <w:rFonts w:ascii="Courier New" w:eastAsia="Times New Roman" w:hAnsi="Courier New" w:cs="Courier New"/>
          <w:color w:val="000000"/>
          <w:sz w:val="20"/>
          <w:szCs w:val="20"/>
        </w:rPr>
        <w:t>rather, the beginning of their future.</w:t>
      </w:r>
    </w:p>
    <w:p w14:paraId="529FF852" w14:textId="77777777" w:rsidR="00FD13FC" w:rsidRPr="00FD13FC" w:rsidRDefault="00FD13FC" w:rsidP="00FD1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13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no doubt that challenges lay ahead, but I am optimistic </w:t>
      </w:r>
    </w:p>
    <w:p w14:paraId="529FF853" w14:textId="77777777" w:rsidR="00FD13FC" w:rsidRPr="00FD13FC" w:rsidRDefault="00FD13FC" w:rsidP="00FD1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13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about Iraq's future. I am optimistic because just 15 months ago, Saddam </w:t>
      </w:r>
    </w:p>
    <w:p w14:paraId="529FF854" w14:textId="77777777" w:rsidR="00FD13FC" w:rsidRPr="00FD13FC" w:rsidRDefault="00FD13FC" w:rsidP="00FD1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13FC">
        <w:rPr>
          <w:rFonts w:ascii="Courier New" w:eastAsia="Times New Roman" w:hAnsi="Courier New" w:cs="Courier New"/>
          <w:color w:val="000000"/>
          <w:sz w:val="20"/>
          <w:szCs w:val="20"/>
        </w:rPr>
        <w:t>Hussein was a threat to the world and Iraqis had no voice.</w:t>
      </w:r>
    </w:p>
    <w:p w14:paraId="529FF855" w14:textId="77777777" w:rsidR="00FD13FC" w:rsidRPr="00FD13FC" w:rsidRDefault="00FD13FC" w:rsidP="00FD1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13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thanks to the brave and selfless sacrifices of American and </w:t>
      </w:r>
    </w:p>
    <w:p w14:paraId="529FF856" w14:textId="77777777" w:rsidR="00FD13FC" w:rsidRPr="00FD13FC" w:rsidRDefault="00FD13FC" w:rsidP="00FD1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13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coalition troops, Saddam is no longer in power and millions of Iraqis </w:t>
      </w:r>
    </w:p>
    <w:p w14:paraId="529FF857" w14:textId="77777777" w:rsidR="00FD13FC" w:rsidRPr="00FD13FC" w:rsidRDefault="00FD13FC" w:rsidP="00FD1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13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are shaping their own destinies by participating in Iraq's political </w:t>
      </w:r>
    </w:p>
    <w:p w14:paraId="529FF858" w14:textId="77777777" w:rsidR="00FD13FC" w:rsidRPr="00FD13FC" w:rsidRDefault="00FD13FC" w:rsidP="00FD1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13FC">
        <w:rPr>
          <w:rFonts w:ascii="Courier New" w:eastAsia="Times New Roman" w:hAnsi="Courier New" w:cs="Courier New"/>
          <w:color w:val="000000"/>
          <w:sz w:val="20"/>
          <w:szCs w:val="20"/>
        </w:rPr>
        <w:t>process.</w:t>
      </w:r>
    </w:p>
    <w:p w14:paraId="529FF859" w14:textId="77777777" w:rsidR="00FD13FC" w:rsidRPr="00FD13FC" w:rsidRDefault="00FD13FC" w:rsidP="00FD1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13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 people are showing tremendous courage as they face enemies </w:t>
      </w:r>
    </w:p>
    <w:p w14:paraId="529FF85A" w14:textId="77777777" w:rsidR="00FD13FC" w:rsidRPr="00FD13FC" w:rsidRDefault="00FD13FC" w:rsidP="00FD1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13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freedom. Neither the will of the Iraqis nor the coalition will be </w:t>
      </w:r>
    </w:p>
    <w:p w14:paraId="529FF85B" w14:textId="77777777" w:rsidR="00FD13FC" w:rsidRPr="00FD13FC" w:rsidRDefault="00FD13FC" w:rsidP="00FD1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13FC">
        <w:rPr>
          <w:rFonts w:ascii="Courier New" w:eastAsia="Times New Roman" w:hAnsi="Courier New" w:cs="Courier New"/>
          <w:color w:val="000000"/>
          <w:sz w:val="20"/>
          <w:szCs w:val="20"/>
        </w:rPr>
        <w:t>deterred by violence and terror.</w:t>
      </w:r>
    </w:p>
    <w:p w14:paraId="529FF85C" w14:textId="77777777" w:rsidR="00FD13FC" w:rsidRPr="00FD13FC" w:rsidRDefault="00FD13FC" w:rsidP="00FD1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13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next week Iraq officially becomes a sovereign Nation, </w:t>
      </w:r>
    </w:p>
    <w:p w14:paraId="529FF85D" w14:textId="77777777" w:rsidR="00FD13FC" w:rsidRPr="00FD13FC" w:rsidRDefault="00FD13FC" w:rsidP="00FD1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13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I am optimistic because this is no doubt that a free Iraq will be a </w:t>
      </w:r>
    </w:p>
    <w:p w14:paraId="529FF85E" w14:textId="77777777" w:rsidR="00FD13FC" w:rsidRPr="00FD13FC" w:rsidRDefault="00FD13FC" w:rsidP="00FD1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13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decisive blow to terrorism and a victory for the civilized world and </w:t>
      </w:r>
    </w:p>
    <w:p w14:paraId="529FF863" w14:textId="63EE58EF" w:rsidR="00FD13FC" w:rsidRPr="00FD13FC" w:rsidRDefault="00FD13FC" w:rsidP="00E26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13FC">
        <w:rPr>
          <w:rFonts w:ascii="Courier New" w:eastAsia="Times New Roman" w:hAnsi="Courier New" w:cs="Courier New"/>
          <w:color w:val="000000"/>
          <w:sz w:val="20"/>
          <w:szCs w:val="20"/>
        </w:rPr>
        <w:t>the security of America.</w:t>
      </w:r>
      <w:bookmarkStart w:id="0" w:name="_GoBack"/>
      <w:bookmarkEnd w:id="0"/>
      <w:r w:rsidR="00E26B5B" w:rsidRPr="00FD13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29FF864" w14:textId="77777777"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8795BF" w14:textId="77777777" w:rsidR="00E26B5B" w:rsidRDefault="00E26B5B" w:rsidP="00E26B5B">
      <w:pPr>
        <w:spacing w:after="0" w:line="240" w:lineRule="auto"/>
      </w:pPr>
      <w:r>
        <w:separator/>
      </w:r>
    </w:p>
  </w:endnote>
  <w:endnote w:type="continuationSeparator" w:id="0">
    <w:p w14:paraId="1155F9B9" w14:textId="77777777" w:rsidR="00E26B5B" w:rsidRDefault="00E26B5B" w:rsidP="00E26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0B92A0" w14:textId="77777777" w:rsidR="00E26B5B" w:rsidRDefault="00E26B5B" w:rsidP="00E26B5B">
      <w:pPr>
        <w:spacing w:after="0" w:line="240" w:lineRule="auto"/>
      </w:pPr>
      <w:r>
        <w:separator/>
      </w:r>
    </w:p>
  </w:footnote>
  <w:footnote w:type="continuationSeparator" w:id="0">
    <w:p w14:paraId="3AB877C0" w14:textId="77777777" w:rsidR="00E26B5B" w:rsidRDefault="00E26B5B" w:rsidP="00E26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C8934B" w14:textId="77777777" w:rsidR="00E26B5B" w:rsidRPr="00FD13FC" w:rsidRDefault="00E26B5B" w:rsidP="00E26B5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D13FC">
      <w:rPr>
        <w:rFonts w:ascii="Courier New" w:eastAsia="Times New Roman" w:hAnsi="Courier New" w:cs="Courier New"/>
        <w:color w:val="000000"/>
        <w:sz w:val="20"/>
        <w:szCs w:val="20"/>
      </w:rPr>
      <w:t>(Thursday, June 24, 2004)]</w:t>
    </w:r>
  </w:p>
  <w:p w14:paraId="71C79F33" w14:textId="77777777" w:rsidR="00E26B5B" w:rsidRDefault="00E26B5B" w:rsidP="00E26B5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D13FC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14:paraId="5203E474" w14:textId="7A60288E" w:rsidR="00E26B5B" w:rsidRPr="00FD13FC" w:rsidRDefault="00E26B5B" w:rsidP="00E26B5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D13FC">
      <w:rPr>
        <w:rFonts w:ascii="Courier New" w:eastAsia="Times New Roman" w:hAnsi="Courier New" w:cs="Courier New"/>
        <w:color w:val="000000"/>
        <w:sz w:val="20"/>
        <w:szCs w:val="20"/>
      </w:rPr>
      <w:t>Mr. BARRETT of South Carolina</w:t>
    </w:r>
  </w:p>
  <w:p w14:paraId="3BB7EDDD" w14:textId="77777777" w:rsidR="00E26B5B" w:rsidRDefault="00E26B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3FC"/>
    <w:rsid w:val="00BB2EBB"/>
    <w:rsid w:val="00E26B5B"/>
    <w:rsid w:val="00FD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F843"/>
  <w15:docId w15:val="{580D57CD-E3F4-4C7B-9928-A023C6D7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B5B"/>
  </w:style>
  <w:style w:type="paragraph" w:styleId="Footer">
    <w:name w:val="footer"/>
    <w:basedOn w:val="Normal"/>
    <w:link w:val="FooterChar"/>
    <w:uiPriority w:val="99"/>
    <w:unhideWhenUsed/>
    <w:rsid w:val="00E26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6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2015-01-27T20:55:00Z</dcterms:created>
  <dcterms:modified xsi:type="dcterms:W3CDTF">2015-01-27T20:55:00Z</dcterms:modified>
</cp:coreProperties>
</file>