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71" w:rsidRPr="00334A71" w:rsidRDefault="00334A71" w:rsidP="00334A71">
      <w:r w:rsidRPr="00334A71">
        <w:t xml:space="preserve">  Mr. Speaker, I rise today to </w:t>
      </w:r>
    </w:p>
    <w:p w:rsidR="00334A71" w:rsidRPr="00334A71" w:rsidRDefault="00334A71" w:rsidP="00334A71">
      <w:proofErr w:type="gramStart"/>
      <w:r w:rsidRPr="00334A71">
        <w:t>express</w:t>
      </w:r>
      <w:proofErr w:type="gramEnd"/>
      <w:r w:rsidRPr="00334A71">
        <w:t xml:space="preserve"> my disappointment over the continued lack of progress in Iraq. </w:t>
      </w:r>
    </w:p>
    <w:p w:rsidR="00334A71" w:rsidRPr="00334A71" w:rsidRDefault="00334A71" w:rsidP="00334A71">
      <w:r w:rsidRPr="00334A71">
        <w:t xml:space="preserve">The sobering content in both the GAO report and the Jones report should </w:t>
      </w:r>
    </w:p>
    <w:p w:rsidR="00334A71" w:rsidRPr="00334A71" w:rsidRDefault="00334A71" w:rsidP="00334A71">
      <w:proofErr w:type="gramStart"/>
      <w:r w:rsidRPr="00334A71">
        <w:t>finally</w:t>
      </w:r>
      <w:proofErr w:type="gramEnd"/>
      <w:r w:rsidRPr="00334A71">
        <w:t xml:space="preserve"> be a wake-up call that some Members in this House need in order </w:t>
      </w:r>
    </w:p>
    <w:p w:rsidR="00334A71" w:rsidRPr="00334A71" w:rsidRDefault="00334A71" w:rsidP="00334A71">
      <w:proofErr w:type="gramStart"/>
      <w:r w:rsidRPr="00334A71">
        <w:t>to</w:t>
      </w:r>
      <w:proofErr w:type="gramEnd"/>
      <w:r w:rsidRPr="00334A71">
        <w:t xml:space="preserve"> act to bring our troops home.</w:t>
      </w:r>
    </w:p>
    <w:p w:rsidR="00334A71" w:rsidRPr="00334A71" w:rsidRDefault="00334A71" w:rsidP="00334A71">
      <w:r w:rsidRPr="00334A71">
        <w:t xml:space="preserve">  The findings should make it clear to this tone-deaf Administration </w:t>
      </w:r>
    </w:p>
    <w:p w:rsidR="00334A71" w:rsidRPr="00334A71" w:rsidRDefault="00334A71" w:rsidP="00334A71">
      <w:proofErr w:type="gramStart"/>
      <w:r w:rsidRPr="00334A71">
        <w:t>that</w:t>
      </w:r>
      <w:proofErr w:type="gramEnd"/>
      <w:r w:rsidRPr="00334A71">
        <w:t xml:space="preserve"> our current path in Iraq is failing. The problem of sectarian </w:t>
      </w:r>
    </w:p>
    <w:p w:rsidR="00334A71" w:rsidRPr="00334A71" w:rsidRDefault="00334A71" w:rsidP="00334A71">
      <w:proofErr w:type="gramStart"/>
      <w:r w:rsidRPr="00334A71">
        <w:t>violence</w:t>
      </w:r>
      <w:proofErr w:type="gramEnd"/>
      <w:r w:rsidRPr="00334A71">
        <w:t xml:space="preserve"> in Iraq will not be solved by sacrificing more blood of young </w:t>
      </w:r>
    </w:p>
    <w:p w:rsidR="00334A71" w:rsidRPr="00334A71" w:rsidRDefault="00334A71" w:rsidP="00334A71">
      <w:proofErr w:type="gramStart"/>
      <w:r w:rsidRPr="00334A71">
        <w:t>Americans.</w:t>
      </w:r>
      <w:proofErr w:type="gramEnd"/>
    </w:p>
    <w:p w:rsidR="00334A71" w:rsidRPr="00334A71" w:rsidRDefault="00334A71" w:rsidP="00334A71">
      <w:r w:rsidRPr="00334A71">
        <w:t xml:space="preserve">  After losing more than 3,500 of our brave men and women and spending </w:t>
      </w:r>
    </w:p>
    <w:p w:rsidR="00334A71" w:rsidRPr="00334A71" w:rsidRDefault="00334A71" w:rsidP="00334A71">
      <w:proofErr w:type="gramStart"/>
      <w:r w:rsidRPr="00334A71">
        <w:t>close</w:t>
      </w:r>
      <w:proofErr w:type="gramEnd"/>
      <w:r w:rsidRPr="00334A71">
        <w:t xml:space="preserve"> to half a trillion dollars, it is time to bring our troops home. </w:t>
      </w:r>
    </w:p>
    <w:p w:rsidR="00334A71" w:rsidRPr="00334A71" w:rsidRDefault="00334A71" w:rsidP="00334A71">
      <w:r w:rsidRPr="00334A71">
        <w:t xml:space="preserve">To continue to ask our service men and women to make the ultimate </w:t>
      </w:r>
    </w:p>
    <w:p w:rsidR="00334A71" w:rsidRPr="00334A71" w:rsidRDefault="00334A71" w:rsidP="00334A71">
      <w:proofErr w:type="gramStart"/>
      <w:r w:rsidRPr="00334A71">
        <w:t>sacrifice</w:t>
      </w:r>
      <w:proofErr w:type="gramEnd"/>
      <w:r w:rsidRPr="00334A71">
        <w:t xml:space="preserve"> for a misguided policy is simply immoral.</w:t>
      </w:r>
    </w:p>
    <w:p w:rsidR="00334A71" w:rsidRPr="00334A71" w:rsidRDefault="00334A71" w:rsidP="00334A71"/>
    <w:p w:rsidR="00334A71" w:rsidRPr="00334A71" w:rsidRDefault="00334A71" w:rsidP="00334A71">
      <w:bookmarkStart w:id="0" w:name="_GoBack"/>
      <w:bookmarkEnd w:id="0"/>
    </w:p>
    <w:p w:rsidR="00334A71" w:rsidRPr="00334A71" w:rsidRDefault="00334A71" w:rsidP="00334A7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DFE" w:rsidRDefault="00805DFE" w:rsidP="009A3BC1">
      <w:r>
        <w:separator/>
      </w:r>
    </w:p>
  </w:endnote>
  <w:endnote w:type="continuationSeparator" w:id="0">
    <w:p w:rsidR="00805DFE" w:rsidRDefault="00805DFE" w:rsidP="009A3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DFE" w:rsidRDefault="00805DFE" w:rsidP="009A3BC1">
      <w:r>
        <w:separator/>
      </w:r>
    </w:p>
  </w:footnote>
  <w:footnote w:type="continuationSeparator" w:id="0">
    <w:p w:rsidR="00805DFE" w:rsidRDefault="00805DFE" w:rsidP="009A3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BC1" w:rsidRPr="009A3BC1" w:rsidRDefault="009A3BC1" w:rsidP="009A3BC1">
    <w:pPr>
      <w:pStyle w:val="Header"/>
    </w:pPr>
    <w:r w:rsidRPr="009A3BC1">
      <w:t>(Monday, September 10, 2007)]</w:t>
    </w:r>
  </w:p>
  <w:p w:rsidR="009A3BC1" w:rsidRPr="009A3BC1" w:rsidRDefault="009A3BC1" w:rsidP="009A3BC1">
    <w:pPr>
      <w:pStyle w:val="Header"/>
    </w:pPr>
    <w:r w:rsidRPr="009A3BC1">
      <w:t>[House]</w:t>
    </w:r>
  </w:p>
  <w:p w:rsidR="009A3BC1" w:rsidRDefault="009A3BC1">
    <w:pPr>
      <w:pStyle w:val="Header"/>
    </w:pPr>
    <w:r>
      <w:t xml:space="preserve">Sanchez of California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71"/>
    <w:rsid w:val="00315E9B"/>
    <w:rsid w:val="00334A71"/>
    <w:rsid w:val="00805DFE"/>
    <w:rsid w:val="009A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A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B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BC1"/>
  </w:style>
  <w:style w:type="paragraph" w:styleId="Footer">
    <w:name w:val="footer"/>
    <w:basedOn w:val="Normal"/>
    <w:link w:val="FooterChar"/>
    <w:uiPriority w:val="99"/>
    <w:unhideWhenUsed/>
    <w:rsid w:val="009A3B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A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B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BC1"/>
  </w:style>
  <w:style w:type="paragraph" w:styleId="Footer">
    <w:name w:val="footer"/>
    <w:basedOn w:val="Normal"/>
    <w:link w:val="FooterChar"/>
    <w:uiPriority w:val="99"/>
    <w:unhideWhenUsed/>
    <w:rsid w:val="009A3B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2015-01-28T07:40:00Z</dcterms:created>
  <dcterms:modified xsi:type="dcterms:W3CDTF">2015-01-28T07:40:00Z</dcterms:modified>
</cp:coreProperties>
</file>