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colleague, Congressman Burton, for his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momentous day, as he said, that we can all take courage and to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future, but as well as celebrate the ending of a chapter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caused so much pain and so much fear in the lives of many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 weeks after my wife and I had our first born child, our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homeland was attacked by terrorists on September 11, 2001. As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held my baby boy, I knew that I had to do something, and ensuring the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my two sons is the reason I ran for the U.S.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 attacks on 9/11 tested our security, our defense, and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fortitude in protecting our country, but we have not stood idly by.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nearly 10 years now, our American soldiers have given their lives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Operation New Dawn, Operation Enduring Freedom, and now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Odyssey Dawn to protect our Nation and to secure justice.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Their service demands respect and admiration.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justice was served. </w:t>
      </w: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has been the leader and the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 Qaeda for more than 20 years, continually plotting attacks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its allies.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word ``Qaeda'' means foundation or base. Osama bin Laden was the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foundation, the face of terrorism around the world, a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which its members expected to erect a vigorous,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widespread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spreading terror around the world.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folks, we have beheaded their foundation. We have beheaded al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should they continue, we will be glad to bring justice and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join their leader once again if they so choose.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continue to fight. Our third President, Thomas Jefferson,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 ``Eternal vigilance is the price of freedom.''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use our strength and cultivate our relationships with the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to ensure we take a stand against cruel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dictatorships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, tyranny and radical Islam.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work with Congress and military commanders, I will fight to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died to secure our freedom because they deserve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utmost respect, and we should only be so grateful.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congratulate the men and the women of our military and intelligence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devoted their lives to this mission. For this, our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America's boundless gratitude.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commend and congratulate President Obama and President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for their determination and their willingness to continue the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pursue Osama bin Laden, who has been the eluding terrorist,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terrorism around this world. And today, freedom has been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victorious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honored to represent the people of Indiana's Third District and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Indiana's 14,700 members of the Indiana Army and Air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National Guard.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dedication of these men and women and their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brought the leader of al Qaeda to justice and will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justice to those who seek to destroy freedom and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Winston Churchill once said: We sleep safe in our beds because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rough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stand ready in the night to visit violence on those who would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harm.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today is one of those days that I didn't know that I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see, but stand here knowing that we have been victorious,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know that the fight in front of us is not over with; that we </w:t>
      </w:r>
    </w:p>
    <w:p w:rsidR="00C04DF5" w:rsidRPr="00A8744D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be vigilant; that we will support our troops, our men </w:t>
      </w:r>
    </w:p>
    <w:p w:rsidR="00BD5D6E" w:rsidRPr="00C04DF5" w:rsidRDefault="00C04DF5" w:rsidP="00C0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women, our Commander-in-Chief in this fight on terrorism.</w:t>
      </w:r>
    </w:p>
    <w:sectPr w:rsidR="00BD5D6E" w:rsidRPr="00C04DF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31D" w:rsidRDefault="002A631D" w:rsidP="00C04DF5">
      <w:pPr>
        <w:spacing w:after="0" w:line="240" w:lineRule="auto"/>
      </w:pPr>
      <w:r>
        <w:separator/>
      </w:r>
    </w:p>
  </w:endnote>
  <w:endnote w:type="continuationSeparator" w:id="0">
    <w:p w:rsidR="002A631D" w:rsidRDefault="002A631D" w:rsidP="00C0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F5" w:rsidRDefault="00C04D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F5" w:rsidRDefault="00C04D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F5" w:rsidRDefault="00C04D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31D" w:rsidRDefault="002A631D" w:rsidP="00C04DF5">
      <w:pPr>
        <w:spacing w:after="0" w:line="240" w:lineRule="auto"/>
      </w:pPr>
      <w:r>
        <w:separator/>
      </w:r>
    </w:p>
  </w:footnote>
  <w:footnote w:type="continuationSeparator" w:id="0">
    <w:p w:rsidR="002A631D" w:rsidRDefault="002A631D" w:rsidP="00C0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F5" w:rsidRDefault="00C04D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F5" w:rsidRPr="00A8744D" w:rsidRDefault="00C04DF5" w:rsidP="00C04D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744D">
      <w:rPr>
        <w:rFonts w:ascii="Courier New" w:eastAsia="Times New Roman" w:hAnsi="Courier New" w:cs="Courier New"/>
        <w:color w:val="000000"/>
        <w:sz w:val="20"/>
        <w:szCs w:val="20"/>
      </w:rPr>
      <w:t>(Monday, May 2, 2011)]</w:t>
    </w:r>
  </w:p>
  <w:p w:rsidR="00C04DF5" w:rsidRPr="00A8744D" w:rsidRDefault="00C04DF5" w:rsidP="00C04D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744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04DF5" w:rsidRDefault="00C04DF5">
    <w:pPr>
      <w:pStyle w:val="Header"/>
    </w:pPr>
    <w:r w:rsidRPr="00A8744D">
      <w:rPr>
        <w:rFonts w:ascii="Courier New" w:eastAsia="Times New Roman" w:hAnsi="Courier New" w:cs="Courier New"/>
        <w:color w:val="000000"/>
        <w:sz w:val="20"/>
        <w:szCs w:val="20"/>
      </w:rPr>
      <w:t>Mr. STUTZMAN.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F5" w:rsidRDefault="00C04D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D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631D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4DF5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E6D78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F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4D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4DF5"/>
  </w:style>
  <w:style w:type="paragraph" w:styleId="Footer">
    <w:name w:val="footer"/>
    <w:basedOn w:val="Normal"/>
    <w:link w:val="FooterChar"/>
    <w:uiPriority w:val="99"/>
    <w:semiHidden/>
    <w:unhideWhenUsed/>
    <w:rsid w:val="00C04D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4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2951</Characters>
  <Application>Microsoft Office Word</Application>
  <DocSecurity>0</DocSecurity>
  <Lines>24</Lines>
  <Paragraphs>6</Paragraphs>
  <ScaleCrop>false</ScaleCrop>
  <Company>Microsoft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2015-01-30T01:30:00Z</dcterms:created>
  <dcterms:modified xsi:type="dcterms:W3CDTF">2015-01-30T01:32:00Z</dcterms:modified>
</cp:coreProperties>
</file>