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87" w:rsidRPr="00C31C87" w:rsidRDefault="00C31C87" w:rsidP="00C31C87">
      <w:r w:rsidRPr="00C31C87">
        <w:t xml:space="preserve">Mr. Speaker, in March of 2003, Deputy Secretary of </w:t>
      </w:r>
    </w:p>
    <w:p w:rsidR="00C31C87" w:rsidRPr="00C31C87" w:rsidRDefault="00C31C87" w:rsidP="00C31C87">
      <w:r w:rsidRPr="00C31C87">
        <w:t xml:space="preserve">Defense Paul Wolfowitz said: We are dealing with a country, Iraq, that </w:t>
      </w:r>
    </w:p>
    <w:p w:rsidR="00C31C87" w:rsidRPr="00C31C87" w:rsidRDefault="00C31C87" w:rsidP="00C31C87">
      <w:proofErr w:type="gramStart"/>
      <w:r w:rsidRPr="00C31C87">
        <w:t>can</w:t>
      </w:r>
      <w:proofErr w:type="gramEnd"/>
      <w:r w:rsidRPr="00C31C87">
        <w:t xml:space="preserve"> really finance its own reconstruction, and relatively soon.</w:t>
      </w:r>
    </w:p>
    <w:p w:rsidR="00C31C87" w:rsidRPr="00C31C87" w:rsidRDefault="00C31C87" w:rsidP="00C31C87">
      <w:r w:rsidRPr="00C31C87">
        <w:t xml:space="preserve">  Well, I guess 3 years doesn't count as relatively soon. According to </w:t>
      </w:r>
    </w:p>
    <w:p w:rsidR="00C31C87" w:rsidRPr="00C31C87" w:rsidRDefault="00C31C87" w:rsidP="00C31C87">
      <w:proofErr w:type="gramStart"/>
      <w:r w:rsidRPr="00C31C87">
        <w:t>a</w:t>
      </w:r>
      <w:proofErr w:type="gramEnd"/>
      <w:r w:rsidRPr="00C31C87">
        <w:t xml:space="preserve"> new report by the Iraqi Special Inspector General, the Iraqi oil </w:t>
      </w:r>
    </w:p>
    <w:p w:rsidR="00C31C87" w:rsidRPr="00C31C87" w:rsidRDefault="00C31C87" w:rsidP="00C31C87">
      <w:proofErr w:type="gramStart"/>
      <w:r w:rsidRPr="00C31C87">
        <w:t>industry</w:t>
      </w:r>
      <w:proofErr w:type="gramEnd"/>
      <w:r w:rsidRPr="00C31C87">
        <w:t xml:space="preserve"> lost $16 billion because of violence, theft, and corruption. </w:t>
      </w:r>
    </w:p>
    <w:p w:rsidR="00C31C87" w:rsidRPr="00C31C87" w:rsidRDefault="00C31C87" w:rsidP="00C31C87">
      <w:r w:rsidRPr="00C31C87">
        <w:t xml:space="preserve">In fact, 3 years after Secretary Wolfowitz's confident predictions, </w:t>
      </w:r>
    </w:p>
    <w:p w:rsidR="00C31C87" w:rsidRPr="00C31C87" w:rsidRDefault="00C31C87" w:rsidP="00C31C87">
      <w:r w:rsidRPr="00C31C87">
        <w:t xml:space="preserve">Iraq is actually paying billions of dollars to import refined </w:t>
      </w:r>
    </w:p>
    <w:p w:rsidR="00C31C87" w:rsidRPr="00C31C87" w:rsidRDefault="00C31C87" w:rsidP="00C31C87">
      <w:proofErr w:type="gramStart"/>
      <w:r w:rsidRPr="00C31C87">
        <w:t>petroleum</w:t>
      </w:r>
      <w:proofErr w:type="gramEnd"/>
      <w:r w:rsidRPr="00C31C87">
        <w:t>. Iraq is importing refined petroleum products.</w:t>
      </w:r>
    </w:p>
    <w:p w:rsidR="00C31C87" w:rsidRPr="00C31C87" w:rsidRDefault="00C31C87" w:rsidP="00274A6E">
      <w:r w:rsidRPr="00C31C87">
        <w:t xml:space="preserve">  In the words of Secretary of Defense Donald Rumsfeld, </w:t>
      </w:r>
    </w:p>
    <w:p w:rsidR="00C31C87" w:rsidRPr="00C31C87" w:rsidRDefault="00C31C87" w:rsidP="00C31C87">
      <w:r w:rsidRPr="00C31C87">
        <w:t xml:space="preserve">  Maybe if this Congress had questioned Wolfowitz on his calculations a </w:t>
      </w:r>
    </w:p>
    <w:p w:rsidR="00C31C87" w:rsidRPr="00C31C87" w:rsidRDefault="00C31C87" w:rsidP="00C31C87">
      <w:proofErr w:type="gramStart"/>
      <w:r w:rsidRPr="00C31C87">
        <w:t>little</w:t>
      </w:r>
      <w:proofErr w:type="gramEnd"/>
      <w:r w:rsidRPr="00C31C87">
        <w:t xml:space="preserve"> closer, maybe if the President had given the commanders on the </w:t>
      </w:r>
    </w:p>
    <w:p w:rsidR="00C31C87" w:rsidRPr="00C31C87" w:rsidRDefault="00C31C87" w:rsidP="00C31C87">
      <w:proofErr w:type="gramStart"/>
      <w:r w:rsidRPr="00C31C87">
        <w:t>ground</w:t>
      </w:r>
      <w:proofErr w:type="gramEnd"/>
      <w:r w:rsidRPr="00C31C87">
        <w:t xml:space="preserve"> the troops they needed, maybe if this Congress had conducted and </w:t>
      </w:r>
    </w:p>
    <w:p w:rsidR="00C31C87" w:rsidRPr="00C31C87" w:rsidRDefault="00C31C87" w:rsidP="00C31C87">
      <w:proofErr w:type="gramStart"/>
      <w:r w:rsidRPr="00C31C87">
        <w:t>sought</w:t>
      </w:r>
      <w:proofErr w:type="gramEnd"/>
      <w:r w:rsidRPr="00C31C87">
        <w:t xml:space="preserve"> accountability into Iraq's reconstruction, we wouldn't be </w:t>
      </w:r>
    </w:p>
    <w:p w:rsidR="00C31C87" w:rsidRPr="00C31C87" w:rsidRDefault="00C31C87" w:rsidP="00C31C87">
      <w:proofErr w:type="gramStart"/>
      <w:r w:rsidRPr="00C31C87">
        <w:t>dealing</w:t>
      </w:r>
      <w:proofErr w:type="gramEnd"/>
      <w:r w:rsidRPr="00C31C87">
        <w:t xml:space="preserve"> with quite so much ``stuff.'' But I guess under Republican </w:t>
      </w:r>
    </w:p>
    <w:p w:rsidR="00C31C87" w:rsidRPr="00C31C87" w:rsidRDefault="00C31C87" w:rsidP="00C31C87">
      <w:proofErr w:type="gramStart"/>
      <w:r w:rsidRPr="00C31C87">
        <w:t>leadership</w:t>
      </w:r>
      <w:proofErr w:type="gramEnd"/>
      <w:r w:rsidRPr="00C31C87">
        <w:t xml:space="preserve">, you end up with the leadership you have, not the one you </w:t>
      </w:r>
    </w:p>
    <w:p w:rsidR="00C31C87" w:rsidRPr="00C31C87" w:rsidRDefault="00C31C87" w:rsidP="00C31C87">
      <w:proofErr w:type="gramStart"/>
      <w:r w:rsidRPr="00C31C87">
        <w:t>want</w:t>
      </w:r>
      <w:proofErr w:type="gramEnd"/>
      <w:r w:rsidRPr="00C31C87">
        <w:t>.</w:t>
      </w:r>
    </w:p>
    <w:p w:rsidR="00C31C87" w:rsidRPr="00C31C87" w:rsidRDefault="00C31C87" w:rsidP="00C31C87"/>
    <w:p w:rsidR="00C31C87" w:rsidRPr="00C31C87" w:rsidRDefault="00C31C87" w:rsidP="00C31C87">
      <w:bookmarkStart w:id="0" w:name="_GoBack"/>
      <w:bookmarkEnd w:id="0"/>
    </w:p>
    <w:p w:rsidR="00C31C87" w:rsidRPr="00C31C87" w:rsidRDefault="00C31C87" w:rsidP="00C31C8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EE" w:rsidRDefault="00A048EE" w:rsidP="00274A6E">
      <w:r>
        <w:separator/>
      </w:r>
    </w:p>
  </w:endnote>
  <w:endnote w:type="continuationSeparator" w:id="0">
    <w:p w:rsidR="00A048EE" w:rsidRDefault="00A048EE" w:rsidP="0027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EE" w:rsidRDefault="00A048EE" w:rsidP="00274A6E">
      <w:r>
        <w:separator/>
      </w:r>
    </w:p>
  </w:footnote>
  <w:footnote w:type="continuationSeparator" w:id="0">
    <w:p w:rsidR="00A048EE" w:rsidRDefault="00A048EE" w:rsidP="00274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6E" w:rsidRPr="00274A6E" w:rsidRDefault="00274A6E" w:rsidP="00274A6E">
    <w:pPr>
      <w:pStyle w:val="Header"/>
    </w:pPr>
    <w:r w:rsidRPr="00274A6E">
      <w:t>(Friday, September 29, 2006)]</w:t>
    </w:r>
  </w:p>
  <w:p w:rsidR="00274A6E" w:rsidRPr="00274A6E" w:rsidRDefault="00274A6E" w:rsidP="00274A6E">
    <w:pPr>
      <w:pStyle w:val="Header"/>
    </w:pPr>
    <w:r w:rsidRPr="00274A6E">
      <w:t>[House]</w:t>
    </w:r>
  </w:p>
  <w:p w:rsidR="00274A6E" w:rsidRDefault="00274A6E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87"/>
    <w:rsid w:val="00274A6E"/>
    <w:rsid w:val="00315E9B"/>
    <w:rsid w:val="00A048EE"/>
    <w:rsid w:val="00C3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C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A6E"/>
  </w:style>
  <w:style w:type="paragraph" w:styleId="Footer">
    <w:name w:val="footer"/>
    <w:basedOn w:val="Normal"/>
    <w:link w:val="FooterChar"/>
    <w:uiPriority w:val="99"/>
    <w:unhideWhenUsed/>
    <w:rsid w:val="00274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C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4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A6E"/>
  </w:style>
  <w:style w:type="paragraph" w:styleId="Footer">
    <w:name w:val="footer"/>
    <w:basedOn w:val="Normal"/>
    <w:link w:val="FooterChar"/>
    <w:uiPriority w:val="99"/>
    <w:unhideWhenUsed/>
    <w:rsid w:val="00274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2015-01-30T05:34:00Z</dcterms:created>
  <dcterms:modified xsi:type="dcterms:W3CDTF">2015-01-30T05:34:00Z</dcterms:modified>
</cp:coreProperties>
</file>