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D7" w:rsidRPr="00464106" w:rsidRDefault="00025FD7" w:rsidP="00025FD7">
      <w:r w:rsidRPr="00464106">
        <w:t xml:space="preserve">  Mr. Speaker, I'm proud to be a cosponsor of this </w:t>
      </w:r>
    </w:p>
    <w:p w:rsidR="00025FD7" w:rsidRPr="00464106" w:rsidRDefault="00025FD7" w:rsidP="00025FD7">
      <w:proofErr w:type="gramStart"/>
      <w:r w:rsidRPr="00464106">
        <w:t>legislation</w:t>
      </w:r>
      <w:proofErr w:type="gramEnd"/>
      <w:r w:rsidRPr="00464106">
        <w:t xml:space="preserve"> and salute the bill's sponsor, Barbara Lee from California, </w:t>
      </w:r>
    </w:p>
    <w:p w:rsidR="00025FD7" w:rsidRPr="00464106" w:rsidRDefault="00025FD7" w:rsidP="00025FD7">
      <w:proofErr w:type="gramStart"/>
      <w:r w:rsidRPr="00464106">
        <w:t>as</w:t>
      </w:r>
      <w:proofErr w:type="gramEnd"/>
      <w:r w:rsidRPr="00464106">
        <w:t xml:space="preserve"> a courageous and clear voice in this Congress.</w:t>
      </w:r>
    </w:p>
    <w:p w:rsidR="00025FD7" w:rsidRPr="00464106" w:rsidRDefault="00025FD7" w:rsidP="00025FD7">
      <w:r w:rsidRPr="00464106">
        <w:t xml:space="preserve">  It's interesting listening to this debate that there seems to be no </w:t>
      </w:r>
    </w:p>
    <w:p w:rsidR="00025FD7" w:rsidRPr="00464106" w:rsidRDefault="00025FD7" w:rsidP="00025FD7">
      <w:proofErr w:type="gramStart"/>
      <w:r w:rsidRPr="00464106">
        <w:t>disagreement</w:t>
      </w:r>
      <w:proofErr w:type="gramEnd"/>
      <w:r w:rsidRPr="00464106">
        <w:t xml:space="preserve"> about a resolution that will help build stability in Iraq, </w:t>
      </w:r>
    </w:p>
    <w:p w:rsidR="00025FD7" w:rsidRPr="00464106" w:rsidRDefault="00025FD7" w:rsidP="00025FD7">
      <w:proofErr w:type="gramStart"/>
      <w:r w:rsidRPr="00464106">
        <w:t>as</w:t>
      </w:r>
      <w:proofErr w:type="gramEnd"/>
      <w:r w:rsidRPr="00464106">
        <w:t xml:space="preserve"> others have said. It will make clear that the U.S. is not an </w:t>
      </w:r>
    </w:p>
    <w:p w:rsidR="00025FD7" w:rsidRPr="00464106" w:rsidRDefault="00025FD7" w:rsidP="00025FD7">
      <w:proofErr w:type="gramStart"/>
      <w:r w:rsidRPr="00464106">
        <w:t>occupying</w:t>
      </w:r>
      <w:proofErr w:type="gramEnd"/>
      <w:r w:rsidRPr="00464106">
        <w:t xml:space="preserve"> force, and it will deny al Qaeda a key recruiting tool.</w:t>
      </w:r>
    </w:p>
    <w:p w:rsidR="00025FD7" w:rsidRPr="00464106" w:rsidRDefault="00025FD7" w:rsidP="00025FD7">
      <w:r w:rsidRPr="00464106">
        <w:t xml:space="preserve">  It is also clear that we are not prohibiting a U.S. presence in the </w:t>
      </w:r>
    </w:p>
    <w:p w:rsidR="00025FD7" w:rsidRPr="00464106" w:rsidRDefault="00025FD7" w:rsidP="00025FD7">
      <w:proofErr w:type="gramStart"/>
      <w:r w:rsidRPr="00464106">
        <w:t>region</w:t>
      </w:r>
      <w:proofErr w:type="gramEnd"/>
      <w:r w:rsidRPr="00464106">
        <w:t xml:space="preserve">, even a U.S. temporary presence in Iraq. We have bases in other </w:t>
      </w:r>
    </w:p>
    <w:p w:rsidR="00025FD7" w:rsidRPr="00464106" w:rsidRDefault="00025FD7" w:rsidP="00025FD7">
      <w:proofErr w:type="gramStart"/>
      <w:r w:rsidRPr="00464106">
        <w:t>neighboring</w:t>
      </w:r>
      <w:proofErr w:type="gramEnd"/>
      <w:r w:rsidRPr="00464106">
        <w:t xml:space="preserve"> countries and the Middle East, and we will have an over-</w:t>
      </w:r>
    </w:p>
    <w:p w:rsidR="00025FD7" w:rsidRPr="00464106" w:rsidRDefault="00025FD7" w:rsidP="00025FD7">
      <w:proofErr w:type="gramStart"/>
      <w:r w:rsidRPr="00464106">
        <w:t>the-horizon</w:t>
      </w:r>
      <w:proofErr w:type="gramEnd"/>
      <w:r w:rsidRPr="00464106">
        <w:t xml:space="preserve"> force.</w:t>
      </w:r>
    </w:p>
    <w:p w:rsidR="00025FD7" w:rsidRPr="00464106" w:rsidRDefault="00025FD7" w:rsidP="00025FD7">
      <w:r w:rsidRPr="00464106">
        <w:t xml:space="preserve">  I'm really surprised that not only is the White House refusing to </w:t>
      </w:r>
    </w:p>
    <w:p w:rsidR="00025FD7" w:rsidRPr="00464106" w:rsidRDefault="00025FD7" w:rsidP="00025FD7">
      <w:proofErr w:type="gramStart"/>
      <w:r w:rsidRPr="00464106">
        <w:t>follow</w:t>
      </w:r>
      <w:proofErr w:type="gramEnd"/>
      <w:r w:rsidRPr="00464106">
        <w:t xml:space="preserve"> the law, but those senior White House officials with whom I've </w:t>
      </w:r>
    </w:p>
    <w:p w:rsidR="00025FD7" w:rsidRPr="00464106" w:rsidRDefault="00025FD7" w:rsidP="00025FD7">
      <w:proofErr w:type="gramStart"/>
      <w:r w:rsidRPr="00464106">
        <w:t>spoken</w:t>
      </w:r>
      <w:proofErr w:type="gramEnd"/>
      <w:r w:rsidRPr="00464106">
        <w:t xml:space="preserve"> numerous times about this issue all seem to agree we don't need </w:t>
      </w:r>
    </w:p>
    <w:p w:rsidR="00025FD7" w:rsidRPr="00464106" w:rsidRDefault="00025FD7" w:rsidP="00025FD7">
      <w:proofErr w:type="gramStart"/>
      <w:r w:rsidRPr="00464106">
        <w:t>a</w:t>
      </w:r>
      <w:proofErr w:type="gramEnd"/>
      <w:r w:rsidRPr="00464106">
        <w:t xml:space="preserve"> permanent military presence, and yet, stubbornly, they refuse to make </w:t>
      </w:r>
    </w:p>
    <w:p w:rsidR="00025FD7" w:rsidRPr="00464106" w:rsidRDefault="00025FD7" w:rsidP="00025FD7">
      <w:proofErr w:type="gramStart"/>
      <w:r w:rsidRPr="00464106">
        <w:t>clear</w:t>
      </w:r>
      <w:proofErr w:type="gramEnd"/>
      <w:r w:rsidRPr="00464106">
        <w:t xml:space="preserve"> that we won't have one.</w:t>
      </w:r>
    </w:p>
    <w:p w:rsidR="00025FD7" w:rsidRPr="00464106" w:rsidRDefault="00025FD7" w:rsidP="00025FD7">
      <w:r w:rsidRPr="00464106">
        <w:t xml:space="preserve">  Pass this resolution. Let's do the right thing. Congress, as an </w:t>
      </w:r>
    </w:p>
    <w:p w:rsidR="00025FD7" w:rsidRPr="00464106" w:rsidRDefault="00025FD7" w:rsidP="00025FD7">
      <w:proofErr w:type="gramStart"/>
      <w:r w:rsidRPr="00464106">
        <w:t>article</w:t>
      </w:r>
      <w:proofErr w:type="gramEnd"/>
      <w:r w:rsidRPr="00464106">
        <w:t xml:space="preserve"> I body, needs to get this White House to follow the law.</w:t>
      </w:r>
    </w:p>
    <w:p w:rsidR="00025FD7" w:rsidRDefault="00025FD7" w:rsidP="00025FD7">
      <w:r w:rsidRPr="00464106">
        <w:t xml:space="preserve"> </w:t>
      </w:r>
    </w:p>
    <w:p w:rsidR="00025FD7" w:rsidRDefault="00025FD7" w:rsidP="00025FD7"/>
    <w:p w:rsidR="00025FD7" w:rsidRDefault="00025FD7" w:rsidP="00025FD7"/>
    <w:p w:rsidR="00025FD7" w:rsidRDefault="00025FD7" w:rsidP="00025FD7"/>
    <w:p w:rsidR="00025FD7" w:rsidRDefault="00025FD7" w:rsidP="00025FD7"/>
    <w:p w:rsidR="00025FD7" w:rsidRPr="00464106" w:rsidRDefault="00025FD7" w:rsidP="00025F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98C" w:rsidRDefault="00D6298C" w:rsidP="00025FD7">
      <w:r>
        <w:separator/>
      </w:r>
    </w:p>
  </w:endnote>
  <w:endnote w:type="continuationSeparator" w:id="0">
    <w:p w:rsidR="00D6298C" w:rsidRDefault="00D6298C" w:rsidP="00025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Default="00025F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Default="00025F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Default="00025F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98C" w:rsidRDefault="00D6298C" w:rsidP="00025FD7">
      <w:r>
        <w:separator/>
      </w:r>
    </w:p>
  </w:footnote>
  <w:footnote w:type="continuationSeparator" w:id="0">
    <w:p w:rsidR="00D6298C" w:rsidRDefault="00D6298C" w:rsidP="00025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Default="00025F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Pr="00464106" w:rsidRDefault="00025FD7" w:rsidP="00025FD7">
    <w:r w:rsidRPr="00464106">
      <w:t>(Wednesday, July 25, 2007)]</w:t>
    </w:r>
  </w:p>
  <w:p w:rsidR="00025FD7" w:rsidRPr="00464106" w:rsidRDefault="00025FD7" w:rsidP="00025FD7">
    <w:r w:rsidRPr="00464106">
      <w:t>[House]</w:t>
    </w:r>
  </w:p>
  <w:p w:rsidR="00025FD7" w:rsidRDefault="00025FD7">
    <w:pPr>
      <w:pStyle w:val="Header"/>
    </w:pPr>
    <w:r w:rsidRPr="00464106">
      <w:t xml:space="preserve">Ms. HARMAN.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FD7" w:rsidRDefault="00025F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F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5FD7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98C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5F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5FD7"/>
  </w:style>
  <w:style w:type="paragraph" w:styleId="Footer">
    <w:name w:val="footer"/>
    <w:basedOn w:val="Normal"/>
    <w:link w:val="FooterChar"/>
    <w:uiPriority w:val="99"/>
    <w:semiHidden/>
    <w:unhideWhenUsed/>
    <w:rsid w:val="00025F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5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2015-02-01T05:13:00Z</dcterms:created>
  <dcterms:modified xsi:type="dcterms:W3CDTF">2015-02-01T05:14:00Z</dcterms:modified>
</cp:coreProperties>
</file>