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D7" w:rsidRDefault="00E4315B" w:rsidP="00B553D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In Iraq, after thousands upon thousands of lost lives and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hundreds</w:t>
      </w:r>
      <w:proofErr w:type="gramEnd"/>
      <w:r>
        <w:rPr>
          <w:color w:val="000000"/>
        </w:rPr>
        <w:t xml:space="preserve"> of thousands of disabling injuries, after a trillion dollars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U.S. treasure added to our Nation's debt, after an incalculable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amount</w:t>
      </w:r>
      <w:proofErr w:type="gramEnd"/>
      <w:r>
        <w:rPr>
          <w:color w:val="000000"/>
        </w:rPr>
        <w:t xml:space="preserve"> of U.S. prestige being lost, one aspect about Iraq remains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defining</w:t>
      </w:r>
      <w:proofErr w:type="gramEnd"/>
      <w:r>
        <w:rPr>
          <w:color w:val="000000"/>
        </w:rPr>
        <w:t>: It's all about oil and the spoils of oil across that region.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Exxon, the largest U.S. oil company, with profits totaling $40.6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billion</w:t>
      </w:r>
      <w:proofErr w:type="gramEnd"/>
      <w:r>
        <w:rPr>
          <w:color w:val="000000"/>
        </w:rPr>
        <w:t xml:space="preserve"> in 2008--a record--just got its first contract inside Iraq.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Foreign oil companies like Exxon were thrown out of that country four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decades</w:t>
      </w:r>
      <w:proofErr w:type="gramEnd"/>
      <w:r>
        <w:rPr>
          <w:color w:val="000000"/>
        </w:rPr>
        <w:t xml:space="preserve"> ago when Saddam Hussein nationalized Iraq's oil fields.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Michael </w:t>
      </w:r>
      <w:proofErr w:type="spellStart"/>
      <w:r>
        <w:rPr>
          <w:color w:val="000000"/>
        </w:rPr>
        <w:t>Klare</w:t>
      </w:r>
      <w:proofErr w:type="spellEnd"/>
      <w:r>
        <w:rPr>
          <w:color w:val="000000"/>
        </w:rPr>
        <w:t xml:space="preserve">, in his prescient book about resource wars, ``Blood and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Oil,'' connects the dots. What a shame our world is so primitive,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brutally fight over diminishing resources as global energy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extraction</w:t>
      </w:r>
      <w:proofErr w:type="gramEnd"/>
      <w:r>
        <w:rPr>
          <w:color w:val="000000"/>
        </w:rPr>
        <w:t xml:space="preserve"> giants advantage themselves, far from home, in the wake of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soldiers, tapping largesse these oil giants covet.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Iraq ranks fourth in global oil reserves behind Saudi Arabia, Canada,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Iran. Iraq's central government is now picking winners in the great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oil</w:t>
      </w:r>
      <w:proofErr w:type="gramEnd"/>
      <w:r>
        <w:rPr>
          <w:color w:val="000000"/>
        </w:rPr>
        <w:t xml:space="preserve"> prize bonanza--the ``Iraqi Oil Contracting Rush of 2009.'' Oil has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dominated</w:t>
      </w:r>
      <w:proofErr w:type="gramEnd"/>
      <w:r>
        <w:rPr>
          <w:color w:val="000000"/>
        </w:rPr>
        <w:t xml:space="preserve"> Iraq's economy for generations. Oil has traditionally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provided</w:t>
      </w:r>
      <w:proofErr w:type="gramEnd"/>
      <w:r>
        <w:rPr>
          <w:color w:val="000000"/>
        </w:rPr>
        <w:t xml:space="preserve"> more than 90 percent of that country's exchange earnings, and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is likely to be the case for a few decades to come until it's all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sucked</w:t>
      </w:r>
      <w:proofErr w:type="gramEnd"/>
      <w:r>
        <w:rPr>
          <w:color w:val="000000"/>
        </w:rPr>
        <w:t xml:space="preserve"> dry.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According to the Washington Post, the oil ministry is expected to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hold</w:t>
      </w:r>
      <w:proofErr w:type="gramEnd"/>
      <w:r>
        <w:rPr>
          <w:color w:val="000000"/>
        </w:rPr>
        <w:t xml:space="preserve"> a new bidding round in December for undeveloped fields. Those are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for service agreements. Oil giants hope the deals could one day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lead</w:t>
      </w:r>
      <w:proofErr w:type="gramEnd"/>
      <w:r>
        <w:rPr>
          <w:color w:val="000000"/>
        </w:rPr>
        <w:t xml:space="preserve"> to production-sharing deals, long a goal of energy firms that have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shut out of the Middle East for years.</w:t>
      </w:r>
    </w:p>
    <w:p w:rsidR="00E4315B" w:rsidRDefault="00E4315B" w:rsidP="00E4315B">
      <w:pPr>
        <w:pStyle w:val="HTMLPreformatted"/>
        <w:rPr>
          <w:color w:val="000000"/>
        </w:rPr>
      </w:pP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</w:t>
      </w:r>
    </w:p>
    <w:p w:rsidR="00E4315B" w:rsidRDefault="00E4315B" w:rsidP="00E4315B">
      <w:pPr>
        <w:pStyle w:val="HTMLPreformatted"/>
        <w:rPr>
          <w:color w:val="000000"/>
        </w:rPr>
      </w:pP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The oil giants, Exxon-Mobil and Royal Dutch/Shell, signed a $50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billion</w:t>
      </w:r>
      <w:proofErr w:type="gramEnd"/>
      <w:r>
        <w:rPr>
          <w:color w:val="000000"/>
        </w:rPr>
        <w:t xml:space="preserve"> deal with Iraq to extract oil from the Western </w:t>
      </w:r>
      <w:proofErr w:type="spellStart"/>
      <w:r>
        <w:rPr>
          <w:color w:val="000000"/>
        </w:rPr>
        <w:t>Qurna</w:t>
      </w:r>
      <w:proofErr w:type="spellEnd"/>
      <w:r>
        <w:rPr>
          <w:color w:val="000000"/>
        </w:rPr>
        <w:t xml:space="preserve"> oil field,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of Iraq's largest oil fields located north of </w:t>
      </w:r>
      <w:proofErr w:type="spellStart"/>
      <w:r>
        <w:rPr>
          <w:color w:val="000000"/>
        </w:rPr>
        <w:t>Rumaila</w:t>
      </w:r>
      <w:proofErr w:type="spellEnd"/>
      <w:r>
        <w:rPr>
          <w:color w:val="000000"/>
        </w:rPr>
        <w:t xml:space="preserve"> field, west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Basra in southern Iraq. Western </w:t>
      </w:r>
      <w:proofErr w:type="spellStart"/>
      <w:r>
        <w:rPr>
          <w:color w:val="000000"/>
        </w:rPr>
        <w:t>Qurna</w:t>
      </w:r>
      <w:proofErr w:type="spellEnd"/>
      <w:r>
        <w:rPr>
          <w:color w:val="000000"/>
        </w:rPr>
        <w:t xml:space="preserve"> is believed to hold 11 to 15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billion</w:t>
      </w:r>
      <w:proofErr w:type="gramEnd"/>
      <w:r>
        <w:rPr>
          <w:color w:val="000000"/>
        </w:rPr>
        <w:t xml:space="preserve"> barrels of recoverable reserve. This prize of a deal gives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Exxon-Mobil, Shell and their partners $1.90 per barrel above the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current</w:t>
      </w:r>
      <w:proofErr w:type="gramEnd"/>
      <w:r>
        <w:rPr>
          <w:color w:val="000000"/>
        </w:rPr>
        <w:t xml:space="preserve"> production rate of 2.5 million barrels per day, and they hope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increase production to 7 million per day over the next 6 years,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meaning</w:t>
      </w:r>
      <w:proofErr w:type="gramEnd"/>
      <w:r>
        <w:rPr>
          <w:color w:val="000000"/>
        </w:rPr>
        <w:t xml:space="preserve"> a windfall of $3.1 billion per year.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Are the lives of our soldiers worth it? The giant Exxon Mobil/Shell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consortium</w:t>
      </w:r>
      <w:proofErr w:type="gramEnd"/>
      <w:r>
        <w:rPr>
          <w:color w:val="000000"/>
        </w:rPr>
        <w:t xml:space="preserve"> beat out the other oil giant consortiums, led by Russia's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LUKOIL, France's Total and a consortium led by China's CNPC. Dictators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come and gone, foreign armies have come and gone, some still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remain</w:t>
      </w:r>
      <w:proofErr w:type="gramEnd"/>
      <w:r>
        <w:rPr>
          <w:color w:val="000000"/>
        </w:rPr>
        <w:t>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One thing remains constant about Iraq. Oil is still the big prize. 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That is why American and European oil company giants going all the way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back</w:t>
      </w:r>
      <w:proofErr w:type="gramEnd"/>
      <w:r>
        <w:rPr>
          <w:color w:val="000000"/>
        </w:rPr>
        <w:t xml:space="preserve"> to the Ottoman Empire have coveted control of their crude. Cynics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would</w:t>
      </w:r>
      <w:proofErr w:type="gramEnd"/>
      <w:r>
        <w:rPr>
          <w:color w:val="000000"/>
        </w:rPr>
        <w:t xml:space="preserve"> even say they have been willing to go to war over it. As we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observe</w:t>
      </w:r>
      <w:proofErr w:type="gramEnd"/>
      <w:r>
        <w:rPr>
          <w:color w:val="000000"/>
        </w:rPr>
        <w:t xml:space="preserve"> the continuing rush to the oil fields by a world that must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transition</w:t>
      </w:r>
      <w:proofErr w:type="gramEnd"/>
      <w:r>
        <w:rPr>
          <w:color w:val="000000"/>
        </w:rPr>
        <w:t xml:space="preserve"> to a greener and sustainable energy future, one must ask the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tough</w:t>
      </w:r>
      <w:proofErr w:type="gramEnd"/>
      <w:r>
        <w:rPr>
          <w:color w:val="000000"/>
        </w:rPr>
        <w:t xml:space="preserve"> question, Are the lives of our noble military going to be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expended</w:t>
      </w:r>
      <w:proofErr w:type="gramEnd"/>
      <w:r>
        <w:rPr>
          <w:color w:val="000000"/>
        </w:rPr>
        <w:t xml:space="preserve">--for how long?--far away from home to access a resource that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diminishing globally while America's Treasury is emptied, supporting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wars</w:t>
      </w:r>
      <w:proofErr w:type="gramEnd"/>
      <w:r>
        <w:rPr>
          <w:color w:val="000000"/>
        </w:rPr>
        <w:t xml:space="preserve"> in foreign places to tap a resource that, by 2050, will be gone,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never</w:t>
      </w:r>
      <w:proofErr w:type="gramEnd"/>
      <w:r>
        <w:rPr>
          <w:color w:val="000000"/>
        </w:rPr>
        <w:t xml:space="preserve"> to return again.</w:t>
      </w:r>
    </w:p>
    <w:p w:rsidR="00E4315B" w:rsidRDefault="00E4315B" w:rsidP="00E4315B">
      <w:pPr>
        <w:pStyle w:val="HTMLPreformatted"/>
        <w:rPr>
          <w:color w:val="000000"/>
        </w:rPr>
      </w:pPr>
      <w:r>
        <w:rPr>
          <w:color w:val="000000"/>
        </w:rPr>
        <w:t xml:space="preserve">  Civilized people should demand more than fighting resource wars of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past for an oil giant's prizes, for limited remaining time on this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planet</w:t>
      </w:r>
      <w:proofErr w:type="gramEnd"/>
      <w:r>
        <w:rPr>
          <w:color w:val="000000"/>
        </w:rPr>
        <w:t xml:space="preserve">. It's time to think hard about where we have extended our most </w:t>
      </w:r>
    </w:p>
    <w:p w:rsidR="00E4315B" w:rsidRDefault="00E4315B" w:rsidP="00E4315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precious</w:t>
      </w:r>
      <w:proofErr w:type="gramEnd"/>
      <w:r>
        <w:rPr>
          <w:color w:val="000000"/>
        </w:rPr>
        <w:t xml:space="preserve"> assets and to say, It's time to come home.</w:t>
      </w:r>
    </w:p>
    <w:p w:rsidR="00E4315B" w:rsidRDefault="00E4315B" w:rsidP="00E4315B">
      <w:pPr>
        <w:pStyle w:val="HTMLPreformatted"/>
        <w:rPr>
          <w:color w:val="000000"/>
        </w:rPr>
      </w:pPr>
    </w:p>
    <w:p w:rsidR="00E4315B" w:rsidRDefault="00E4315B" w:rsidP="00E4315B">
      <w:pPr>
        <w:pStyle w:val="HTMLPreformatted"/>
        <w:rPr>
          <w:color w:val="000000"/>
        </w:rPr>
      </w:pPr>
      <w:bookmarkStart w:id="0" w:name="_GoBack"/>
      <w:bookmarkEnd w:id="0"/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656" w:rsidRDefault="006F0656" w:rsidP="00B553D7">
      <w:pPr>
        <w:spacing w:line="240" w:lineRule="auto"/>
      </w:pPr>
      <w:r>
        <w:separator/>
      </w:r>
    </w:p>
  </w:endnote>
  <w:endnote w:type="continuationSeparator" w:id="0">
    <w:p w:rsidR="006F0656" w:rsidRDefault="006F0656" w:rsidP="00B55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656" w:rsidRDefault="006F0656" w:rsidP="00B553D7">
      <w:pPr>
        <w:spacing w:line="240" w:lineRule="auto"/>
      </w:pPr>
      <w:r>
        <w:separator/>
      </w:r>
    </w:p>
  </w:footnote>
  <w:footnote w:type="continuationSeparator" w:id="0">
    <w:p w:rsidR="006F0656" w:rsidRDefault="006F0656" w:rsidP="00B55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3D7" w:rsidRDefault="00B553D7" w:rsidP="00B553D7">
    <w:pPr>
      <w:pStyle w:val="HTMLPreformatted"/>
      <w:rPr>
        <w:color w:val="000000"/>
      </w:rPr>
    </w:pPr>
    <w:r>
      <w:rPr>
        <w:color w:val="000000"/>
      </w:rPr>
      <w:t>(Tuesday, November 17, 2009)]</w:t>
    </w:r>
  </w:p>
  <w:p w:rsidR="00B553D7" w:rsidRDefault="00B553D7" w:rsidP="00B553D7">
    <w:pPr>
      <w:pStyle w:val="HTMLPreformatted"/>
      <w:rPr>
        <w:color w:val="000000"/>
      </w:rPr>
    </w:pPr>
    <w:r>
      <w:rPr>
        <w:color w:val="000000"/>
      </w:rPr>
      <w:t>[House]</w:t>
    </w:r>
  </w:p>
  <w:p w:rsidR="00B553D7" w:rsidRDefault="00B553D7" w:rsidP="00B553D7">
    <w:pPr>
      <w:pStyle w:val="Header"/>
    </w:pPr>
    <w:r>
      <w:rPr>
        <w:color w:val="000000"/>
      </w:rPr>
      <w:t xml:space="preserve">  Ms. KAPTUR.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8B"/>
    <w:rsid w:val="00001E8E"/>
    <w:rsid w:val="00005FFA"/>
    <w:rsid w:val="00007A8B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0A0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0656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3D7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15B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A9430-4B79-4153-92FC-908B5248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3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D7"/>
  </w:style>
  <w:style w:type="paragraph" w:styleId="Footer">
    <w:name w:val="footer"/>
    <w:basedOn w:val="Normal"/>
    <w:link w:val="FooterChar"/>
    <w:uiPriority w:val="99"/>
    <w:unhideWhenUsed/>
    <w:rsid w:val="00B553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2015-02-03T16:15:00Z</dcterms:created>
  <dcterms:modified xsi:type="dcterms:W3CDTF">2015-02-03T16:15:00Z</dcterms:modified>
</cp:coreProperties>
</file>