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874" w:rsidRPr="00257500" w:rsidRDefault="00257500" w:rsidP="0002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President, I remember Tuesday, September 11, very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Room 219 is where Senator Daschle held his Tuesday morning leadership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meeting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started at 9 o'clock. I was the first Senator in that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room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John Breaux of Louisiana came in a short time later, and he said: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Something is going on in New York. Flip on the TV. And we did, and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 tower burning, and we were thinking, how could an airplane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that tower?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basically didn't pay any attention to that TV. We turned it off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a meeting there. We assembled for a meeting, Senator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Daschle called it to order, and just a short time after the meeting was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started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got a note. Somebody came in and took him out, and he came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said: We have to vacate the building. There is an airplane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headed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 the Capitol. So of course we all hurriedly left 219.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that day so very clearly. Senator </w:t>
      </w:r>
      <w:proofErr w:type="spell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Nickles</w:t>
      </w:r>
      <w:proofErr w:type="spell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my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counterpart, Senator Trent Lott was Senator Daschle's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counterpart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four of us were taken off the west front of the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Capitol to a secret location, where we spent most all the day. The Vice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was there and kept us informed as to what was going on. As we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219, Mr. President, you could look out the window and see the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smoke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billowing out of the Pentagon.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a very difficult day for all of us. Yesterday, we observed the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10th anniversary of those attacks, but the truth is I remember that day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it were only yesterday. That day, Osama bin Laden and his radical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followers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didn't just launch an attack on planes or buildings. They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launched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attack on the American spirit. They launched an attack on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and our democracy.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Rather than being crippled by the terrible acts of those madmen,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allowing uncertainty and fear to rule us, this Nation was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stronger than ever. And we really did it in one way, and that was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together. The darkness that day reminded us of our collective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strength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power. It reminded us that there is nothing we cannot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achieve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together, as one Nation under God, indivisible, and, of course,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 and justice for all. So we pledged to bring justice to the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perpetrators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terrible acts, and we followed through on that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pledge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 unfaltering campaign to dismantle al-Qaida and its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supporters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year, our brave Navy SEALs and others gave Osama bin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 his due. We also pledged to rebuild, and I am very happy to see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towers of the new World Trade Center rising from the ashes of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Ground Zero.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doesn't mean the memory of that day is not painful, because it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, especially to those who lost loved ones.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Thousands of people lost loved ones. Nothing could ever make up for the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mother or father, son or daughter, brother or sister, friend,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spouse who was just catching a plane, going to work, or at work on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horrific day. They are the reason we will never forget--ever.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today, as yesterday, I honor the memory of the thousands of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died at the World Trade Center, at the Pentagon, on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hijacked planes in New York, Pennsylvania, and Virginia. I honor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memory of the firefighters who knew the danger they faced when they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entered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buildings but went in anyway. I honor the police and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rescue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workers who rushed to the scene and combed through the debris,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some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whom died that day. I honor the many dedicated members of our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Forces, our State Department, the U.S. Agency for International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Development, and our intelligence community who have sacrificed their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us safe and keep September 11 from ever happening again.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at approximately 6 o'clock, we will gather on the east front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Capitol. In looking at the program, I see the final thing that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 there is one of the military bands and choir will sing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``God Bless America.'' That happened on September 11. Senator Daschle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had come back, and we gathered on the front of the Capitol. We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there not knowing what to do; we just wanted to be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I remember, Senator Mikulski said in her usual voice,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demands attention, ``Let's sing `God Bless America.' '' And we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don't know how well we sang it, but it was a memorable event. So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will remember that very clearly tonight when we close our recognition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ceremony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there on the east front of the Capitol singing ``God Bless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America''--something we did 10 years ago.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honor America's spirit of perseverance and </w:t>
      </w:r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freedom. May we never </w:t>
      </w:r>
      <w:proofErr w:type="gramStart"/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>forget.</w:t>
      </w:r>
      <w:proofErr w:type="gramEnd"/>
    </w:p>
    <w:p w:rsidR="00257500" w:rsidRPr="00257500" w:rsidRDefault="00257500" w:rsidP="000208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7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257500" w:rsidRPr="00257500" w:rsidRDefault="00257500" w:rsidP="0025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E36" w:rsidRDefault="00A70E36" w:rsidP="00020874">
      <w:pPr>
        <w:spacing w:after="0" w:line="240" w:lineRule="auto"/>
      </w:pPr>
      <w:r>
        <w:separator/>
      </w:r>
    </w:p>
  </w:endnote>
  <w:endnote w:type="continuationSeparator" w:id="0">
    <w:p w:rsidR="00A70E36" w:rsidRDefault="00A70E36" w:rsidP="0002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E36" w:rsidRDefault="00A70E36" w:rsidP="00020874">
      <w:pPr>
        <w:spacing w:after="0" w:line="240" w:lineRule="auto"/>
      </w:pPr>
      <w:r>
        <w:separator/>
      </w:r>
    </w:p>
  </w:footnote>
  <w:footnote w:type="continuationSeparator" w:id="0">
    <w:p w:rsidR="00A70E36" w:rsidRDefault="00A70E36" w:rsidP="0002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874" w:rsidRPr="00257500" w:rsidRDefault="00020874" w:rsidP="0002087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57500">
      <w:rPr>
        <w:rFonts w:ascii="Courier New" w:eastAsia="Times New Roman" w:hAnsi="Courier New" w:cs="Courier New"/>
        <w:color w:val="000000"/>
        <w:sz w:val="20"/>
        <w:szCs w:val="20"/>
      </w:rPr>
      <w:t>(Monday, September 12, 2011)]</w:t>
    </w:r>
  </w:p>
  <w:p w:rsidR="00020874" w:rsidRPr="00257500" w:rsidRDefault="00020874" w:rsidP="0002087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57500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020874" w:rsidRPr="00257500" w:rsidRDefault="00020874" w:rsidP="0002087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020874" w:rsidRDefault="00020874" w:rsidP="00020874">
    <w:pPr>
      <w:pStyle w:val="Header"/>
    </w:pPr>
    <w:r w:rsidRPr="00257500">
      <w:rPr>
        <w:rFonts w:ascii="Courier New" w:eastAsia="Times New Roman" w:hAnsi="Courier New" w:cs="Courier New"/>
        <w:color w:val="000000"/>
        <w:sz w:val="20"/>
        <w:szCs w:val="20"/>
      </w:rPr>
      <w:t xml:space="preserve">  Mr. REID.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500"/>
    <w:rsid w:val="00001713"/>
    <w:rsid w:val="000063BF"/>
    <w:rsid w:val="00006975"/>
    <w:rsid w:val="000105D8"/>
    <w:rsid w:val="00011333"/>
    <w:rsid w:val="0001410C"/>
    <w:rsid w:val="00020874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57500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0E36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FA4727-83D5-4FDE-9ADA-83EB7398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50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75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874"/>
  </w:style>
  <w:style w:type="paragraph" w:styleId="Footer">
    <w:name w:val="footer"/>
    <w:basedOn w:val="Normal"/>
    <w:link w:val="FooterChar"/>
    <w:uiPriority w:val="99"/>
    <w:unhideWhenUsed/>
    <w:rsid w:val="00020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3918</Characters>
  <Application>Microsoft Office Word</Application>
  <DocSecurity>0</DocSecurity>
  <Lines>32</Lines>
  <Paragraphs>9</Paragraphs>
  <ScaleCrop>false</ScaleCrop>
  <Company>Microsoft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2015-02-03T16:42:00Z</dcterms:created>
  <dcterms:modified xsi:type="dcterms:W3CDTF">2015-02-03T16:42:00Z</dcterms:modified>
</cp:coreProperties>
</file>