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9BED" w14:textId="77777777" w:rsidR="0091174C" w:rsidRDefault="0091174C" w:rsidP="0091174C">
      <w:pPr>
        <w:pStyle w:val="HTMLPreformatted"/>
      </w:pPr>
      <w:bookmarkStart w:id="0" w:name="_GoBack"/>
      <w:bookmarkEnd w:id="0"/>
      <w:r>
        <w:t xml:space="preserve">Mr. Speaker, American families continue to struggle in the </w:t>
      </w:r>
    </w:p>
    <w:p w14:paraId="65598B22" w14:textId="77777777" w:rsidR="0091174C" w:rsidRDefault="0091174C" w:rsidP="0091174C">
      <w:pPr>
        <w:pStyle w:val="HTMLPreformatted"/>
      </w:pPr>
      <w:r>
        <w:t xml:space="preserve">face of this recession and yet in 1 day the Bush administration spends </w:t>
      </w:r>
    </w:p>
    <w:p w14:paraId="373B8336" w14:textId="77777777" w:rsidR="0091174C" w:rsidRDefault="0091174C" w:rsidP="0091174C">
      <w:pPr>
        <w:pStyle w:val="HTMLPreformatted"/>
      </w:pPr>
      <w:r>
        <w:t>$339 million on the war in Iraq.</w:t>
      </w:r>
    </w:p>
    <w:p w14:paraId="01258756" w14:textId="77777777" w:rsidR="0091174C" w:rsidRDefault="0091174C" w:rsidP="0091174C">
      <w:pPr>
        <w:pStyle w:val="HTMLPreformatted"/>
      </w:pPr>
      <w:r>
        <w:t xml:space="preserve">  As General Petraeus and Ambassador Crocker appear before Congress </w:t>
      </w:r>
    </w:p>
    <w:p w14:paraId="17C5A41E" w14:textId="77777777" w:rsidR="0091174C" w:rsidRDefault="0091174C" w:rsidP="0091174C">
      <w:pPr>
        <w:pStyle w:val="HTMLPreformatted"/>
      </w:pPr>
      <w:r>
        <w:t xml:space="preserve">this week to defend this occupation, congressional Democrats have many </w:t>
      </w:r>
    </w:p>
    <w:p w14:paraId="1435DD62" w14:textId="77777777" w:rsidR="0091174C" w:rsidRDefault="0091174C" w:rsidP="0091174C">
      <w:pPr>
        <w:pStyle w:val="HTMLPreformatted"/>
      </w:pPr>
      <w:r>
        <w:t xml:space="preserve">questions about the costs of this occupation. This country has spent </w:t>
      </w:r>
    </w:p>
    <w:p w14:paraId="717AA658" w14:textId="77777777" w:rsidR="0091174C" w:rsidRDefault="0091174C" w:rsidP="0091174C">
      <w:pPr>
        <w:pStyle w:val="HTMLPreformatted"/>
      </w:pPr>
      <w:r>
        <w:t xml:space="preserve">more than $500 billion in Iraq. It could go up to 3 to $4 trillion. Yet </w:t>
      </w:r>
    </w:p>
    <w:p w14:paraId="094C66D6" w14:textId="77777777" w:rsidR="0091174C" w:rsidRDefault="0091174C" w:rsidP="0091174C">
      <w:pPr>
        <w:pStyle w:val="HTMLPreformatted"/>
      </w:pPr>
      <w:r>
        <w:t>47 million Americans have no health insurance.</w:t>
      </w:r>
    </w:p>
    <w:p w14:paraId="5311C7FA" w14:textId="77777777" w:rsidR="0091174C" w:rsidRDefault="0091174C" w:rsidP="0091174C">
      <w:pPr>
        <w:pStyle w:val="HTMLPreformatted"/>
      </w:pPr>
      <w:r>
        <w:t xml:space="preserve">  Last month, then GAO Comptroller David Walker stated the Iraqis have </w:t>
      </w:r>
    </w:p>
    <w:p w14:paraId="6C31B069" w14:textId="77777777" w:rsidR="0091174C" w:rsidRDefault="0091174C" w:rsidP="0091174C">
      <w:pPr>
        <w:pStyle w:val="HTMLPreformatted"/>
      </w:pPr>
      <w:r>
        <w:t>a budget surplus. We have a huge budget deficit.</w:t>
      </w:r>
    </w:p>
    <w:p w14:paraId="4949B03E" w14:textId="77777777" w:rsidR="0091174C" w:rsidRDefault="0091174C" w:rsidP="0091174C">
      <w:pPr>
        <w:pStyle w:val="HTMLPreformatted"/>
      </w:pPr>
      <w:r>
        <w:t xml:space="preserve">  One of the questions is who should be paying? That's a really good </w:t>
      </w:r>
    </w:p>
    <w:p w14:paraId="2AFB1D5B" w14:textId="77777777" w:rsidR="0091174C" w:rsidRDefault="0091174C" w:rsidP="0091174C">
      <w:pPr>
        <w:pStyle w:val="HTMLPreformatted"/>
      </w:pPr>
      <w:r>
        <w:t xml:space="preserve">question, considering that we are currently pumping billions of dollars </w:t>
      </w:r>
    </w:p>
    <w:p w14:paraId="7EA1F5EF" w14:textId="77777777" w:rsidR="0091174C" w:rsidRDefault="0091174C" w:rsidP="0091174C">
      <w:pPr>
        <w:pStyle w:val="HTMLPreformatted"/>
      </w:pPr>
      <w:r>
        <w:t xml:space="preserve">into this war, which is stimulating economies in Iraq, Kuwait and Saudi </w:t>
      </w:r>
    </w:p>
    <w:p w14:paraId="2664D5C6" w14:textId="77777777" w:rsidR="0091174C" w:rsidRDefault="0091174C" w:rsidP="0091174C">
      <w:pPr>
        <w:pStyle w:val="HTMLPreformatted"/>
      </w:pPr>
      <w:r>
        <w:t xml:space="preserve">Arabia while the American economy is in recession. What about investing </w:t>
      </w:r>
    </w:p>
    <w:p w14:paraId="0569E1D4" w14:textId="77777777" w:rsidR="0091174C" w:rsidRDefault="0091174C" w:rsidP="0091174C">
      <w:pPr>
        <w:pStyle w:val="HTMLPreformatted"/>
      </w:pPr>
      <w:r>
        <w:t xml:space="preserve">money here instead of in education, health care and infrastructure to </w:t>
      </w:r>
    </w:p>
    <w:p w14:paraId="4A092DC6" w14:textId="77777777" w:rsidR="0091174C" w:rsidRDefault="0091174C" w:rsidP="0091174C">
      <w:pPr>
        <w:pStyle w:val="HTMLPreformatted"/>
      </w:pPr>
      <w:r>
        <w:t>create jobs?</w:t>
      </w:r>
    </w:p>
    <w:p w14:paraId="5D2DE1C4" w14:textId="77777777" w:rsidR="0091174C" w:rsidRDefault="0091174C" w:rsidP="0091174C">
      <w:pPr>
        <w:pStyle w:val="HTMLPreformatted"/>
      </w:pPr>
      <w:r>
        <w:t xml:space="preserve">  This occupation has placed a massive human and financial cost on the </w:t>
      </w:r>
    </w:p>
    <w:p w14:paraId="443AF811" w14:textId="77777777" w:rsidR="0091174C" w:rsidRDefault="0091174C" w:rsidP="0091174C">
      <w:pPr>
        <w:pStyle w:val="HTMLPreformatted"/>
      </w:pPr>
      <w:r>
        <w:t xml:space="preserve">United States, and yet President Bush demands more of the same. We must </w:t>
      </w:r>
    </w:p>
    <w:p w14:paraId="254B722E" w14:textId="77777777" w:rsidR="0091174C" w:rsidRDefault="0091174C" w:rsidP="00271C87">
      <w:pPr>
        <w:pStyle w:val="HTMLPreformatted"/>
      </w:pPr>
      <w:r>
        <w:t>end this occupation and bring our troops home.</w:t>
      </w:r>
      <w:r w:rsidR="00271C87">
        <w:t xml:space="preserve"> </w:t>
      </w:r>
    </w:p>
    <w:p w14:paraId="5A68058F" w14:textId="77777777" w:rsidR="0091174C" w:rsidRDefault="0091174C"/>
    <w:sectPr w:rsidR="0091174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62F2D" w14:textId="77777777" w:rsidR="00240A5B" w:rsidRDefault="00240A5B" w:rsidP="00271C87">
      <w:r>
        <w:separator/>
      </w:r>
    </w:p>
  </w:endnote>
  <w:endnote w:type="continuationSeparator" w:id="0">
    <w:p w14:paraId="5E576163" w14:textId="77777777" w:rsidR="00240A5B" w:rsidRDefault="00240A5B" w:rsidP="0027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A85F0" w14:textId="77777777" w:rsidR="00240A5B" w:rsidRDefault="00240A5B" w:rsidP="00271C87">
      <w:r>
        <w:separator/>
      </w:r>
    </w:p>
  </w:footnote>
  <w:footnote w:type="continuationSeparator" w:id="0">
    <w:p w14:paraId="0CC026D6" w14:textId="77777777" w:rsidR="00240A5B" w:rsidRDefault="00240A5B" w:rsidP="00271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D782" w14:textId="77777777" w:rsidR="00271C87" w:rsidRDefault="00271C87" w:rsidP="00271C87">
    <w:pPr>
      <w:pStyle w:val="HTMLPreformatted"/>
    </w:pPr>
    <w:r>
      <w:t>(Wednesday, April 9, 2008)]</w:t>
    </w:r>
  </w:p>
  <w:p w14:paraId="2BE665CD" w14:textId="77777777" w:rsidR="00271C87" w:rsidRDefault="00271C87" w:rsidP="00271C87">
    <w:pPr>
      <w:pStyle w:val="HTMLPreformatted"/>
    </w:pPr>
    <w:r>
      <w:t>[House]</w:t>
    </w:r>
  </w:p>
  <w:p w14:paraId="40DC3F91" w14:textId="77777777" w:rsidR="00271C87" w:rsidRDefault="00271C87" w:rsidP="00271C87">
    <w:pPr>
      <w:pStyle w:val="HTMLPreformatted"/>
    </w:pPr>
    <w:r>
      <w:t>Ms.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4C"/>
    <w:rsid w:val="001A3CB2"/>
    <w:rsid w:val="00240A5B"/>
    <w:rsid w:val="00271C87"/>
    <w:rsid w:val="0091174C"/>
    <w:rsid w:val="00CB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2628F"/>
  <w15:chartTrackingRefBased/>
  <w15:docId w15:val="{9BF748C5-DB42-F940-9F7E-4F70137B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9117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91174C"/>
    <w:rPr>
      <w:color w:val="0000FF"/>
      <w:u w:val="single"/>
    </w:rPr>
  </w:style>
  <w:style w:type="paragraph" w:styleId="Header">
    <w:name w:val="header"/>
    <w:basedOn w:val="Normal"/>
    <w:link w:val="HeaderChar"/>
    <w:rsid w:val="00271C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71C87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271C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71C87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2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56 (Wednesday, April 9, 2008)]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56 (Wednesday, April 9, 2008)]</dc:title>
  <dc:subject/>
  <dc:creator>lenovo</dc:creator>
  <cp:keywords/>
  <dc:description/>
  <cp:lastModifiedBy>Buchanan, Erin M</cp:lastModifiedBy>
  <cp:revision>2</cp:revision>
  <dcterms:created xsi:type="dcterms:W3CDTF">2019-02-25T16:13:00Z</dcterms:created>
  <dcterms:modified xsi:type="dcterms:W3CDTF">2019-02-25T16:13:00Z</dcterms:modified>
</cp:coreProperties>
</file>