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A1" w:rsidRPr="003F5374" w:rsidRDefault="00A578A1" w:rsidP="00A578A1">
      <w:r w:rsidRPr="003F5374">
        <w:t xml:space="preserve">  Mr. President, I join my colleagues this morning </w:t>
      </w:r>
    </w:p>
    <w:p w:rsidR="00A578A1" w:rsidRPr="003F5374" w:rsidRDefault="00A578A1" w:rsidP="00A578A1">
      <w:proofErr w:type="gramStart"/>
      <w:r w:rsidRPr="003F5374">
        <w:t>especially</w:t>
      </w:r>
      <w:proofErr w:type="gramEnd"/>
      <w:r w:rsidRPr="003F5374">
        <w:t xml:space="preserve"> in thanking and congratulating the Senator from Colorado and </w:t>
      </w:r>
    </w:p>
    <w:p w:rsidR="00A578A1" w:rsidRPr="003F5374" w:rsidRDefault="00A578A1" w:rsidP="00A578A1">
      <w:proofErr w:type="gramStart"/>
      <w:r w:rsidRPr="003F5374">
        <w:t>the</w:t>
      </w:r>
      <w:proofErr w:type="gramEnd"/>
      <w:r w:rsidRPr="003F5374">
        <w:t xml:space="preserve"> Senator from Tennessee for bringing forward this approach. There is </w:t>
      </w:r>
    </w:p>
    <w:p w:rsidR="00A578A1" w:rsidRPr="003F5374" w:rsidRDefault="00A578A1" w:rsidP="00A578A1">
      <w:proofErr w:type="gramStart"/>
      <w:r w:rsidRPr="003F5374">
        <w:t>no</w:t>
      </w:r>
      <w:proofErr w:type="gramEnd"/>
      <w:r w:rsidRPr="003F5374">
        <w:t xml:space="preserve"> question but that we are going to begin disengaging from Iraq. The </w:t>
      </w:r>
    </w:p>
    <w:p w:rsidR="00A578A1" w:rsidRPr="003F5374" w:rsidRDefault="00A578A1" w:rsidP="00A578A1">
      <w:proofErr w:type="gramStart"/>
      <w:r w:rsidRPr="003F5374">
        <w:t>question</w:t>
      </w:r>
      <w:proofErr w:type="gramEnd"/>
      <w:r w:rsidRPr="003F5374">
        <w:t xml:space="preserve"> is: Is that disengagement going to be done in a manner which </w:t>
      </w:r>
    </w:p>
    <w:p w:rsidR="00A578A1" w:rsidRPr="003F5374" w:rsidRDefault="00A578A1" w:rsidP="00A578A1">
      <w:proofErr w:type="gramStart"/>
      <w:r w:rsidRPr="003F5374">
        <w:t>strengthens</w:t>
      </w:r>
      <w:proofErr w:type="gramEnd"/>
      <w:r w:rsidRPr="003F5374">
        <w:t xml:space="preserve"> our security as a nation or is it going to be done in a </w:t>
      </w:r>
    </w:p>
    <w:p w:rsidR="00A578A1" w:rsidRPr="003F5374" w:rsidRDefault="00A578A1" w:rsidP="00A578A1">
      <w:proofErr w:type="gramStart"/>
      <w:r w:rsidRPr="003F5374">
        <w:t>manner</w:t>
      </w:r>
      <w:proofErr w:type="gramEnd"/>
      <w:r w:rsidRPr="003F5374">
        <w:t xml:space="preserve"> which undermines our security as a nation? Are we going to </w:t>
      </w:r>
      <w:proofErr w:type="gramStart"/>
      <w:r w:rsidRPr="003F5374">
        <w:t>leave</w:t>
      </w:r>
      <w:proofErr w:type="gramEnd"/>
      <w:r w:rsidRPr="003F5374">
        <w:t xml:space="preserve"> </w:t>
      </w:r>
    </w:p>
    <w:p w:rsidR="00A578A1" w:rsidRPr="003F5374" w:rsidRDefault="00A578A1" w:rsidP="00A578A1">
      <w:proofErr w:type="gramStart"/>
      <w:r w:rsidRPr="003F5374">
        <w:t>an</w:t>
      </w:r>
      <w:proofErr w:type="gramEnd"/>
      <w:r w:rsidRPr="003F5374">
        <w:t xml:space="preserve"> Iraq which is stable enough to govern itself and maintain its own </w:t>
      </w:r>
    </w:p>
    <w:p w:rsidR="00A578A1" w:rsidRPr="003F5374" w:rsidRDefault="00A578A1" w:rsidP="00A578A1">
      <w:proofErr w:type="gramStart"/>
      <w:r w:rsidRPr="003F5374">
        <w:t>security</w:t>
      </w:r>
      <w:proofErr w:type="gramEnd"/>
      <w:r w:rsidRPr="003F5374">
        <w:t xml:space="preserve"> and have a government that functions or are we going to leave </w:t>
      </w:r>
    </w:p>
    <w:p w:rsidR="00A578A1" w:rsidRPr="003F5374" w:rsidRDefault="00A578A1" w:rsidP="00A578A1">
      <w:proofErr w:type="gramStart"/>
      <w:r w:rsidRPr="003F5374">
        <w:t>an</w:t>
      </w:r>
      <w:proofErr w:type="gramEnd"/>
      <w:r w:rsidRPr="003F5374">
        <w:t xml:space="preserve"> Iraq which becomes divided into warring factions which may lead to </w:t>
      </w:r>
    </w:p>
    <w:p w:rsidR="00A578A1" w:rsidRPr="003F5374" w:rsidRDefault="00A578A1" w:rsidP="00A578A1">
      <w:proofErr w:type="gramStart"/>
      <w:r w:rsidRPr="003F5374">
        <w:t>literally</w:t>
      </w:r>
      <w:proofErr w:type="gramEnd"/>
      <w:r w:rsidRPr="003F5374">
        <w:t xml:space="preserve"> a genocidal event with an element of the country which is a </w:t>
      </w:r>
    </w:p>
    <w:p w:rsidR="00A578A1" w:rsidRPr="003F5374" w:rsidRDefault="00A578A1" w:rsidP="00A578A1">
      <w:proofErr w:type="gramStart"/>
      <w:r w:rsidRPr="003F5374">
        <w:t>client</w:t>
      </w:r>
      <w:proofErr w:type="gramEnd"/>
      <w:r w:rsidRPr="003F5374">
        <w:t xml:space="preserve"> state for Iraq, an element of the country which is a safe haven </w:t>
      </w:r>
    </w:p>
    <w:p w:rsidR="00A578A1" w:rsidRPr="003F5374" w:rsidRDefault="00A578A1" w:rsidP="00A578A1">
      <w:proofErr w:type="gramStart"/>
      <w:r w:rsidRPr="003F5374">
        <w:t>for</w:t>
      </w:r>
      <w:proofErr w:type="gramEnd"/>
      <w:r w:rsidRPr="003F5374">
        <w:t xml:space="preserve"> al-Qaida, and an element of the country which is perceived as a </w:t>
      </w:r>
    </w:p>
    <w:p w:rsidR="00A578A1" w:rsidRPr="003F5374" w:rsidRDefault="00A578A1" w:rsidP="00A578A1">
      <w:proofErr w:type="gramStart"/>
      <w:r w:rsidRPr="003F5374">
        <w:t>threat</w:t>
      </w:r>
      <w:proofErr w:type="gramEnd"/>
      <w:r w:rsidRPr="003F5374">
        <w:t xml:space="preserve"> to Turkey?</w:t>
      </w:r>
    </w:p>
    <w:p w:rsidR="00A578A1" w:rsidRPr="003F5374" w:rsidRDefault="00A578A1" w:rsidP="00A578A1">
      <w:r w:rsidRPr="003F5374">
        <w:t xml:space="preserve">  Clearly, we cannot precipitously abandon the people of Iraq or our </w:t>
      </w:r>
    </w:p>
    <w:p w:rsidR="00A578A1" w:rsidRPr="003F5374" w:rsidRDefault="00A578A1" w:rsidP="00A578A1">
      <w:proofErr w:type="gramStart"/>
      <w:r w:rsidRPr="003F5374">
        <w:t>own</w:t>
      </w:r>
      <w:proofErr w:type="gramEnd"/>
      <w:r w:rsidRPr="003F5374">
        <w:t xml:space="preserve"> national interests in having a stable Iraq. So we need to look for </w:t>
      </w:r>
    </w:p>
    <w:p w:rsidR="00A578A1" w:rsidRPr="003F5374" w:rsidRDefault="00A578A1" w:rsidP="00A578A1">
      <w:proofErr w:type="gramStart"/>
      <w:r w:rsidRPr="003F5374">
        <w:t>a</w:t>
      </w:r>
      <w:proofErr w:type="gramEnd"/>
      <w:r w:rsidRPr="003F5374">
        <w:t xml:space="preserve"> process which is going to allow us to proceed in an orderly way and </w:t>
      </w:r>
    </w:p>
    <w:p w:rsidR="00A578A1" w:rsidRPr="003F5374" w:rsidRDefault="00A578A1" w:rsidP="00A578A1">
      <w:proofErr w:type="gramStart"/>
      <w:r w:rsidRPr="003F5374">
        <w:t>in</w:t>
      </w:r>
      <w:proofErr w:type="gramEnd"/>
      <w:r w:rsidRPr="003F5374">
        <w:t xml:space="preserve"> a way which, hopefully, can start to bring our own Nation together </w:t>
      </w:r>
    </w:p>
    <w:p w:rsidR="00A578A1" w:rsidRPr="003F5374" w:rsidRDefault="00A578A1" w:rsidP="00A578A1">
      <w:proofErr w:type="gramStart"/>
      <w:r w:rsidRPr="003F5374">
        <w:t>as</w:t>
      </w:r>
      <w:proofErr w:type="gramEnd"/>
      <w:r w:rsidRPr="003F5374">
        <w:t xml:space="preserve"> we try to address this most difficult issue.</w:t>
      </w:r>
    </w:p>
    <w:p w:rsidR="00A578A1" w:rsidRPr="003F5374" w:rsidRDefault="00A578A1" w:rsidP="00A578A1">
      <w:r w:rsidRPr="003F5374">
        <w:t xml:space="preserve">  Looking to the proposal of the Iraq Study Group is, in my opinion, </w:t>
      </w:r>
    </w:p>
    <w:p w:rsidR="00A578A1" w:rsidRPr="003F5374" w:rsidRDefault="00A578A1" w:rsidP="00A578A1">
      <w:proofErr w:type="gramStart"/>
      <w:r w:rsidRPr="003F5374">
        <w:t>the</w:t>
      </w:r>
      <w:proofErr w:type="gramEnd"/>
      <w:r w:rsidRPr="003F5374">
        <w:t xml:space="preserve"> appropriate way to proceed. It is interesting that today we are </w:t>
      </w:r>
    </w:p>
    <w:p w:rsidR="00A578A1" w:rsidRPr="003F5374" w:rsidRDefault="00A578A1" w:rsidP="00A578A1">
      <w:proofErr w:type="gramStart"/>
      <w:r w:rsidRPr="003F5374">
        <w:t>going</w:t>
      </w:r>
      <w:proofErr w:type="gramEnd"/>
      <w:r w:rsidRPr="003F5374">
        <w:t xml:space="preserve"> to see, I believe, the passage of a supplemental bill which will </w:t>
      </w:r>
    </w:p>
    <w:p w:rsidR="00A578A1" w:rsidRPr="003F5374" w:rsidRDefault="00A578A1" w:rsidP="00A578A1">
      <w:proofErr w:type="gramStart"/>
      <w:r w:rsidRPr="003F5374">
        <w:t>fund</w:t>
      </w:r>
      <w:proofErr w:type="gramEnd"/>
      <w:r w:rsidRPr="003F5374">
        <w:t xml:space="preserve"> our soldiers in the field, which we absolutely have an obligation </w:t>
      </w:r>
    </w:p>
    <w:p w:rsidR="00A578A1" w:rsidRPr="003F5374" w:rsidRDefault="00A578A1" w:rsidP="00A578A1">
      <w:proofErr w:type="gramStart"/>
      <w:r w:rsidRPr="003F5374">
        <w:t>to</w:t>
      </w:r>
      <w:proofErr w:type="gramEnd"/>
      <w:r w:rsidRPr="003F5374">
        <w:t xml:space="preserve"> do, which, after a lot of pulling and tugging and different ideas </w:t>
      </w:r>
    </w:p>
    <w:p w:rsidR="00A578A1" w:rsidRPr="003F5374" w:rsidRDefault="00A578A1" w:rsidP="00A578A1">
      <w:proofErr w:type="gramStart"/>
      <w:r w:rsidRPr="003F5374">
        <w:t>being</w:t>
      </w:r>
      <w:proofErr w:type="gramEnd"/>
      <w:r w:rsidRPr="003F5374">
        <w:t xml:space="preserve"> put on the table, has reached a position which, hopefully, will </w:t>
      </w:r>
    </w:p>
    <w:p w:rsidR="00A578A1" w:rsidRPr="003F5374" w:rsidRDefault="00A578A1" w:rsidP="00A578A1">
      <w:proofErr w:type="gramStart"/>
      <w:r w:rsidRPr="003F5374">
        <w:t>have</w:t>
      </w:r>
      <w:proofErr w:type="gramEnd"/>
      <w:r w:rsidRPr="003F5374">
        <w:t xml:space="preserve"> a consensus vote and will represent a majority which will be able </w:t>
      </w:r>
    </w:p>
    <w:p w:rsidR="00A578A1" w:rsidRPr="003F5374" w:rsidRDefault="00A578A1" w:rsidP="00A578A1">
      <w:proofErr w:type="gramStart"/>
      <w:r w:rsidRPr="003F5374">
        <w:t>to</w:t>
      </w:r>
      <w:proofErr w:type="gramEnd"/>
      <w:r w:rsidRPr="003F5374">
        <w:t xml:space="preserve"> pass that bill and, thus, fund the soldiers in the field in a manner </w:t>
      </w:r>
    </w:p>
    <w:p w:rsidR="00A578A1" w:rsidRPr="003F5374" w:rsidRDefault="00A578A1" w:rsidP="00A578A1">
      <w:proofErr w:type="gramStart"/>
      <w:r w:rsidRPr="003F5374">
        <w:t>which</w:t>
      </w:r>
      <w:proofErr w:type="gramEnd"/>
      <w:r w:rsidRPr="003F5374">
        <w:t xml:space="preserve"> has both sides working together, the Democratic leader having </w:t>
      </w:r>
    </w:p>
    <w:p w:rsidR="00A578A1" w:rsidRPr="003F5374" w:rsidRDefault="00A578A1" w:rsidP="00A578A1">
      <w:proofErr w:type="gramStart"/>
      <w:r w:rsidRPr="003F5374">
        <w:t>endorsed</w:t>
      </w:r>
      <w:proofErr w:type="gramEnd"/>
      <w:r w:rsidRPr="003F5374">
        <w:t xml:space="preserve"> the language and the President having endorsed the language.</w:t>
      </w:r>
    </w:p>
    <w:p w:rsidR="00A578A1" w:rsidRPr="003F5374" w:rsidRDefault="00A578A1" w:rsidP="00A578A1">
      <w:r w:rsidRPr="003F5374">
        <w:t xml:space="preserve">  But this agreement today which has in it the Warner language, which I </w:t>
      </w:r>
    </w:p>
    <w:p w:rsidR="00A578A1" w:rsidRPr="003F5374" w:rsidRDefault="00A578A1" w:rsidP="00A578A1">
      <w:proofErr w:type="gramStart"/>
      <w:r w:rsidRPr="003F5374">
        <w:t>supported</w:t>
      </w:r>
      <w:proofErr w:type="gramEnd"/>
      <w:r w:rsidRPr="003F5374">
        <w:t xml:space="preserve">, is a precursor to the next step, and the next step should be </w:t>
      </w:r>
    </w:p>
    <w:p w:rsidR="00A578A1" w:rsidRPr="003F5374" w:rsidRDefault="00A578A1" w:rsidP="00A578A1">
      <w:proofErr w:type="gramStart"/>
      <w:r w:rsidRPr="003F5374">
        <w:t>a</w:t>
      </w:r>
      <w:proofErr w:type="gramEnd"/>
      <w:r w:rsidRPr="003F5374">
        <w:t xml:space="preserve"> broader coalition within our political process of developing a plan </w:t>
      </w:r>
    </w:p>
    <w:p w:rsidR="00A578A1" w:rsidRPr="003F5374" w:rsidRDefault="00A578A1" w:rsidP="00A578A1">
      <w:proofErr w:type="gramStart"/>
      <w:r w:rsidRPr="003F5374">
        <w:t>for</w:t>
      </w:r>
      <w:proofErr w:type="gramEnd"/>
      <w:r w:rsidRPr="003F5374">
        <w:t xml:space="preserve"> disengagement from Iraq that assures the security of the United </w:t>
      </w:r>
    </w:p>
    <w:p w:rsidR="00A578A1" w:rsidRPr="003F5374" w:rsidRDefault="00A578A1" w:rsidP="00A578A1">
      <w:proofErr w:type="gramStart"/>
      <w:r w:rsidRPr="003F5374">
        <w:t>States and the stability of that country.</w:t>
      </w:r>
      <w:proofErr w:type="gramEnd"/>
      <w:r w:rsidRPr="003F5374">
        <w:t xml:space="preserve"> Thus, I think the step which </w:t>
      </w:r>
    </w:p>
    <w:p w:rsidR="00A578A1" w:rsidRPr="003F5374" w:rsidRDefault="00A578A1" w:rsidP="00A578A1">
      <w:proofErr w:type="gramStart"/>
      <w:r w:rsidRPr="003F5374">
        <w:t>is</w:t>
      </w:r>
      <w:proofErr w:type="gramEnd"/>
      <w:r w:rsidRPr="003F5374">
        <w:t xml:space="preserve"> being proposed today by the Senator from Colorado and the Senator </w:t>
      </w:r>
    </w:p>
    <w:p w:rsidR="00A578A1" w:rsidRPr="003F5374" w:rsidRDefault="00A578A1" w:rsidP="00A578A1">
      <w:proofErr w:type="gramStart"/>
      <w:r w:rsidRPr="003F5374">
        <w:t>from</w:t>
      </w:r>
      <w:proofErr w:type="gramEnd"/>
      <w:r w:rsidRPr="003F5374">
        <w:t xml:space="preserve"> Tennessee and is supported by the Senator from Pennsylvania, the </w:t>
      </w:r>
    </w:p>
    <w:p w:rsidR="00A578A1" w:rsidRPr="003F5374" w:rsidRDefault="00A578A1" w:rsidP="00A578A1">
      <w:r w:rsidRPr="003F5374">
        <w:t xml:space="preserve">Senator from Arkansas, the Senator from Utah, and </w:t>
      </w:r>
      <w:proofErr w:type="gramStart"/>
      <w:r w:rsidRPr="003F5374">
        <w:t>myself</w:t>
      </w:r>
      <w:proofErr w:type="gramEnd"/>
      <w:r w:rsidRPr="003F5374">
        <w:t xml:space="preserve"> is an effort </w:t>
      </w:r>
    </w:p>
    <w:p w:rsidR="00A578A1" w:rsidRPr="003F5374" w:rsidRDefault="00A578A1" w:rsidP="00A578A1">
      <w:proofErr w:type="gramStart"/>
      <w:r w:rsidRPr="003F5374">
        <w:t>to</w:t>
      </w:r>
      <w:proofErr w:type="gramEnd"/>
      <w:r w:rsidRPr="003F5374">
        <w:t xml:space="preserve"> set out a blueprint or a path which we can, hopefully, follow in a </w:t>
      </w:r>
    </w:p>
    <w:p w:rsidR="00A578A1" w:rsidRPr="003F5374" w:rsidRDefault="00A578A1" w:rsidP="00A578A1">
      <w:proofErr w:type="gramStart"/>
      <w:r w:rsidRPr="003F5374">
        <w:t>bipartisan</w:t>
      </w:r>
      <w:proofErr w:type="gramEnd"/>
      <w:r w:rsidRPr="003F5374">
        <w:t xml:space="preserve"> way as we proceed down this road.</w:t>
      </w:r>
    </w:p>
    <w:p w:rsidR="00A578A1" w:rsidRPr="003F5374" w:rsidRDefault="00A578A1" w:rsidP="00A578A1">
      <w:r w:rsidRPr="003F5374">
        <w:t xml:space="preserve">  The Iraq Study Group did this country an enormous service--former </w:t>
      </w:r>
    </w:p>
    <w:p w:rsidR="00A578A1" w:rsidRPr="003F5374" w:rsidRDefault="00A578A1" w:rsidP="00A578A1">
      <w:r w:rsidRPr="003F5374">
        <w:t xml:space="preserve">Congressman Hamilton and former Secretary of State Baker--in </w:t>
      </w:r>
    </w:p>
    <w:p w:rsidR="00A578A1" w:rsidRPr="003F5374" w:rsidRDefault="00A578A1" w:rsidP="00A578A1">
      <w:proofErr w:type="gramStart"/>
      <w:r w:rsidRPr="003F5374">
        <w:t>extensively</w:t>
      </w:r>
      <w:proofErr w:type="gramEnd"/>
    </w:p>
    <w:p w:rsidR="00A578A1" w:rsidRPr="003F5374" w:rsidRDefault="00A578A1" w:rsidP="00A578A1">
      <w:proofErr w:type="gramStart"/>
      <w:r w:rsidRPr="003F5374">
        <w:t>studying</w:t>
      </w:r>
      <w:proofErr w:type="gramEnd"/>
      <w:r w:rsidRPr="003F5374">
        <w:t xml:space="preserve"> the issue and coming back with very concrete and specific </w:t>
      </w:r>
    </w:p>
    <w:p w:rsidR="00A578A1" w:rsidRPr="003F5374" w:rsidRDefault="00A578A1" w:rsidP="00A578A1">
      <w:proofErr w:type="gramStart"/>
      <w:r w:rsidRPr="003F5374">
        <w:t>proposals</w:t>
      </w:r>
      <w:proofErr w:type="gramEnd"/>
      <w:r w:rsidRPr="003F5374">
        <w:t xml:space="preserve"> as to how we can, hopefully, effectively deal with settling </w:t>
      </w:r>
    </w:p>
    <w:p w:rsidR="00A578A1" w:rsidRPr="003F5374" w:rsidRDefault="00A578A1" w:rsidP="00A578A1">
      <w:proofErr w:type="gramStart"/>
      <w:r w:rsidRPr="003F5374">
        <w:t>the</w:t>
      </w:r>
      <w:proofErr w:type="gramEnd"/>
      <w:r w:rsidRPr="003F5374">
        <w:t xml:space="preserve"> Iraq situation.</w:t>
      </w:r>
    </w:p>
    <w:p w:rsidR="00A578A1" w:rsidRPr="003F5374" w:rsidRDefault="00A578A1" w:rsidP="00A578A1">
      <w:r w:rsidRPr="003F5374">
        <w:t xml:space="preserve">  I congratulate both of these Senators for this initiative. I am happy </w:t>
      </w:r>
    </w:p>
    <w:p w:rsidR="00A578A1" w:rsidRPr="003F5374" w:rsidRDefault="00A578A1" w:rsidP="00A578A1">
      <w:proofErr w:type="gramStart"/>
      <w:r w:rsidRPr="003F5374">
        <w:t>to</w:t>
      </w:r>
      <w:proofErr w:type="gramEnd"/>
      <w:r w:rsidRPr="003F5374">
        <w:t xml:space="preserve"> join in it. I look forward to it being the template upon which we </w:t>
      </w:r>
    </w:p>
    <w:p w:rsidR="00A578A1" w:rsidRPr="003F5374" w:rsidRDefault="00A578A1" w:rsidP="00A578A1">
      <w:proofErr w:type="gramStart"/>
      <w:r w:rsidRPr="003F5374">
        <w:lastRenderedPageBreak/>
        <w:t>build</w:t>
      </w:r>
      <w:proofErr w:type="gramEnd"/>
      <w:r w:rsidRPr="003F5374">
        <w:t xml:space="preserve"> a broader coalition which I hope will be bipartisan and which I </w:t>
      </w:r>
    </w:p>
    <w:p w:rsidR="00A578A1" w:rsidRPr="003F5374" w:rsidRDefault="00A578A1" w:rsidP="00A578A1">
      <w:proofErr w:type="gramStart"/>
      <w:r w:rsidRPr="003F5374">
        <w:t>hope</w:t>
      </w:r>
      <w:proofErr w:type="gramEnd"/>
      <w:r w:rsidRPr="003F5374">
        <w:t xml:space="preserve"> can settle a little of the differences which are so dividing our </w:t>
      </w:r>
    </w:p>
    <w:p w:rsidR="00A578A1" w:rsidRPr="003F5374" w:rsidRDefault="00A578A1" w:rsidP="00A578A1">
      <w:r w:rsidRPr="003F5374">
        <w:t xml:space="preserve">Nation and which will give not only the Iraqi people the opportunity to </w:t>
      </w:r>
    </w:p>
    <w:p w:rsidR="00A578A1" w:rsidRPr="003F5374" w:rsidRDefault="00A578A1" w:rsidP="00A578A1">
      <w:proofErr w:type="gramStart"/>
      <w:r w:rsidRPr="003F5374">
        <w:t>have</w:t>
      </w:r>
      <w:proofErr w:type="gramEnd"/>
      <w:r w:rsidRPr="003F5374">
        <w:t xml:space="preserve"> a surviving, stable government, but will give ourselves the </w:t>
      </w:r>
    </w:p>
    <w:p w:rsidR="00A578A1" w:rsidRPr="003F5374" w:rsidRDefault="00A578A1" w:rsidP="00A578A1">
      <w:proofErr w:type="gramStart"/>
      <w:r w:rsidRPr="003F5374">
        <w:t>direction</w:t>
      </w:r>
      <w:proofErr w:type="gramEnd"/>
      <w:r w:rsidRPr="003F5374">
        <w:t xml:space="preserve"> we need to assure our safety as we move forward in this very </w:t>
      </w:r>
    </w:p>
    <w:p w:rsidR="00A578A1" w:rsidRPr="003F5374" w:rsidRDefault="00A578A1" w:rsidP="00A578A1">
      <w:proofErr w:type="gramStart"/>
      <w:r w:rsidRPr="003F5374">
        <w:t>perilous</w:t>
      </w:r>
      <w:proofErr w:type="gramEnd"/>
      <w:r w:rsidRPr="003F5374">
        <w:t xml:space="preserve"> time confronting terrorists who wish to do us harm.</w:t>
      </w:r>
    </w:p>
    <w:p w:rsidR="00A578A1" w:rsidRPr="003F5374" w:rsidRDefault="00A578A1" w:rsidP="00A578A1">
      <w:r w:rsidRPr="003F5374">
        <w:t xml:space="preserve">  Mr. President, I yield the floor.</w:t>
      </w:r>
    </w:p>
    <w:p w:rsidR="00A578A1" w:rsidRDefault="00A578A1" w:rsidP="00A578A1"/>
    <w:p w:rsidR="00A578A1" w:rsidRDefault="00A578A1" w:rsidP="00A578A1"/>
    <w:p w:rsidR="00A578A1" w:rsidRDefault="00A578A1" w:rsidP="00A578A1"/>
    <w:p w:rsidR="00A578A1" w:rsidRDefault="00A578A1" w:rsidP="00A578A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D7B" w:rsidRDefault="00427D7B" w:rsidP="00A578A1">
      <w:r>
        <w:separator/>
      </w:r>
    </w:p>
  </w:endnote>
  <w:endnote w:type="continuationSeparator" w:id="0">
    <w:p w:rsidR="00427D7B" w:rsidRDefault="00427D7B" w:rsidP="00A57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8A1" w:rsidRDefault="00A57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8A1" w:rsidRDefault="00A57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8A1" w:rsidRDefault="00A578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D7B" w:rsidRDefault="00427D7B" w:rsidP="00A578A1">
      <w:r>
        <w:separator/>
      </w:r>
    </w:p>
  </w:footnote>
  <w:footnote w:type="continuationSeparator" w:id="0">
    <w:p w:rsidR="00427D7B" w:rsidRDefault="00427D7B" w:rsidP="00A57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8A1" w:rsidRDefault="00A578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8A1" w:rsidRPr="003F5374" w:rsidRDefault="00A578A1" w:rsidP="00A578A1">
    <w:r w:rsidRPr="003F5374">
      <w:t>(Thursday, May 24, 2007)]</w:t>
    </w:r>
  </w:p>
  <w:p w:rsidR="00A578A1" w:rsidRPr="003F5374" w:rsidRDefault="00A578A1" w:rsidP="00A578A1">
    <w:r w:rsidRPr="003F5374">
      <w:t>[Senate]</w:t>
    </w:r>
  </w:p>
  <w:p w:rsidR="00A578A1" w:rsidRDefault="00A578A1">
    <w:pPr>
      <w:pStyle w:val="Header"/>
    </w:pPr>
    <w:r w:rsidRPr="003F5374">
      <w:t xml:space="preserve">Mr. GREGG.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8A1" w:rsidRDefault="00A578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8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9CD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7D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78A1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A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78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78A1"/>
  </w:style>
  <w:style w:type="paragraph" w:styleId="Footer">
    <w:name w:val="footer"/>
    <w:basedOn w:val="Normal"/>
    <w:link w:val="FooterChar"/>
    <w:uiPriority w:val="99"/>
    <w:semiHidden/>
    <w:unhideWhenUsed/>
    <w:rsid w:val="00A578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7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Company>Microsoft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2015-02-06T03:43:00Z</dcterms:created>
  <dcterms:modified xsi:type="dcterms:W3CDTF">2015-02-06T03:43:00Z</dcterms:modified>
</cp:coreProperties>
</file>