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5BC" w:rsidRPr="005415BC" w:rsidRDefault="005415BC" w:rsidP="005415BC">
      <w:r w:rsidRPr="005415BC">
        <w:t xml:space="preserve">Mr. President, the issue of American presence in the </w:t>
      </w:r>
    </w:p>
    <w:p w:rsidR="005415BC" w:rsidRPr="005415BC" w:rsidRDefault="005415BC" w:rsidP="005415BC">
      <w:r w:rsidRPr="005415BC">
        <w:t xml:space="preserve">Middle East is of great importance. We are currently engaged in a war </w:t>
      </w:r>
    </w:p>
    <w:p w:rsidR="005415BC" w:rsidRPr="005415BC" w:rsidRDefault="005415BC" w:rsidP="005415BC">
      <w:proofErr w:type="gramStart"/>
      <w:r w:rsidRPr="005415BC">
        <w:t>in</w:t>
      </w:r>
      <w:proofErr w:type="gramEnd"/>
      <w:r w:rsidRPr="005415BC">
        <w:t xml:space="preserve"> Iraq from which, according to poll after poll, a majority of the </w:t>
      </w:r>
    </w:p>
    <w:p w:rsidR="005415BC" w:rsidRPr="005415BC" w:rsidRDefault="005415BC" w:rsidP="005415BC">
      <w:r w:rsidRPr="005415BC">
        <w:t>American people believe we should withdraw.</w:t>
      </w:r>
    </w:p>
    <w:p w:rsidR="005415BC" w:rsidRPr="005415BC" w:rsidRDefault="005415BC" w:rsidP="005415BC">
      <w:r w:rsidRPr="005415BC">
        <w:t xml:space="preserve">  In the face of the momentous elections of this past November, in </w:t>
      </w:r>
    </w:p>
    <w:p w:rsidR="005415BC" w:rsidRPr="005415BC" w:rsidRDefault="005415BC" w:rsidP="005415BC">
      <w:proofErr w:type="gramStart"/>
      <w:r w:rsidRPr="005415BC">
        <w:t>which</w:t>
      </w:r>
      <w:proofErr w:type="gramEnd"/>
      <w:r w:rsidRPr="005415BC">
        <w:t xml:space="preserve"> the American electorate indicated their dissatisfaction with the </w:t>
      </w:r>
    </w:p>
    <w:p w:rsidR="005415BC" w:rsidRPr="005415BC" w:rsidRDefault="005415BC" w:rsidP="005415BC">
      <w:r w:rsidRPr="005415BC">
        <w:t xml:space="preserve">President's policies in Iraq, President Bush has responded with a call </w:t>
      </w:r>
    </w:p>
    <w:p w:rsidR="005415BC" w:rsidRPr="005415BC" w:rsidRDefault="005415BC" w:rsidP="005415BC">
      <w:proofErr w:type="gramStart"/>
      <w:r w:rsidRPr="005415BC">
        <w:t>for</w:t>
      </w:r>
      <w:proofErr w:type="gramEnd"/>
      <w:r w:rsidRPr="005415BC">
        <w:t xml:space="preserve"> more troops, not less. At this moment, he is escalating the war, </w:t>
      </w:r>
    </w:p>
    <w:p w:rsidR="005415BC" w:rsidRPr="005415BC" w:rsidRDefault="005415BC" w:rsidP="005415BC">
      <w:proofErr w:type="gramStart"/>
      <w:r w:rsidRPr="005415BC">
        <w:t>not</w:t>
      </w:r>
      <w:proofErr w:type="gramEnd"/>
      <w:r w:rsidRPr="005415BC">
        <w:t xml:space="preserve"> redeploying our brave men and women out of harm's way. He is </w:t>
      </w:r>
    </w:p>
    <w:p w:rsidR="005415BC" w:rsidRPr="005415BC" w:rsidRDefault="005415BC" w:rsidP="005415BC">
      <w:proofErr w:type="gramStart"/>
      <w:r w:rsidRPr="005415BC">
        <w:t>sending</w:t>
      </w:r>
      <w:proofErr w:type="gramEnd"/>
      <w:r w:rsidRPr="005415BC">
        <w:t xml:space="preserve"> these troops into the middle of a civil war.</w:t>
      </w:r>
    </w:p>
    <w:p w:rsidR="005415BC" w:rsidRPr="005415BC" w:rsidRDefault="005415BC" w:rsidP="005415BC">
      <w:r w:rsidRPr="005415BC">
        <w:t xml:space="preserve">  Now there are reports that the President may be considering expanding </w:t>
      </w:r>
    </w:p>
    <w:p w:rsidR="005415BC" w:rsidRPr="005415BC" w:rsidRDefault="005415BC" w:rsidP="005415BC">
      <w:proofErr w:type="gramStart"/>
      <w:r w:rsidRPr="005415BC">
        <w:t>this</w:t>
      </w:r>
      <w:proofErr w:type="gramEnd"/>
      <w:r w:rsidRPr="005415BC">
        <w:t xml:space="preserve"> tragic war into Iran. The President has no constitutional </w:t>
      </w:r>
    </w:p>
    <w:p w:rsidR="005415BC" w:rsidRPr="005415BC" w:rsidRDefault="005415BC" w:rsidP="005415BC">
      <w:proofErr w:type="gramStart"/>
      <w:r w:rsidRPr="005415BC">
        <w:t>authority</w:t>
      </w:r>
      <w:proofErr w:type="gramEnd"/>
      <w:r w:rsidRPr="005415BC">
        <w:t xml:space="preserve"> to make war on Iran without congressional approval, nor has </w:t>
      </w:r>
    </w:p>
    <w:p w:rsidR="005415BC" w:rsidRPr="005415BC" w:rsidRDefault="005415BC" w:rsidP="005415BC">
      <w:proofErr w:type="gramStart"/>
      <w:r w:rsidRPr="005415BC">
        <w:t>he</w:t>
      </w:r>
      <w:proofErr w:type="gramEnd"/>
      <w:r w:rsidRPr="005415BC">
        <w:t xml:space="preserve"> historical precedent. I offer today a resolution ``expressing the </w:t>
      </w:r>
    </w:p>
    <w:p w:rsidR="005415BC" w:rsidRPr="005415BC" w:rsidRDefault="005415BC" w:rsidP="005415BC">
      <w:proofErr w:type="gramStart"/>
      <w:r w:rsidRPr="005415BC">
        <w:t>sense</w:t>
      </w:r>
      <w:proofErr w:type="gramEnd"/>
      <w:r w:rsidRPr="005415BC">
        <w:t xml:space="preserve"> of Congress that the President should not initiate military </w:t>
      </w:r>
    </w:p>
    <w:p w:rsidR="005415BC" w:rsidRPr="005415BC" w:rsidRDefault="005415BC" w:rsidP="005415BC">
      <w:proofErr w:type="gramStart"/>
      <w:r w:rsidRPr="005415BC">
        <w:t>action</w:t>
      </w:r>
      <w:proofErr w:type="gramEnd"/>
      <w:r w:rsidRPr="005415BC">
        <w:t xml:space="preserve"> against Iran without first obtaining authorization from </w:t>
      </w:r>
    </w:p>
    <w:p w:rsidR="005415BC" w:rsidRPr="005415BC" w:rsidRDefault="005415BC" w:rsidP="005415BC">
      <w:r w:rsidRPr="005415BC">
        <w:t xml:space="preserve">Congress.'' The resolution sets forth the constitutional grant of </w:t>
      </w:r>
    </w:p>
    <w:p w:rsidR="005415BC" w:rsidRPr="005415BC" w:rsidRDefault="005415BC" w:rsidP="005415BC">
      <w:proofErr w:type="gramStart"/>
      <w:r w:rsidRPr="005415BC">
        <w:t>authority</w:t>
      </w:r>
      <w:proofErr w:type="gramEnd"/>
      <w:r w:rsidRPr="005415BC">
        <w:t xml:space="preserve"> to Congress for declaring war and funding any war, it cites </w:t>
      </w:r>
    </w:p>
    <w:p w:rsidR="005415BC" w:rsidRPr="005415BC" w:rsidRDefault="005415BC" w:rsidP="005415BC">
      <w:r w:rsidRPr="005415BC">
        <w:t xml:space="preserve">Federalist Paper No. 69 on the intention of the drafters of the </w:t>
      </w:r>
    </w:p>
    <w:p w:rsidR="005415BC" w:rsidRPr="005415BC" w:rsidRDefault="005415BC" w:rsidP="005415BC">
      <w:r w:rsidRPr="005415BC">
        <w:t xml:space="preserve">Constitution, and it cites Presidents Washington and Jefferson on the </w:t>
      </w:r>
    </w:p>
    <w:p w:rsidR="005415BC" w:rsidRPr="005415BC" w:rsidRDefault="005415BC" w:rsidP="005415BC">
      <w:proofErr w:type="gramStart"/>
      <w:r w:rsidRPr="005415BC">
        <w:t>power</w:t>
      </w:r>
      <w:proofErr w:type="gramEnd"/>
      <w:r w:rsidRPr="005415BC">
        <w:t xml:space="preserve"> reserved to Congress to authorize war.</w:t>
      </w:r>
    </w:p>
    <w:p w:rsidR="005415BC" w:rsidRPr="005415BC" w:rsidRDefault="005415BC" w:rsidP="005415BC">
      <w:r w:rsidRPr="005415BC">
        <w:t xml:space="preserve">  The resolution strongly and unequivocally affirms that the President </w:t>
      </w:r>
    </w:p>
    <w:p w:rsidR="005415BC" w:rsidRPr="005415BC" w:rsidRDefault="005415BC" w:rsidP="005415BC">
      <w:proofErr w:type="gramStart"/>
      <w:r w:rsidRPr="005415BC">
        <w:t>does</w:t>
      </w:r>
      <w:proofErr w:type="gramEnd"/>
      <w:r w:rsidRPr="005415BC">
        <w:t xml:space="preserve"> not have the power to initiate military action against Iran </w:t>
      </w:r>
    </w:p>
    <w:p w:rsidR="005415BC" w:rsidRPr="005415BC" w:rsidRDefault="005415BC" w:rsidP="005415BC">
      <w:proofErr w:type="gramStart"/>
      <w:r w:rsidRPr="005415BC">
        <w:t>without</w:t>
      </w:r>
      <w:proofErr w:type="gramEnd"/>
      <w:r w:rsidRPr="005415BC">
        <w:t xml:space="preserve"> first obtaining authorization from Congress, that neither of </w:t>
      </w:r>
    </w:p>
    <w:p w:rsidR="005415BC" w:rsidRPr="005415BC" w:rsidRDefault="005415BC" w:rsidP="005415BC">
      <w:proofErr w:type="gramStart"/>
      <w:r w:rsidRPr="005415BC">
        <w:t>the</w:t>
      </w:r>
      <w:proofErr w:type="gramEnd"/>
      <w:r w:rsidRPr="005415BC">
        <w:t xml:space="preserve"> existing authorizations to use military force in Iraq gives him </w:t>
      </w:r>
    </w:p>
    <w:p w:rsidR="005415BC" w:rsidRPr="005415BC" w:rsidRDefault="005415BC" w:rsidP="005415BC">
      <w:proofErr w:type="gramStart"/>
      <w:r w:rsidRPr="005415BC">
        <w:t>such</w:t>
      </w:r>
      <w:proofErr w:type="gramEnd"/>
      <w:r w:rsidRPr="005415BC">
        <w:t xml:space="preserve"> authority, and that the President must seek congressional </w:t>
      </w:r>
    </w:p>
    <w:p w:rsidR="005415BC" w:rsidRPr="005415BC" w:rsidRDefault="005415BC" w:rsidP="005415BC">
      <w:proofErr w:type="gramStart"/>
      <w:r w:rsidRPr="005415BC">
        <w:t>authority</w:t>
      </w:r>
      <w:proofErr w:type="gramEnd"/>
      <w:r w:rsidRPr="005415BC">
        <w:t xml:space="preserve"> prior to taking any military action against Iran.</w:t>
      </w:r>
    </w:p>
    <w:p w:rsidR="005415BC" w:rsidRPr="005415BC" w:rsidRDefault="005415BC" w:rsidP="006645BF">
      <w:r w:rsidRPr="005415BC">
        <w:t xml:space="preserve">  </w:t>
      </w:r>
      <w:bookmarkStart w:id="0" w:name="_GoBack"/>
      <w:bookmarkEnd w:id="0"/>
    </w:p>
    <w:p w:rsidR="006645BF" w:rsidRDefault="005415BC" w:rsidP="005415BC">
      <w:r w:rsidRPr="005415BC">
        <w:t xml:space="preserve"> </w:t>
      </w:r>
    </w:p>
    <w:p w:rsidR="006645BF" w:rsidRDefault="006645BF" w:rsidP="005415BC"/>
    <w:sectPr w:rsidR="006645B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F79" w:rsidRDefault="00AD4F79" w:rsidP="006645BF">
      <w:r>
        <w:separator/>
      </w:r>
    </w:p>
  </w:endnote>
  <w:endnote w:type="continuationSeparator" w:id="0">
    <w:p w:rsidR="00AD4F79" w:rsidRDefault="00AD4F79" w:rsidP="00664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F79" w:rsidRDefault="00AD4F79" w:rsidP="006645BF">
      <w:r>
        <w:separator/>
      </w:r>
    </w:p>
  </w:footnote>
  <w:footnote w:type="continuationSeparator" w:id="0">
    <w:p w:rsidR="00AD4F79" w:rsidRDefault="00AD4F79" w:rsidP="006645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5BF" w:rsidRPr="005415BC" w:rsidRDefault="006645BF" w:rsidP="006645BF">
    <w:r w:rsidRPr="005415BC">
      <w:t>(Thursday, February 15, 2007)]</w:t>
    </w:r>
  </w:p>
  <w:p w:rsidR="006645BF" w:rsidRDefault="006645BF" w:rsidP="006645BF">
    <w:r w:rsidRPr="005415BC">
      <w:t>[Senate]</w:t>
    </w:r>
  </w:p>
  <w:p w:rsidR="006645BF" w:rsidRDefault="006645BF" w:rsidP="006645BF">
    <w:r w:rsidRPr="005415BC">
      <w:t>Mr. SANDERS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5BC"/>
    <w:rsid w:val="00315E9B"/>
    <w:rsid w:val="005415BC"/>
    <w:rsid w:val="006645BF"/>
    <w:rsid w:val="00AD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9E4A91-41A6-4915-83DA-1473CA8D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15B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45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5BF"/>
  </w:style>
  <w:style w:type="paragraph" w:styleId="Footer">
    <w:name w:val="footer"/>
    <w:basedOn w:val="Normal"/>
    <w:link w:val="FooterChar"/>
    <w:uiPriority w:val="99"/>
    <w:unhideWhenUsed/>
    <w:rsid w:val="006645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4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2015-02-13T19:11:00Z</dcterms:created>
  <dcterms:modified xsi:type="dcterms:W3CDTF">2015-02-13T19:11:00Z</dcterms:modified>
</cp:coreProperties>
</file>