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CC6FA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Mr. Speaker, all of us have tremendous personal respect </w:t>
      </w:r>
    </w:p>
    <w:p w14:paraId="041A439C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for</w:t>
      </w:r>
      <w:proofErr w:type="gramEnd"/>
      <w:r w:rsidRPr="005D643B">
        <w:rPr>
          <w:rFonts w:eastAsia="Times New Roman" w:cs="Courier New"/>
          <w:color w:val="000000"/>
        </w:rPr>
        <w:t xml:space="preserve"> our troops in Iraq and Afghanistan. Anyone who has had experience </w:t>
      </w:r>
    </w:p>
    <w:p w14:paraId="7EA06287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like</w:t>
      </w:r>
      <w:proofErr w:type="gramEnd"/>
      <w:r w:rsidRPr="005D643B">
        <w:rPr>
          <w:rFonts w:eastAsia="Times New Roman" w:cs="Courier New"/>
          <w:color w:val="000000"/>
        </w:rPr>
        <w:t xml:space="preserve"> I did, spending an afternoon with a family as I did from </w:t>
      </w:r>
    </w:p>
    <w:p w14:paraId="69F0D159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Bremerton, Washington, this weekend, but I want to mention a question </w:t>
      </w:r>
    </w:p>
    <w:p w14:paraId="569C2A5B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that</w:t>
      </w:r>
      <w:proofErr w:type="gramEnd"/>
      <w:r w:rsidRPr="005D643B">
        <w:rPr>
          <w:rFonts w:eastAsia="Times New Roman" w:cs="Courier New"/>
          <w:color w:val="000000"/>
        </w:rPr>
        <w:t xml:space="preserve"> I have.</w:t>
      </w:r>
    </w:p>
    <w:p w14:paraId="4011DBE5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Tonight there is someone at large who wants to kill us. This person </w:t>
      </w:r>
    </w:p>
    <w:p w14:paraId="082DBD2E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has</w:t>
      </w:r>
      <w:proofErr w:type="gramEnd"/>
      <w:r w:rsidRPr="005D643B">
        <w:rPr>
          <w:rFonts w:eastAsia="Times New Roman" w:cs="Courier New"/>
          <w:color w:val="000000"/>
        </w:rPr>
        <w:t xml:space="preserve"> killed us. This person has the capability of killing us. This </w:t>
      </w:r>
    </w:p>
    <w:p w14:paraId="5DBF5125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person</w:t>
      </w:r>
      <w:proofErr w:type="gramEnd"/>
      <w:r w:rsidRPr="005D643B">
        <w:rPr>
          <w:rFonts w:eastAsia="Times New Roman" w:cs="Courier New"/>
          <w:color w:val="000000"/>
        </w:rPr>
        <w:t xml:space="preserve"> has an</w:t>
      </w:r>
    </w:p>
    <w:p w14:paraId="0F98E491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organization</w:t>
      </w:r>
      <w:proofErr w:type="gramEnd"/>
      <w:r w:rsidRPr="005D643B">
        <w:rPr>
          <w:rFonts w:eastAsia="Times New Roman" w:cs="Courier New"/>
          <w:color w:val="000000"/>
        </w:rPr>
        <w:t xml:space="preserve"> dedicated to kill us. We have known this situation since </w:t>
      </w:r>
    </w:p>
    <w:p w14:paraId="77854645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September 11. Why is it that with the passage of years, that is, until </w:t>
      </w:r>
    </w:p>
    <w:p w14:paraId="4EE5BCBA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last</w:t>
      </w:r>
      <w:proofErr w:type="gramEnd"/>
      <w:r w:rsidRPr="005D643B">
        <w:rPr>
          <w:rFonts w:eastAsia="Times New Roman" w:cs="Courier New"/>
          <w:color w:val="000000"/>
        </w:rPr>
        <w:t xml:space="preserve"> week, that the administration finally says they actually are going </w:t>
      </w:r>
    </w:p>
    <w:p w14:paraId="5E86088E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to</w:t>
      </w:r>
      <w:proofErr w:type="gramEnd"/>
      <w:r w:rsidRPr="005D643B">
        <w:rPr>
          <w:rFonts w:eastAsia="Times New Roman" w:cs="Courier New"/>
          <w:color w:val="000000"/>
        </w:rPr>
        <w:t xml:space="preserve"> have a 24/7 effort to catch Osama bin Laden? They launched a war and </w:t>
      </w:r>
    </w:p>
    <w:p w14:paraId="57031962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took</w:t>
      </w:r>
      <w:proofErr w:type="gramEnd"/>
      <w:r w:rsidRPr="005D643B">
        <w:rPr>
          <w:rFonts w:eastAsia="Times New Roman" w:cs="Courier New"/>
          <w:color w:val="000000"/>
        </w:rPr>
        <w:t xml:space="preserve"> their eye off the ball to catch this guy who is at-large, and now, </w:t>
      </w:r>
    </w:p>
    <w:p w14:paraId="2CF1B0B9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last</w:t>
      </w:r>
      <w:proofErr w:type="gramEnd"/>
      <w:r w:rsidRPr="005D643B">
        <w:rPr>
          <w:rFonts w:eastAsia="Times New Roman" w:cs="Courier New"/>
          <w:color w:val="000000"/>
        </w:rPr>
        <w:t xml:space="preserve"> week, finally says now we are going to have an all-out effort to </w:t>
      </w:r>
    </w:p>
    <w:p w14:paraId="4F15872B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catch</w:t>
      </w:r>
      <w:proofErr w:type="gramEnd"/>
      <w:r w:rsidRPr="005D643B">
        <w:rPr>
          <w:rFonts w:eastAsia="Times New Roman" w:cs="Courier New"/>
          <w:color w:val="000000"/>
        </w:rPr>
        <w:t xml:space="preserve"> Osama bin Laden? Where have they been?</w:t>
      </w:r>
    </w:p>
    <w:p w14:paraId="07EF4DEC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They have been in Iraq, and I have a question I want this </w:t>
      </w:r>
    </w:p>
    <w:p w14:paraId="028D0D49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administration</w:t>
      </w:r>
      <w:proofErr w:type="gramEnd"/>
      <w:r w:rsidRPr="005D643B">
        <w:rPr>
          <w:rFonts w:eastAsia="Times New Roman" w:cs="Courier New"/>
          <w:color w:val="000000"/>
        </w:rPr>
        <w:t xml:space="preserve"> to answer. I was asked by the </w:t>
      </w:r>
      <w:proofErr w:type="spellStart"/>
      <w:proofErr w:type="gramStart"/>
      <w:r w:rsidRPr="005D643B">
        <w:rPr>
          <w:rFonts w:eastAsia="Times New Roman" w:cs="Courier New"/>
          <w:color w:val="000000"/>
        </w:rPr>
        <w:t>victims</w:t>
      </w:r>
      <w:proofErr w:type="spellEnd"/>
      <w:proofErr w:type="gramEnd"/>
      <w:r w:rsidRPr="005D643B">
        <w:rPr>
          <w:rFonts w:eastAsia="Times New Roman" w:cs="Courier New"/>
          <w:color w:val="000000"/>
        </w:rPr>
        <w:t xml:space="preserve"> families of </w:t>
      </w:r>
    </w:p>
    <w:p w14:paraId="784365FC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September 11 two weeks ago. Why, after September 11, when we knew that </w:t>
      </w:r>
    </w:p>
    <w:p w14:paraId="4CAC64CB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somewhere</w:t>
      </w:r>
      <w:proofErr w:type="gramEnd"/>
      <w:r w:rsidRPr="005D643B">
        <w:rPr>
          <w:rFonts w:eastAsia="Times New Roman" w:cs="Courier New"/>
          <w:color w:val="000000"/>
        </w:rPr>
        <w:t xml:space="preserve"> between 12 and 15 of the hijackers who killed our people were </w:t>
      </w:r>
    </w:p>
    <w:p w14:paraId="0CA38E0D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from</w:t>
      </w:r>
      <w:proofErr w:type="gramEnd"/>
      <w:r w:rsidRPr="005D643B">
        <w:rPr>
          <w:rFonts w:eastAsia="Times New Roman" w:cs="Courier New"/>
          <w:color w:val="000000"/>
        </w:rPr>
        <w:t xml:space="preserve"> Saudi Arabia, did this administration allow an airplane to fly all </w:t>
      </w:r>
    </w:p>
    <w:p w14:paraId="798D3514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across</w:t>
      </w:r>
      <w:proofErr w:type="gramEnd"/>
      <w:r w:rsidRPr="005D643B">
        <w:rPr>
          <w:rFonts w:eastAsia="Times New Roman" w:cs="Courier New"/>
          <w:color w:val="000000"/>
        </w:rPr>
        <w:t xml:space="preserve"> America, when everybody else was grounded, when you could not </w:t>
      </w:r>
    </w:p>
    <w:p w14:paraId="393A2E7C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fly</w:t>
      </w:r>
      <w:proofErr w:type="gramEnd"/>
      <w:r w:rsidRPr="005D643B">
        <w:rPr>
          <w:rFonts w:eastAsia="Times New Roman" w:cs="Courier New"/>
          <w:color w:val="000000"/>
        </w:rPr>
        <w:t xml:space="preserve"> home from anywhere, why did this administration specifically allow </w:t>
      </w:r>
    </w:p>
    <w:p w14:paraId="08162C62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an</w:t>
      </w:r>
      <w:proofErr w:type="gramEnd"/>
      <w:r w:rsidRPr="005D643B">
        <w:rPr>
          <w:rFonts w:eastAsia="Times New Roman" w:cs="Courier New"/>
          <w:color w:val="000000"/>
        </w:rPr>
        <w:t xml:space="preserve"> airplane, paid for by Saudi Arabia, to fly around this country </w:t>
      </w:r>
    </w:p>
    <w:p w14:paraId="55B15D34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picking</w:t>
      </w:r>
      <w:proofErr w:type="gramEnd"/>
      <w:r w:rsidRPr="005D643B">
        <w:rPr>
          <w:rFonts w:eastAsia="Times New Roman" w:cs="Courier New"/>
          <w:color w:val="000000"/>
        </w:rPr>
        <w:t xml:space="preserve"> up potential witnesses who could have helped us catch Osama bin </w:t>
      </w:r>
    </w:p>
    <w:p w14:paraId="1051772D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Laden, including members of the bin Laden family? Why did this </w:t>
      </w:r>
    </w:p>
    <w:p w14:paraId="2055A050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administration</w:t>
      </w:r>
      <w:proofErr w:type="gramEnd"/>
      <w:r w:rsidRPr="005D643B">
        <w:rPr>
          <w:rFonts w:eastAsia="Times New Roman" w:cs="Courier New"/>
          <w:color w:val="000000"/>
        </w:rPr>
        <w:t xml:space="preserve"> allow that?</w:t>
      </w:r>
    </w:p>
    <w:p w14:paraId="0FF3E1ED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</w:t>
      </w:r>
      <w:bookmarkStart w:id="0" w:name="_GoBack"/>
      <w:bookmarkEnd w:id="0"/>
      <w:r w:rsidRPr="005D643B">
        <w:rPr>
          <w:rFonts w:eastAsia="Times New Roman" w:cs="Courier New"/>
          <w:color w:val="000000"/>
        </w:rPr>
        <w:t xml:space="preserve">Mr. Speaker, I think it was something like 15 out of the </w:t>
      </w:r>
    </w:p>
    <w:p w14:paraId="1A2EF1CE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19, and yet this administration, I want to know why they flew out these </w:t>
      </w:r>
    </w:p>
    <w:p w14:paraId="15FF21DD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people</w:t>
      </w:r>
      <w:proofErr w:type="gramEnd"/>
      <w:r w:rsidRPr="005D643B">
        <w:rPr>
          <w:rFonts w:eastAsia="Times New Roman" w:cs="Courier New"/>
          <w:color w:val="000000"/>
        </w:rPr>
        <w:t xml:space="preserve"> two days after September 11 without the full, complete, </w:t>
      </w:r>
    </w:p>
    <w:p w14:paraId="77C2CD56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comprehensive</w:t>
      </w:r>
      <w:proofErr w:type="gramEnd"/>
      <w:r w:rsidRPr="005D643B">
        <w:rPr>
          <w:rFonts w:eastAsia="Times New Roman" w:cs="Courier New"/>
          <w:color w:val="000000"/>
        </w:rPr>
        <w:t xml:space="preserve"> interrogation of these individuals, including blood </w:t>
      </w:r>
    </w:p>
    <w:p w14:paraId="074C42F9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relatives</w:t>
      </w:r>
      <w:proofErr w:type="gramEnd"/>
      <w:r w:rsidRPr="005D643B">
        <w:rPr>
          <w:rFonts w:eastAsia="Times New Roman" w:cs="Courier New"/>
          <w:color w:val="000000"/>
        </w:rPr>
        <w:t xml:space="preserve"> of the guy who we know did this, and several days later they </w:t>
      </w:r>
    </w:p>
    <w:p w14:paraId="13B1FF22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are</w:t>
      </w:r>
      <w:proofErr w:type="gramEnd"/>
      <w:r w:rsidRPr="005D643B">
        <w:rPr>
          <w:rFonts w:eastAsia="Times New Roman" w:cs="Courier New"/>
          <w:color w:val="000000"/>
        </w:rPr>
        <w:t xml:space="preserve"> playing footsy with the ambassador down at the White House of Saudi </w:t>
      </w:r>
    </w:p>
    <w:p w14:paraId="2E95896E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Arabia, an organization that has been very close to the oil and gas </w:t>
      </w:r>
    </w:p>
    <w:p w14:paraId="39C5FEC7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industry</w:t>
      </w:r>
      <w:proofErr w:type="gramEnd"/>
      <w:r w:rsidRPr="005D643B">
        <w:rPr>
          <w:rFonts w:eastAsia="Times New Roman" w:cs="Courier New"/>
          <w:color w:val="000000"/>
        </w:rPr>
        <w:t xml:space="preserve">? I want to know why they did that. Maybe there is a good </w:t>
      </w:r>
    </w:p>
    <w:p w14:paraId="7BCBEC82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answer</w:t>
      </w:r>
      <w:proofErr w:type="gramEnd"/>
      <w:r w:rsidRPr="005D643B">
        <w:rPr>
          <w:rFonts w:eastAsia="Times New Roman" w:cs="Courier New"/>
          <w:color w:val="000000"/>
        </w:rPr>
        <w:t xml:space="preserve">. I cannot imagine what it is, but this is one of the questions </w:t>
      </w:r>
    </w:p>
    <w:p w14:paraId="593D3DB9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that</w:t>
      </w:r>
      <w:proofErr w:type="gramEnd"/>
      <w:r w:rsidRPr="005D643B">
        <w:rPr>
          <w:rFonts w:eastAsia="Times New Roman" w:cs="Courier New"/>
          <w:color w:val="000000"/>
        </w:rPr>
        <w:t xml:space="preserve"> the people who are serving in Iraq and the victims of September 11 </w:t>
      </w:r>
    </w:p>
    <w:p w14:paraId="1D75BDD9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want</w:t>
      </w:r>
      <w:proofErr w:type="gramEnd"/>
      <w:r w:rsidRPr="005D643B">
        <w:rPr>
          <w:rFonts w:eastAsia="Times New Roman" w:cs="Courier New"/>
          <w:color w:val="000000"/>
        </w:rPr>
        <w:t xml:space="preserve"> answered.</w:t>
      </w:r>
    </w:p>
    <w:p w14:paraId="4900E6ED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</w:t>
      </w:r>
      <w:r w:rsidRPr="005D643B">
        <w:rPr>
          <w:rFonts w:eastAsia="Times New Roman" w:cs="Courier New"/>
          <w:color w:val="000000"/>
        </w:rPr>
        <w:t>Zero Iraqis on that plane.</w:t>
      </w:r>
    </w:p>
    <w:p w14:paraId="42A7FBAC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</w:t>
      </w:r>
      <w:r w:rsidRPr="005D643B">
        <w:rPr>
          <w:rFonts w:eastAsia="Times New Roman" w:cs="Courier New"/>
          <w:color w:val="000000"/>
        </w:rPr>
        <w:t xml:space="preserve">The fact is we should have been cracking down on Saudi </w:t>
      </w:r>
    </w:p>
    <w:p w14:paraId="416ECCB3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Arabia a long time ago. We should have been cracking down on the </w:t>
      </w:r>
    </w:p>
    <w:p w14:paraId="52AFD95A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Pakistani fellow that we found was purveying nuclear technology all </w:t>
      </w:r>
    </w:p>
    <w:p w14:paraId="3F3221DE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over</w:t>
      </w:r>
      <w:proofErr w:type="gramEnd"/>
      <w:r w:rsidRPr="005D643B">
        <w:rPr>
          <w:rFonts w:eastAsia="Times New Roman" w:cs="Courier New"/>
          <w:color w:val="000000"/>
        </w:rPr>
        <w:t xml:space="preserve"> the world and, instead we have been involved in an action in Iraq. </w:t>
      </w:r>
    </w:p>
    <w:p w14:paraId="014A2921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Now, I am very happy that eventually maybe something good will come out </w:t>
      </w:r>
    </w:p>
    <w:p w14:paraId="1518848C" w14:textId="77777777" w:rsidR="00EC70DA" w:rsidRPr="005D643B" w:rsidRDefault="00EC70DA" w:rsidP="00EC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of</w:t>
      </w:r>
      <w:proofErr w:type="gramEnd"/>
      <w:r w:rsidRPr="005D643B">
        <w:rPr>
          <w:rFonts w:eastAsia="Times New Roman" w:cs="Courier New"/>
          <w:color w:val="000000"/>
        </w:rPr>
        <w:t xml:space="preserve"> the action in Iraq, but our people need answers to these questions.</w:t>
      </w:r>
    </w:p>
    <w:p w14:paraId="68A1B31E" w14:textId="77777777" w:rsidR="00754DD8" w:rsidRDefault="00754DD8"/>
    <w:sectPr w:rsidR="00754D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72D09" w14:textId="77777777" w:rsidR="00EC70DA" w:rsidRDefault="00EC70DA" w:rsidP="00EC70DA">
      <w:pPr>
        <w:spacing w:after="0" w:line="240" w:lineRule="auto"/>
      </w:pPr>
      <w:r>
        <w:separator/>
      </w:r>
    </w:p>
  </w:endnote>
  <w:endnote w:type="continuationSeparator" w:id="0">
    <w:p w14:paraId="21088AE5" w14:textId="77777777" w:rsidR="00EC70DA" w:rsidRDefault="00EC70DA" w:rsidP="00EC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783FC" w14:textId="77777777" w:rsidR="00EC70DA" w:rsidRDefault="00EC70DA" w:rsidP="00EC70DA">
      <w:pPr>
        <w:spacing w:after="0" w:line="240" w:lineRule="auto"/>
      </w:pPr>
      <w:r>
        <w:separator/>
      </w:r>
    </w:p>
  </w:footnote>
  <w:footnote w:type="continuationSeparator" w:id="0">
    <w:p w14:paraId="1E93AACA" w14:textId="77777777" w:rsidR="00EC70DA" w:rsidRDefault="00EC70DA" w:rsidP="00EC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7B000" w14:textId="77777777" w:rsidR="00EC70DA" w:rsidRDefault="00EC70DA" w:rsidP="00EC70DA">
    <w:pPr>
      <w:pStyle w:val="Header"/>
    </w:pPr>
    <w:r>
      <w:t>(Wednesday, March 17, 2004)</w:t>
    </w:r>
  </w:p>
  <w:p w14:paraId="03B7B7A3" w14:textId="77777777" w:rsidR="00EC70DA" w:rsidRDefault="00EC70DA" w:rsidP="00EC70DA">
    <w:pPr>
      <w:pStyle w:val="Header"/>
    </w:pPr>
    <w:r>
      <w:t>[House]</w:t>
    </w:r>
  </w:p>
  <w:p w14:paraId="3A0C8E34" w14:textId="77777777" w:rsidR="00EC70DA" w:rsidRDefault="00EC70DA">
    <w:pPr>
      <w:pStyle w:val="Header"/>
    </w:pPr>
    <w:r>
      <w:t>Mr. INSLEE of Washington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DA"/>
    <w:rsid w:val="00754DD8"/>
    <w:rsid w:val="00E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32C8"/>
  <w15:chartTrackingRefBased/>
  <w15:docId w15:val="{78659BF7-274E-4A8A-A01C-A14A3BA9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0DA"/>
  </w:style>
  <w:style w:type="paragraph" w:styleId="Footer">
    <w:name w:val="footer"/>
    <w:basedOn w:val="Normal"/>
    <w:link w:val="FooterChar"/>
    <w:uiPriority w:val="99"/>
    <w:unhideWhenUsed/>
    <w:rsid w:val="00EC7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2015-02-23T18:41:00Z</dcterms:created>
  <dcterms:modified xsi:type="dcterms:W3CDTF">2015-02-23T18:45:00Z</dcterms:modified>
</cp:coreProperties>
</file>