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15, 1995, I issued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Order 12957 (60 </w:t>
      </w:r>
      <w:r>
        <w:rPr>
          <w:rFonts w:cs="Times New Roman"/>
          <w:i/>
          <w:iCs/>
          <w:sz w:val="20"/>
          <w:szCs w:val="20"/>
        </w:rPr>
        <w:t xml:space="preserve">Fed. Reg. </w:t>
      </w:r>
      <w:r>
        <w:rPr>
          <w:rFonts w:cs="Times New Roman"/>
          <w:sz w:val="20"/>
          <w:szCs w:val="20"/>
        </w:rPr>
        <w:t>14615, March 17,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1995) to declare a national emergency with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respect</w:t>
      </w:r>
      <w:proofErr w:type="gramEnd"/>
      <w:r>
        <w:rPr>
          <w:rFonts w:cs="Times New Roman"/>
          <w:sz w:val="20"/>
          <w:szCs w:val="20"/>
        </w:rPr>
        <w:t xml:space="preserve"> to Iran pursuant to IEEPA, and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prohibit</w:t>
      </w:r>
      <w:proofErr w:type="gramEnd"/>
      <w:r>
        <w:rPr>
          <w:rFonts w:cs="Times New Roman"/>
          <w:sz w:val="20"/>
          <w:szCs w:val="20"/>
        </w:rPr>
        <w:t xml:space="preserve"> the financing, management, or supervision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United States persons of the development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Iranian petroleum resources.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action was in response to actions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policies</w:t>
      </w:r>
      <w:proofErr w:type="gramEnd"/>
      <w:r>
        <w:rPr>
          <w:rFonts w:cs="Times New Roman"/>
          <w:sz w:val="20"/>
          <w:szCs w:val="20"/>
        </w:rPr>
        <w:t xml:space="preserve"> of the Government of Iran, including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international terrorism, efforts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undermine</w:t>
      </w:r>
      <w:proofErr w:type="gramEnd"/>
      <w:r>
        <w:rPr>
          <w:rFonts w:cs="Times New Roman"/>
          <w:sz w:val="20"/>
          <w:szCs w:val="20"/>
        </w:rPr>
        <w:t xml:space="preserve"> the Middle East peace process,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acquisition of weapons of mass destruction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means to deliver them. A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copy</w:t>
      </w:r>
      <w:proofErr w:type="gramEnd"/>
      <w:r>
        <w:rPr>
          <w:rFonts w:cs="Times New Roman"/>
          <w:sz w:val="20"/>
          <w:szCs w:val="20"/>
        </w:rPr>
        <w:t xml:space="preserve"> of the Order was provided to the Speaker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House and the President of the Senate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letter dated March 15, 1995.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Following the imposition of these restrictions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regard to the development of Iranian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petroleum</w:t>
      </w:r>
      <w:proofErr w:type="gramEnd"/>
      <w:r>
        <w:rPr>
          <w:rFonts w:cs="Times New Roman"/>
          <w:sz w:val="20"/>
          <w:szCs w:val="20"/>
        </w:rPr>
        <w:t xml:space="preserve"> resources, Iran continued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engage</w:t>
      </w:r>
      <w:proofErr w:type="gramEnd"/>
      <w:r>
        <w:rPr>
          <w:rFonts w:cs="Times New Roman"/>
          <w:sz w:val="20"/>
          <w:szCs w:val="20"/>
        </w:rPr>
        <w:t xml:space="preserve"> in activities that represent a threat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peace and security of all nations, including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Iran’s continuing support for international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>, its support for acts that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undermine</w:t>
      </w:r>
      <w:proofErr w:type="gramEnd"/>
      <w:r>
        <w:rPr>
          <w:rFonts w:cs="Times New Roman"/>
          <w:sz w:val="20"/>
          <w:szCs w:val="20"/>
        </w:rPr>
        <w:t xml:space="preserve"> the Middle East peace process,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its intensified efforts to acquire weapons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mass destruction. On May 6, 1995, I issued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Executive Order 12959 (60 </w:t>
      </w:r>
      <w:r>
        <w:rPr>
          <w:rFonts w:cs="Times New Roman"/>
          <w:i/>
          <w:iCs/>
          <w:sz w:val="20"/>
          <w:szCs w:val="20"/>
        </w:rPr>
        <w:t xml:space="preserve">Fed. Reg. </w:t>
      </w:r>
      <w:r>
        <w:rPr>
          <w:rFonts w:cs="Times New Roman"/>
          <w:sz w:val="20"/>
          <w:szCs w:val="20"/>
        </w:rPr>
        <w:t>24757,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May 9, 1995) to further respond to the Iranian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the national security, foreign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policy</w:t>
      </w:r>
      <w:proofErr w:type="gramEnd"/>
      <w:r>
        <w:rPr>
          <w:rFonts w:cs="Times New Roman"/>
          <w:sz w:val="20"/>
          <w:szCs w:val="20"/>
        </w:rPr>
        <w:t>, and economy of the United States.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terms of that order and an earlier order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imposing</w:t>
      </w:r>
      <w:proofErr w:type="gramEnd"/>
      <w:r>
        <w:rPr>
          <w:rFonts w:cs="Times New Roman"/>
          <w:sz w:val="20"/>
          <w:szCs w:val="20"/>
        </w:rPr>
        <w:t xml:space="preserve"> an import ban on Iranian-origin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goods</w:t>
      </w:r>
      <w:proofErr w:type="gramEnd"/>
      <w:r>
        <w:rPr>
          <w:rFonts w:cs="Times New Roman"/>
          <w:sz w:val="20"/>
          <w:szCs w:val="20"/>
        </w:rPr>
        <w:t xml:space="preserve"> and services (Executive Order 12613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October 29, 1987) were consolidated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clarified</w:t>
      </w:r>
      <w:proofErr w:type="gramEnd"/>
      <w:r>
        <w:rPr>
          <w:rFonts w:cs="Times New Roman"/>
          <w:sz w:val="20"/>
          <w:szCs w:val="20"/>
        </w:rPr>
        <w:t xml:space="preserve"> in Executive Order 13059 of August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19, 1997.</w:t>
      </w:r>
      <w:proofErr w:type="gram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 the time of signing Executive Order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12959, I directed the Secretary of the Treasury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authorize through specific licensing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</w:t>
      </w:r>
      <w:proofErr w:type="gramEnd"/>
      <w:r>
        <w:rPr>
          <w:rFonts w:cs="Times New Roman"/>
          <w:sz w:val="20"/>
          <w:szCs w:val="20"/>
        </w:rPr>
        <w:t xml:space="preserve"> transactions, including transactions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United States persons related to the Iran-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Claims Tribunal in The Hague,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established</w:t>
      </w:r>
      <w:proofErr w:type="gramEnd"/>
      <w:r>
        <w:rPr>
          <w:rFonts w:cs="Times New Roman"/>
          <w:sz w:val="20"/>
          <w:szCs w:val="20"/>
        </w:rPr>
        <w:t xml:space="preserve"> pursuant to the Algiers Accords,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related to other international obligations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U.S. Government functions, and transactions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related</w:t>
      </w:r>
      <w:proofErr w:type="gramEnd"/>
      <w:r>
        <w:rPr>
          <w:rFonts w:cs="Times New Roman"/>
          <w:sz w:val="20"/>
          <w:szCs w:val="20"/>
        </w:rPr>
        <w:t xml:space="preserve"> to the export of agricultural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commodities</w:t>
      </w:r>
      <w:proofErr w:type="gramEnd"/>
      <w:r>
        <w:rPr>
          <w:rFonts w:cs="Times New Roman"/>
          <w:sz w:val="20"/>
          <w:szCs w:val="20"/>
        </w:rPr>
        <w:t xml:space="preserve"> pursuant to preexisting contracts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consistent</w:t>
      </w:r>
      <w:proofErr w:type="gramEnd"/>
      <w:r>
        <w:rPr>
          <w:rFonts w:cs="Times New Roman"/>
          <w:sz w:val="20"/>
          <w:szCs w:val="20"/>
        </w:rPr>
        <w:t xml:space="preserve"> with section 5712(c) of title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7, United States Code.</w:t>
      </w:r>
      <w:proofErr w:type="gramEnd"/>
      <w:r>
        <w:rPr>
          <w:rFonts w:cs="Times New Roman"/>
          <w:sz w:val="20"/>
          <w:szCs w:val="20"/>
        </w:rPr>
        <w:t xml:space="preserve"> I also directed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of the Treasury, in consultation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Secretary of State, to consider authorizing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 through specific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licensing</w:t>
      </w:r>
      <w:proofErr w:type="gramEnd"/>
      <w:r>
        <w:rPr>
          <w:rFonts w:cs="Times New Roman"/>
          <w:sz w:val="20"/>
          <w:szCs w:val="20"/>
        </w:rPr>
        <w:t xml:space="preserve"> to participate in market-based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swaps</w:t>
      </w:r>
      <w:proofErr w:type="gramEnd"/>
      <w:r>
        <w:rPr>
          <w:rFonts w:cs="Times New Roman"/>
          <w:sz w:val="20"/>
          <w:szCs w:val="20"/>
        </w:rPr>
        <w:t xml:space="preserve"> of crude oil from the Caspian Sea area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Iranian crude oil in support of energy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projects</w:t>
      </w:r>
      <w:proofErr w:type="gramEnd"/>
      <w:r>
        <w:rPr>
          <w:rFonts w:cs="Times New Roman"/>
          <w:sz w:val="20"/>
          <w:szCs w:val="20"/>
        </w:rPr>
        <w:t xml:space="preserve"> in Azerbaijan, Kazakhstan,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Turkmenistan.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12959 revoked sections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 and 2 of Executive Order 12613 of October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29, 1987, and sections 1 and 2 of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12957 of March 15, 1995, to the extent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are inconsistent with it. A copy of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 was transmitted to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Congressional leadership by letter dated May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6, 1995.</w:t>
      </w:r>
      <w:proofErr w:type="gram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August 19, 1997, I issued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13059 in order to clarify the steps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taken</w:t>
      </w:r>
      <w:proofErr w:type="gramEnd"/>
      <w:r>
        <w:rPr>
          <w:rFonts w:cs="Times New Roman"/>
          <w:sz w:val="20"/>
          <w:szCs w:val="20"/>
        </w:rPr>
        <w:t xml:space="preserve"> in Executive Order 12957 and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12959, to confirm that the embargo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Iran prohibits all trade and investment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activities</w:t>
      </w:r>
      <w:proofErr w:type="gramEnd"/>
      <w:r>
        <w:rPr>
          <w:rFonts w:cs="Times New Roman"/>
          <w:sz w:val="20"/>
          <w:szCs w:val="20"/>
        </w:rPr>
        <w:t xml:space="preserve"> by United States persons, wherever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located</w:t>
      </w:r>
      <w:proofErr w:type="gramEnd"/>
      <w:r>
        <w:rPr>
          <w:rFonts w:cs="Times New Roman"/>
          <w:sz w:val="20"/>
          <w:szCs w:val="20"/>
        </w:rPr>
        <w:t>, and to consolidate in one order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various</w:t>
      </w:r>
      <w:proofErr w:type="gramEnd"/>
      <w:r>
        <w:rPr>
          <w:rFonts w:cs="Times New Roman"/>
          <w:sz w:val="20"/>
          <w:szCs w:val="20"/>
        </w:rPr>
        <w:t xml:space="preserve"> prohibitions previously imposed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deal</w:t>
      </w:r>
      <w:proofErr w:type="gramEnd"/>
      <w:r>
        <w:rPr>
          <w:rFonts w:cs="Times New Roman"/>
          <w:sz w:val="20"/>
          <w:szCs w:val="20"/>
        </w:rPr>
        <w:t xml:space="preserve"> with the national emergency declared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March 15, 1995. A copy of the Order was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transmitted</w:t>
      </w:r>
      <w:proofErr w:type="gramEnd"/>
      <w:r>
        <w:rPr>
          <w:rFonts w:cs="Times New Roman"/>
          <w:sz w:val="20"/>
          <w:szCs w:val="20"/>
        </w:rPr>
        <w:t xml:space="preserve"> to the Speaker of the House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President of the Senate by letter dated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August 19, 1997.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Order prohibits (1) the importation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the United States of any goods or services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Iranian origin or owned or controlled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Government of Iran except information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informational material; (2) the exportation,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reexportation</w:t>
      </w:r>
      <w:proofErr w:type="spellEnd"/>
      <w:proofErr w:type="gramEnd"/>
      <w:r>
        <w:rPr>
          <w:rFonts w:cs="Times New Roman"/>
          <w:sz w:val="20"/>
          <w:szCs w:val="20"/>
        </w:rPr>
        <w:t>, sale, or supply from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or by a United States person,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wherever</w:t>
      </w:r>
      <w:proofErr w:type="gramEnd"/>
      <w:r>
        <w:rPr>
          <w:rFonts w:cs="Times New Roman"/>
          <w:sz w:val="20"/>
          <w:szCs w:val="20"/>
        </w:rPr>
        <w:t xml:space="preserve"> located, of goods, technology, or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services</w:t>
      </w:r>
      <w:proofErr w:type="gramEnd"/>
      <w:r>
        <w:rPr>
          <w:rFonts w:cs="Times New Roman"/>
          <w:sz w:val="20"/>
          <w:szCs w:val="20"/>
        </w:rPr>
        <w:t xml:space="preserve"> to Iran or the Government of Iran,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including</w:t>
      </w:r>
      <w:proofErr w:type="gramEnd"/>
      <w:r>
        <w:rPr>
          <w:rFonts w:cs="Times New Roman"/>
          <w:sz w:val="20"/>
          <w:szCs w:val="20"/>
        </w:rPr>
        <w:t xml:space="preserve"> knowing transfers to a third country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direct or indirect supply, transshipment,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  <w:r>
        <w:rPr>
          <w:rFonts w:cs="Times New Roman"/>
          <w:sz w:val="20"/>
          <w:szCs w:val="20"/>
        </w:rPr>
        <w:t xml:space="preserve"> to Iran or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Iran, or specifically for use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production, commingling with, or incorporation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into</w:t>
      </w:r>
      <w:proofErr w:type="gramEnd"/>
      <w:r>
        <w:rPr>
          <w:rFonts w:cs="Times New Roman"/>
          <w:sz w:val="20"/>
          <w:szCs w:val="20"/>
        </w:rPr>
        <w:t xml:space="preserve"> goods, technology, or services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be supplied, transshipped, or </w:t>
      </w:r>
      <w:proofErr w:type="spellStart"/>
      <w:r>
        <w:rPr>
          <w:rFonts w:cs="Times New Roman"/>
          <w:sz w:val="20"/>
          <w:szCs w:val="20"/>
        </w:rPr>
        <w:t>reexported</w:t>
      </w:r>
      <w:proofErr w:type="spell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exclusively</w:t>
      </w:r>
      <w:proofErr w:type="gramEnd"/>
      <w:r>
        <w:rPr>
          <w:rFonts w:cs="Times New Roman"/>
          <w:sz w:val="20"/>
          <w:szCs w:val="20"/>
        </w:rPr>
        <w:t xml:space="preserve"> or predominantly to Iran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the Government of Iran; (3) knowing </w:t>
      </w:r>
      <w:proofErr w:type="spellStart"/>
      <w:r>
        <w:rPr>
          <w:rFonts w:cs="Times New Roman"/>
          <w:sz w:val="20"/>
          <w:szCs w:val="20"/>
        </w:rPr>
        <w:t>reexportation</w:t>
      </w:r>
      <w:proofErr w:type="spell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a third country to Iran or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 of Iran of certain controlled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U.S.-origin goods, technology, or services by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person other than a United States person;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(4) 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purchase, sale, transport, swap, brokerage,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approval</w:t>
      </w:r>
      <w:proofErr w:type="gramEnd"/>
      <w:r>
        <w:rPr>
          <w:rFonts w:cs="Times New Roman"/>
          <w:sz w:val="20"/>
          <w:szCs w:val="20"/>
        </w:rPr>
        <w:t>, financing, facilitation, guarantee,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other transactions or dealings by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persons, wherever located, related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goods, technology, or services for exportation,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reexportation</w:t>
      </w:r>
      <w:proofErr w:type="spellEnd"/>
      <w:proofErr w:type="gramEnd"/>
      <w:r>
        <w:rPr>
          <w:rFonts w:cs="Times New Roman"/>
          <w:sz w:val="20"/>
          <w:szCs w:val="20"/>
        </w:rPr>
        <w:t>, sale or supply, directly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indirectly, to Iran or the Government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Iran, or to goods or services of Iranian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origin</w:t>
      </w:r>
      <w:proofErr w:type="gramEnd"/>
      <w:r>
        <w:rPr>
          <w:rFonts w:cs="Times New Roman"/>
          <w:sz w:val="20"/>
          <w:szCs w:val="20"/>
        </w:rPr>
        <w:t xml:space="preserve"> or owned or controlled by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of Iran; (5) new investment by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 persons in Iran or in property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or</w:t>
      </w:r>
      <w:proofErr w:type="gramEnd"/>
      <w:r>
        <w:rPr>
          <w:rFonts w:cs="Times New Roman"/>
          <w:sz w:val="20"/>
          <w:szCs w:val="20"/>
        </w:rPr>
        <w:t xml:space="preserve"> entities owned or controlled by the Government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Iran; (6) approval, financing, facilitation,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guarantee by a United States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person</w:t>
      </w:r>
      <w:proofErr w:type="gramEnd"/>
      <w:r>
        <w:rPr>
          <w:rFonts w:cs="Times New Roman"/>
          <w:sz w:val="20"/>
          <w:szCs w:val="20"/>
        </w:rPr>
        <w:t xml:space="preserve"> of any transaction by a foreign person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 United States person would be prohibited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performing under the terms of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Order; and (7) any transaction that evades,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avoids</w:t>
      </w:r>
      <w:proofErr w:type="gramEnd"/>
      <w:r>
        <w:rPr>
          <w:rFonts w:cs="Times New Roman"/>
          <w:sz w:val="20"/>
          <w:szCs w:val="20"/>
        </w:rPr>
        <w:t>, or attempts to violate a prohibition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the Order.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13059 became effective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</w:t>
      </w:r>
      <w:proofErr w:type="gramEnd"/>
      <w:r>
        <w:rPr>
          <w:rFonts w:cs="Times New Roman"/>
          <w:sz w:val="20"/>
          <w:szCs w:val="20"/>
        </w:rPr>
        <w:t xml:space="preserve"> 12:01 a.m., eastern daylight time on August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20, 1997.</w:t>
      </w:r>
      <w:proofErr w:type="gramEnd"/>
      <w:r>
        <w:rPr>
          <w:rFonts w:cs="Times New Roman"/>
          <w:sz w:val="20"/>
          <w:szCs w:val="20"/>
        </w:rPr>
        <w:t xml:space="preserve"> Because the order consolidated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clarified the provisions of prior orders,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12613 and paragraphs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(a), (b), (c), (d) and (f) of section 1 of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12959 were revoked by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 13059.</w:t>
      </w:r>
      <w:proofErr w:type="gramEnd"/>
      <w:r>
        <w:rPr>
          <w:rFonts w:cs="Times New Roman"/>
          <w:sz w:val="20"/>
          <w:szCs w:val="20"/>
        </w:rPr>
        <w:t xml:space="preserve"> The revocation of corresponding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 xml:space="preserve"> in the prior Executive orders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did</w:t>
      </w:r>
      <w:proofErr w:type="gramEnd"/>
      <w:r>
        <w:rPr>
          <w:rFonts w:cs="Times New Roman"/>
          <w:sz w:val="20"/>
          <w:szCs w:val="20"/>
        </w:rPr>
        <w:t xml:space="preserve"> not affect the applicability of those provisions,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of regulations, licenses or other administrative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actions</w:t>
      </w:r>
      <w:proofErr w:type="gramEnd"/>
      <w:r>
        <w:rPr>
          <w:rFonts w:cs="Times New Roman"/>
          <w:sz w:val="20"/>
          <w:szCs w:val="20"/>
        </w:rPr>
        <w:t xml:space="preserve"> taken pursuant to those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provisions</w:t>
      </w:r>
      <w:proofErr w:type="gramEnd"/>
      <w:r>
        <w:rPr>
          <w:rFonts w:cs="Times New Roman"/>
          <w:sz w:val="20"/>
          <w:szCs w:val="20"/>
        </w:rPr>
        <w:t>, with respect to any transaction or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</w:t>
      </w:r>
      <w:proofErr w:type="gramEnd"/>
      <w:r>
        <w:rPr>
          <w:rFonts w:cs="Times New Roman"/>
          <w:sz w:val="20"/>
          <w:szCs w:val="20"/>
        </w:rPr>
        <w:t xml:space="preserve"> occurring before the effective date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Executive Order 13059. Specific licenses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pursuant to prior Executive orders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in effect, unless revoked or amended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by</w:t>
      </w:r>
      <w:proofErr w:type="gramEnd"/>
      <w:r>
        <w:rPr>
          <w:rFonts w:cs="Times New Roman"/>
          <w:sz w:val="20"/>
          <w:szCs w:val="20"/>
        </w:rPr>
        <w:t xml:space="preserve"> the Secretary of the Treasury. General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licenses</w:t>
      </w:r>
      <w:proofErr w:type="gramEnd"/>
      <w:r>
        <w:rPr>
          <w:rFonts w:cs="Times New Roman"/>
          <w:sz w:val="20"/>
          <w:szCs w:val="20"/>
        </w:rPr>
        <w:t>, regulations, orders, and directives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issued</w:t>
      </w:r>
      <w:proofErr w:type="gramEnd"/>
      <w:r>
        <w:rPr>
          <w:rFonts w:cs="Times New Roman"/>
          <w:sz w:val="20"/>
          <w:szCs w:val="20"/>
        </w:rPr>
        <w:t xml:space="preserve"> pursuant to prior orders continue in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>, except to the extent inconsistent with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Executive Order 13059 or otherwise revoked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modified by the Secretary of the Treasury.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declaration of national emergency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made</w:t>
      </w:r>
      <w:proofErr w:type="gramEnd"/>
      <w:r>
        <w:rPr>
          <w:rFonts w:cs="Times New Roman"/>
          <w:sz w:val="20"/>
          <w:szCs w:val="20"/>
        </w:rPr>
        <w:t xml:space="preserve"> by Executive Order 12957, and renewed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each</w:t>
      </w:r>
      <w:proofErr w:type="gramEnd"/>
      <w:r>
        <w:rPr>
          <w:rFonts w:cs="Times New Roman"/>
          <w:sz w:val="20"/>
          <w:szCs w:val="20"/>
        </w:rPr>
        <w:t xml:space="preserve"> year since, remains in effect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not affected by the Order.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4, 1998, I renewed for another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year</w:t>
      </w:r>
      <w:proofErr w:type="gramEnd"/>
      <w:r>
        <w:rPr>
          <w:rFonts w:cs="Times New Roman"/>
          <w:sz w:val="20"/>
          <w:szCs w:val="20"/>
        </w:rPr>
        <w:t xml:space="preserve"> the national emergency with respect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 pursuant to IEEPA. This renewal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extended</w:t>
      </w:r>
      <w:proofErr w:type="gramEnd"/>
      <w:r>
        <w:rPr>
          <w:rFonts w:cs="Times New Roman"/>
          <w:sz w:val="20"/>
          <w:szCs w:val="20"/>
        </w:rPr>
        <w:t xml:space="preserve"> the authority for the current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comprehensive</w:t>
      </w:r>
      <w:proofErr w:type="gramEnd"/>
      <w:r>
        <w:rPr>
          <w:rFonts w:cs="Times New Roman"/>
          <w:sz w:val="20"/>
          <w:szCs w:val="20"/>
        </w:rPr>
        <w:t xml:space="preserve"> trade embargo against Iran in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 xml:space="preserve"> since May 1995. Under these sanctions,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virtually</w:t>
      </w:r>
      <w:proofErr w:type="gramEnd"/>
      <w:r>
        <w:rPr>
          <w:rFonts w:cs="Times New Roman"/>
          <w:sz w:val="20"/>
          <w:szCs w:val="20"/>
        </w:rPr>
        <w:t xml:space="preserve"> all trade with Iran is prohibited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except</w:t>
      </w:r>
      <w:proofErr w:type="gramEnd"/>
      <w:r>
        <w:rPr>
          <w:rFonts w:cs="Times New Roman"/>
          <w:sz w:val="20"/>
          <w:szCs w:val="20"/>
        </w:rPr>
        <w:t xml:space="preserve"> for trade in information and informational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materials</w:t>
      </w:r>
      <w:proofErr w:type="gramEnd"/>
      <w:r>
        <w:rPr>
          <w:rFonts w:cs="Times New Roman"/>
          <w:sz w:val="20"/>
          <w:szCs w:val="20"/>
        </w:rPr>
        <w:t xml:space="preserve"> and certain other limited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exceptions</w:t>
      </w:r>
      <w:proofErr w:type="gramEnd"/>
      <w:r>
        <w:rPr>
          <w:rFonts w:cs="Times New Roman"/>
          <w:sz w:val="20"/>
          <w:szCs w:val="20"/>
        </w:rPr>
        <w:t>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no amendments to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Transactions Regulations, 31 CFR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 560 (the ‘‘ITR’’), since my report of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 16, 1998.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During the current 6-month period,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Department of the Treasury’s Office of Foreign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Assets Control (OFAC) made numerous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decisions</w:t>
      </w:r>
      <w:proofErr w:type="gramEnd"/>
      <w:r>
        <w:rPr>
          <w:rFonts w:cs="Times New Roman"/>
          <w:sz w:val="20"/>
          <w:szCs w:val="20"/>
        </w:rPr>
        <w:t xml:space="preserve"> with respect to applications for licenses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engage in transactions under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ITR, and issued 12 licenses.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The majority of denials were in response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requests to authorize commercial exports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Iran—particularly of machinery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equipment</w:t>
      </w:r>
      <w:proofErr w:type="gramEnd"/>
      <w:r>
        <w:rPr>
          <w:rFonts w:cs="Times New Roman"/>
          <w:sz w:val="20"/>
          <w:szCs w:val="20"/>
        </w:rPr>
        <w:t xml:space="preserve"> for various industries—and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importation</w:t>
      </w:r>
      <w:proofErr w:type="gramEnd"/>
      <w:r>
        <w:rPr>
          <w:rFonts w:cs="Times New Roman"/>
          <w:sz w:val="20"/>
          <w:szCs w:val="20"/>
        </w:rPr>
        <w:t xml:space="preserve"> of Iranian-origin goods. The licenses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were issued authorized certain financial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and transactions relating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air safety policy. Pursuant to sections 3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4 of Executive Order 12959, Executive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13059, and consistent with statutory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restrictions</w:t>
      </w:r>
      <w:proofErr w:type="gramEnd"/>
      <w:r>
        <w:rPr>
          <w:rFonts w:cs="Times New Roman"/>
          <w:sz w:val="20"/>
          <w:szCs w:val="20"/>
        </w:rPr>
        <w:t xml:space="preserve"> concerning certain goods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technology</w:t>
      </w:r>
      <w:proofErr w:type="gramEnd"/>
      <w:r>
        <w:rPr>
          <w:rFonts w:cs="Times New Roman"/>
          <w:sz w:val="20"/>
          <w:szCs w:val="20"/>
        </w:rPr>
        <w:t>, including those involved in air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safety</w:t>
      </w:r>
      <w:proofErr w:type="gramEnd"/>
      <w:r>
        <w:rPr>
          <w:rFonts w:cs="Times New Roman"/>
          <w:sz w:val="20"/>
          <w:szCs w:val="20"/>
        </w:rPr>
        <w:t xml:space="preserve"> cases, the Department of the Treasury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continues</w:t>
      </w:r>
      <w:proofErr w:type="gramEnd"/>
      <w:r>
        <w:rPr>
          <w:rFonts w:cs="Times New Roman"/>
          <w:sz w:val="20"/>
          <w:szCs w:val="20"/>
        </w:rPr>
        <w:t xml:space="preserve"> to consult with the Departments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State and Commerce on these matters.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the issuance of Executive Order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13059, more than 1,500 transactions involving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initially have been ‘‘rejected’’ by U.S.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institutions under IEEPA and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ITR.</w:t>
      </w:r>
      <w:proofErr w:type="gramEnd"/>
      <w:r>
        <w:rPr>
          <w:rFonts w:cs="Times New Roman"/>
          <w:sz w:val="20"/>
          <w:szCs w:val="20"/>
        </w:rPr>
        <w:t xml:space="preserve"> United States banks declined to process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these</w:t>
      </w:r>
      <w:proofErr w:type="gramEnd"/>
      <w:r>
        <w:rPr>
          <w:rFonts w:cs="Times New Roman"/>
          <w:sz w:val="20"/>
          <w:szCs w:val="20"/>
        </w:rPr>
        <w:t xml:space="preserve"> transactions in the absence of OFAC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authorization</w:t>
      </w:r>
      <w:proofErr w:type="gramEnd"/>
      <w:r>
        <w:rPr>
          <w:rFonts w:cs="Times New Roman"/>
          <w:sz w:val="20"/>
          <w:szCs w:val="20"/>
        </w:rPr>
        <w:t>. Twenty percent of the 1,500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 xml:space="preserve"> scrutinized by OFAC resulted in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investigations</w:t>
      </w:r>
      <w:proofErr w:type="gramEnd"/>
      <w:r>
        <w:rPr>
          <w:rFonts w:cs="Times New Roman"/>
          <w:sz w:val="20"/>
          <w:szCs w:val="20"/>
        </w:rPr>
        <w:t xml:space="preserve"> by OFAC to assure compliance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IEEPA and ITR by United States persons.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Such investigations resulted in 15 referrals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civil penalty action, issuance of 5 warning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letters</w:t>
      </w:r>
      <w:proofErr w:type="gramEnd"/>
      <w:r>
        <w:rPr>
          <w:rFonts w:cs="Times New Roman"/>
          <w:sz w:val="20"/>
          <w:szCs w:val="20"/>
        </w:rPr>
        <w:t>, and an additional 52 cases still under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compliance</w:t>
      </w:r>
      <w:proofErr w:type="gramEnd"/>
      <w:r>
        <w:rPr>
          <w:rFonts w:cs="Times New Roman"/>
          <w:sz w:val="20"/>
          <w:szCs w:val="20"/>
        </w:rPr>
        <w:t xml:space="preserve"> or legal review prior to final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agency</w:t>
      </w:r>
      <w:proofErr w:type="gramEnd"/>
      <w:r>
        <w:rPr>
          <w:rFonts w:cs="Times New Roman"/>
          <w:sz w:val="20"/>
          <w:szCs w:val="20"/>
        </w:rPr>
        <w:t xml:space="preserve"> action.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OFAC has collected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 civil monetary penalties totaling more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than</w:t>
      </w:r>
      <w:proofErr w:type="gramEnd"/>
      <w:r>
        <w:rPr>
          <w:rFonts w:cs="Times New Roman"/>
          <w:sz w:val="20"/>
          <w:szCs w:val="20"/>
        </w:rPr>
        <w:t xml:space="preserve"> $110,000 for violations of IEEPA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ITR related to the import or export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 of goods and services.</w:t>
      </w:r>
      <w:proofErr w:type="gramEnd"/>
      <w:r>
        <w:rPr>
          <w:rFonts w:cs="Times New Roman"/>
          <w:sz w:val="20"/>
          <w:szCs w:val="20"/>
        </w:rPr>
        <w:t xml:space="preserve"> Five U.S. financial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institutions</w:t>
      </w:r>
      <w:proofErr w:type="gramEnd"/>
      <w:r>
        <w:rPr>
          <w:rFonts w:cs="Times New Roman"/>
          <w:sz w:val="20"/>
          <w:szCs w:val="20"/>
        </w:rPr>
        <w:t>, twelve companies, and three individuals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paid</w:t>
      </w:r>
      <w:proofErr w:type="gramEnd"/>
      <w:r>
        <w:rPr>
          <w:rFonts w:cs="Times New Roman"/>
          <w:sz w:val="20"/>
          <w:szCs w:val="20"/>
        </w:rPr>
        <w:t xml:space="preserve"> penalties for these prohibited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transactions</w:t>
      </w:r>
      <w:proofErr w:type="gramEnd"/>
      <w:r>
        <w:rPr>
          <w:rFonts w:cs="Times New Roman"/>
          <w:sz w:val="20"/>
          <w:szCs w:val="20"/>
        </w:rPr>
        <w:t>. Civil penalty action is pending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another 45 United States persons for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violations</w:t>
      </w:r>
      <w:proofErr w:type="gramEnd"/>
      <w:r>
        <w:rPr>
          <w:rFonts w:cs="Times New Roman"/>
          <w:sz w:val="20"/>
          <w:szCs w:val="20"/>
        </w:rPr>
        <w:t xml:space="preserve"> of the ITR.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6. On January 22, 1997, an Iranian national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resident</w:t>
      </w:r>
      <w:proofErr w:type="gramEnd"/>
      <w:r>
        <w:rPr>
          <w:rFonts w:cs="Times New Roman"/>
          <w:sz w:val="20"/>
          <w:szCs w:val="20"/>
        </w:rPr>
        <w:t xml:space="preserve"> in Oregon and a U.S. citizen were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indicted</w:t>
      </w:r>
      <w:proofErr w:type="gramEnd"/>
      <w:r>
        <w:rPr>
          <w:rFonts w:cs="Times New Roman"/>
          <w:sz w:val="20"/>
          <w:szCs w:val="20"/>
        </w:rPr>
        <w:t xml:space="preserve"> on charges related to the attempted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exportation</w:t>
      </w:r>
      <w:proofErr w:type="gramEnd"/>
      <w:r>
        <w:rPr>
          <w:rFonts w:cs="Times New Roman"/>
          <w:sz w:val="20"/>
          <w:szCs w:val="20"/>
        </w:rPr>
        <w:t xml:space="preserve"> to Iran of spare parts for gas turbines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precursor agents utilized in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production</w:t>
      </w:r>
      <w:proofErr w:type="gramEnd"/>
      <w:r>
        <w:rPr>
          <w:rFonts w:cs="Times New Roman"/>
          <w:sz w:val="20"/>
          <w:szCs w:val="20"/>
        </w:rPr>
        <w:t xml:space="preserve"> of nerve gas. The 5-week trial of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American citizen defendant, which began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early February 1998, resulted in his conviction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all counts. That defendant is </w:t>
      </w:r>
      <w:proofErr w:type="gramStart"/>
      <w:r>
        <w:rPr>
          <w:rFonts w:cs="Times New Roman"/>
          <w:sz w:val="20"/>
          <w:szCs w:val="20"/>
        </w:rPr>
        <w:t>awaiting</w:t>
      </w:r>
      <w:proofErr w:type="gram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sentencing</w:t>
      </w:r>
      <w:proofErr w:type="gramEnd"/>
      <w:r>
        <w:rPr>
          <w:rFonts w:cs="Times New Roman"/>
          <w:sz w:val="20"/>
          <w:szCs w:val="20"/>
        </w:rPr>
        <w:t>. The other defendant pleaded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guilty</w:t>
      </w:r>
      <w:proofErr w:type="gramEnd"/>
      <w:r>
        <w:rPr>
          <w:rFonts w:cs="Times New Roman"/>
          <w:sz w:val="20"/>
          <w:szCs w:val="20"/>
        </w:rPr>
        <w:t xml:space="preserve"> to one count of criminal conspiracy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was</w:t>
      </w:r>
      <w:proofErr w:type="gramEnd"/>
      <w:r>
        <w:rPr>
          <w:rFonts w:cs="Times New Roman"/>
          <w:sz w:val="20"/>
          <w:szCs w:val="20"/>
        </w:rPr>
        <w:t xml:space="preserve"> sentenced to 21 months in prison.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March 24, 1998, a Federal grand jury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Newark, New Jersey, returned an indictment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a U.S. national and an </w:t>
      </w:r>
      <w:proofErr w:type="spellStart"/>
      <w:r>
        <w:rPr>
          <w:rFonts w:cs="Times New Roman"/>
          <w:sz w:val="20"/>
          <w:szCs w:val="20"/>
        </w:rPr>
        <w:t>Iranianborn</w:t>
      </w:r>
      <w:proofErr w:type="spell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resident</w:t>
      </w:r>
      <w:proofErr w:type="gramEnd"/>
      <w:r>
        <w:rPr>
          <w:rFonts w:cs="Times New Roman"/>
          <w:sz w:val="20"/>
          <w:szCs w:val="20"/>
        </w:rPr>
        <w:t xml:space="preserve"> of Singapore for violation of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IEEPA and the ITR relating to exportation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munitions, helicopters, and weapons systems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components</w:t>
      </w:r>
      <w:proofErr w:type="gramEnd"/>
      <w:r>
        <w:rPr>
          <w:rFonts w:cs="Times New Roman"/>
          <w:sz w:val="20"/>
          <w:szCs w:val="20"/>
        </w:rPr>
        <w:t xml:space="preserve"> to Iran. Among the merchandise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defendants conspired to export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parts for Phoenix air-to-air missiles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used</w:t>
      </w:r>
      <w:proofErr w:type="gramEnd"/>
      <w:r>
        <w:rPr>
          <w:rFonts w:cs="Times New Roman"/>
          <w:sz w:val="20"/>
          <w:szCs w:val="20"/>
        </w:rPr>
        <w:t xml:space="preserve"> on F–14A fighter jets in Iran. Trial is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scheduled</w:t>
      </w:r>
      <w:proofErr w:type="gramEnd"/>
      <w:r>
        <w:rPr>
          <w:rFonts w:cs="Times New Roman"/>
          <w:sz w:val="20"/>
          <w:szCs w:val="20"/>
        </w:rPr>
        <w:t xml:space="preserve"> to begin on October 6, 1998.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Customs Service has continued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effect numerous seizures of Iranian-origin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merchandise</w:t>
      </w:r>
      <w:proofErr w:type="gramEnd"/>
      <w:r>
        <w:rPr>
          <w:rFonts w:cs="Times New Roman"/>
          <w:sz w:val="20"/>
          <w:szCs w:val="20"/>
        </w:rPr>
        <w:t>, primarily carpets, for violation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import prohibitions of the ITR. Various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enforcement</w:t>
      </w:r>
      <w:proofErr w:type="gramEnd"/>
      <w:r>
        <w:rPr>
          <w:rFonts w:cs="Times New Roman"/>
          <w:sz w:val="20"/>
          <w:szCs w:val="20"/>
        </w:rPr>
        <w:t xml:space="preserve"> actions carried over from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previous</w:t>
      </w:r>
      <w:proofErr w:type="gramEnd"/>
      <w:r>
        <w:rPr>
          <w:rFonts w:cs="Times New Roman"/>
          <w:sz w:val="20"/>
          <w:szCs w:val="20"/>
        </w:rPr>
        <w:t xml:space="preserve"> reporting periods are continuing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new reports of violations are being aggressively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pursued</w:t>
      </w:r>
      <w:proofErr w:type="gramEnd"/>
      <w:r>
        <w:rPr>
          <w:rFonts w:cs="Times New Roman"/>
          <w:sz w:val="20"/>
          <w:szCs w:val="20"/>
        </w:rPr>
        <w:t>.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7. The expenses incurred by the Federal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 in the 6-month period from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March 15 through September 14, 1998, that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directly attributable to the exercise of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powers</w:t>
      </w:r>
      <w:proofErr w:type="gramEnd"/>
      <w:r>
        <w:rPr>
          <w:rFonts w:cs="Times New Roman"/>
          <w:sz w:val="20"/>
          <w:szCs w:val="20"/>
        </w:rPr>
        <w:t xml:space="preserve"> and authorities conferred by the declaration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a national emergency with respect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 are reported to be approximately $1.7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million</w:t>
      </w:r>
      <w:proofErr w:type="gramEnd"/>
      <w:r>
        <w:rPr>
          <w:rFonts w:cs="Times New Roman"/>
          <w:sz w:val="20"/>
          <w:szCs w:val="20"/>
        </w:rPr>
        <w:t>, most of which represent wage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salary</w:t>
      </w:r>
      <w:proofErr w:type="gramEnd"/>
      <w:r>
        <w:rPr>
          <w:rFonts w:cs="Times New Roman"/>
          <w:sz w:val="20"/>
          <w:szCs w:val="20"/>
        </w:rPr>
        <w:t xml:space="preserve"> costs for Federal personnel. Personnel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costs</w:t>
      </w:r>
      <w:proofErr w:type="gramEnd"/>
      <w:r>
        <w:rPr>
          <w:rFonts w:cs="Times New Roman"/>
          <w:sz w:val="20"/>
          <w:szCs w:val="20"/>
        </w:rPr>
        <w:t xml:space="preserve"> were largely centered in the Department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Treasury (particularly in the Office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Foreign Assets Control, the U.S. Customs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Service, the Office of the Under Secretary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Enforcement, and the Office of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General Counsel); the Department of State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particularly</w:t>
      </w:r>
      <w:proofErr w:type="gramEnd"/>
      <w:r>
        <w:rPr>
          <w:rFonts w:cs="Times New Roman"/>
          <w:sz w:val="20"/>
          <w:szCs w:val="20"/>
        </w:rPr>
        <w:t xml:space="preserve"> the Bureau of Economic and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Business Affairs, the Bureau of Near Eastern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Affairs, the Bureau of Intelligence and Research,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Office of the Legal Adviser);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Department of Commerce (the Bureau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Export Administration and the General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Counsel’s Office).</w:t>
      </w:r>
      <w:proofErr w:type="gramEnd"/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8. The situation reviewed above continues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present an extraordinary and unusual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to the national security, foreign policy,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economy of the United States. The declaration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national emergency with respect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Iran contained in Executive Order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12957 and the comprehensive economic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sanctions</w:t>
      </w:r>
      <w:proofErr w:type="gramEnd"/>
      <w:r>
        <w:rPr>
          <w:rFonts w:cs="Times New Roman"/>
          <w:sz w:val="20"/>
          <w:szCs w:val="20"/>
        </w:rPr>
        <w:t xml:space="preserve"> imposed by Executive Order 12959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underscore</w:t>
      </w:r>
      <w:proofErr w:type="gramEnd"/>
      <w:r>
        <w:rPr>
          <w:rFonts w:cs="Times New Roman"/>
          <w:sz w:val="20"/>
          <w:szCs w:val="20"/>
        </w:rPr>
        <w:t xml:space="preserve"> the Government’s opposition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actions and policies of the Government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Iran, particularly its support of international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terrorism</w:t>
      </w:r>
      <w:proofErr w:type="gramEnd"/>
      <w:r>
        <w:rPr>
          <w:rFonts w:cs="Times New Roman"/>
          <w:sz w:val="20"/>
          <w:szCs w:val="20"/>
        </w:rPr>
        <w:t xml:space="preserve"> and its efforts to acquire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weapons</w:t>
      </w:r>
      <w:proofErr w:type="gramEnd"/>
      <w:r>
        <w:rPr>
          <w:rFonts w:cs="Times New Roman"/>
          <w:sz w:val="20"/>
          <w:szCs w:val="20"/>
        </w:rPr>
        <w:t xml:space="preserve"> of mass destruction and the means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deliver them. The Iranian Transactions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Regulations issued pursuant to Executive Orders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12957, 12959, and 13059 continue to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advance</w:t>
      </w:r>
      <w:proofErr w:type="gramEnd"/>
      <w:r>
        <w:rPr>
          <w:rFonts w:cs="Times New Roman"/>
          <w:sz w:val="20"/>
          <w:szCs w:val="20"/>
        </w:rPr>
        <w:t xml:space="preserve"> important objectives in promoting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nonproliferation and anti-terrorism policies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United States. I shall exercise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powers</w:t>
      </w:r>
      <w:proofErr w:type="gramEnd"/>
      <w:r>
        <w:rPr>
          <w:rFonts w:cs="Times New Roman"/>
          <w:sz w:val="20"/>
          <w:szCs w:val="20"/>
        </w:rPr>
        <w:t xml:space="preserve"> at my disposal to deal with these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problems</w:t>
      </w:r>
      <w:proofErr w:type="gramEnd"/>
      <w:r>
        <w:rPr>
          <w:rFonts w:cs="Times New Roman"/>
          <w:sz w:val="20"/>
          <w:szCs w:val="20"/>
        </w:rPr>
        <w:t xml:space="preserve"> and will report periodically to the</w:t>
      </w:r>
    </w:p>
    <w:p w:rsidR="00C8691E" w:rsidRDefault="00C8691E" w:rsidP="00C8691E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Congress on significant developments.</w:t>
      </w:r>
      <w:proofErr w:type="gramEnd"/>
    </w:p>
    <w:p w:rsidR="00BD5D6E" w:rsidRDefault="00BD5D6E" w:rsidP="00C8691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F21" w:rsidRDefault="00F41F21" w:rsidP="00C8691E">
      <w:pPr>
        <w:spacing w:line="240" w:lineRule="auto"/>
      </w:pPr>
      <w:r>
        <w:separator/>
      </w:r>
    </w:p>
  </w:endnote>
  <w:endnote w:type="continuationSeparator" w:id="0">
    <w:p w:rsidR="00F41F21" w:rsidRDefault="00F41F21" w:rsidP="00C86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1E" w:rsidRDefault="00C869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1E" w:rsidRDefault="00C869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1E" w:rsidRDefault="00C869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F21" w:rsidRDefault="00F41F21" w:rsidP="00C8691E">
      <w:pPr>
        <w:spacing w:line="240" w:lineRule="auto"/>
      </w:pPr>
      <w:r>
        <w:separator/>
      </w:r>
    </w:p>
  </w:footnote>
  <w:footnote w:type="continuationSeparator" w:id="0">
    <w:p w:rsidR="00F41F21" w:rsidRDefault="00F41F21" w:rsidP="00C869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1E" w:rsidRDefault="00C869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1E" w:rsidRPr="00C8691E" w:rsidRDefault="00C8691E" w:rsidP="00C8691E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</w:t>
    </w:r>
    <w:r>
      <w:rPr>
        <w:rFonts w:cs="Times New Roman"/>
        <w:i/>
        <w:iCs/>
        <w:sz w:val="22"/>
      </w:rPr>
      <w:t xml:space="preserve">September 16, 1998      </w:t>
    </w:r>
    <w:r>
      <w:rPr>
        <w:rFonts w:cs="Times New Roman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1E" w:rsidRDefault="00C869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691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1E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1F21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69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91E"/>
  </w:style>
  <w:style w:type="paragraph" w:styleId="Footer">
    <w:name w:val="footer"/>
    <w:basedOn w:val="Normal"/>
    <w:link w:val="FooterChar"/>
    <w:uiPriority w:val="99"/>
    <w:semiHidden/>
    <w:unhideWhenUsed/>
    <w:rsid w:val="00C869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9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1770</Words>
  <Characters>10090</Characters>
  <Application>Microsoft Office Word</Application>
  <DocSecurity>0</DocSecurity>
  <Lines>84</Lines>
  <Paragraphs>23</Paragraphs>
  <ScaleCrop>false</ScaleCrop>
  <Company>Microsoft</Company>
  <LinksUpToDate>false</LinksUpToDate>
  <CharactersWithSpaces>11837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2013-10-21T01:58:00Z</dcterms:created>
  <dcterms:modified xsi:type="dcterms:W3CDTF">2013-10-21T02:01:00Z</dcterms:modified>
</cp:coreProperties>
</file>