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I rise today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of the Iran Nonproliferation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Act. For the past few years, I have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concerned about Iran’s efforts to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acquire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technology for ballistic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nuclear, biological, and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chemical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from Russia and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China.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When reports began to surface in 1997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about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Russian missile assistance to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Iran, I met twice with Russia’s Ambassador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U.S. and the administration’s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special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envoy on this issue to express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my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concern about this dangerous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trade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to urge the Russian government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Clinton Administration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take steps to stop it.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also gathered together a group of 99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Members of the House and Senate, who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wrote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President to urge him to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invoke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sanctions to halt this trade.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President refused.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Along with a bipartisan group of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House and Senate Members, I went to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White House to meet with Vice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G</w:t>
      </w:r>
      <w:r>
        <w:rPr>
          <w:rFonts w:cs="Times New Roman"/>
          <w:color w:val="000000"/>
          <w:sz w:val="13"/>
          <w:szCs w:val="13"/>
        </w:rPr>
        <w:t xml:space="preserve">ORE </w:t>
      </w:r>
      <w:r>
        <w:rPr>
          <w:rFonts w:cs="Times New Roman"/>
          <w:color w:val="000000"/>
          <w:sz w:val="16"/>
          <w:szCs w:val="16"/>
        </w:rPr>
        <w:t>to urge the administration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take concrete actions to end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Russian transfers to Iran. Again the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administration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refused, citing the need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let diplomacy work.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That summer, I successfully offered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amendment that was adopted by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unanimous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consent to the fiscal year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1998 Foreign Operations Appropriations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barring U.S. aid to Russia if missile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assistance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Iran continued. In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conference</w:t>
      </w:r>
      <w:proofErr w:type="gramEnd"/>
      <w:r>
        <w:rPr>
          <w:rFonts w:cs="Times New Roman"/>
          <w:color w:val="000000"/>
          <w:sz w:val="16"/>
          <w:szCs w:val="16"/>
        </w:rPr>
        <w:t>, the amendment was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changed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give the President the ability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waive this prohibition on aid to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Russia, which he subsequently did.</w:t>
      </w:r>
      <w:proofErr w:type="gramEnd"/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November 1997, the Senate unanimously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passed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concurrent resolution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sponsored, expressing the sense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Congress that the President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sanction the Russian organizations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involved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selling missile technology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Iran. The House also passed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resolution overwhelmingly by a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vote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414 to 8. Again the President refused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impose sanctions.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Congress tried again to spur the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administration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action 6 months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later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when we passed the Iran Missile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Proliferation Sanctions Act mandating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sanctions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any organization involved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assisting Iran’s missile or weapons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mass destruction programs. This bill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passed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Senate by a vote of 90 to 4.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Yet, when it reached the President’s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desk</w:t>
      </w:r>
      <w:proofErr w:type="gramEnd"/>
      <w:r>
        <w:rPr>
          <w:rFonts w:cs="Times New Roman"/>
          <w:color w:val="000000"/>
          <w:sz w:val="16"/>
          <w:szCs w:val="16"/>
        </w:rPr>
        <w:t>, he vetoed it.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Instead of voting to override this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veto</w:t>
      </w:r>
      <w:proofErr w:type="gramEnd"/>
      <w:r>
        <w:rPr>
          <w:rFonts w:cs="Times New Roman"/>
          <w:color w:val="000000"/>
          <w:sz w:val="16"/>
          <w:szCs w:val="16"/>
        </w:rPr>
        <w:t>, the Congress acceded to the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President’s request for more time to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let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diplomacy work. The verdict is in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decision. Transfers of nuclear,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biological</w:t>
      </w:r>
      <w:proofErr w:type="gramEnd"/>
      <w:r>
        <w:rPr>
          <w:rFonts w:cs="Times New Roman"/>
          <w:color w:val="000000"/>
          <w:sz w:val="16"/>
          <w:szCs w:val="16"/>
        </w:rPr>
        <w:t>, chemical, and ballistic missile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technology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Iran persist demonstrating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Congress erred in deciding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override the veto. While the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administration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has imposed so-called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administrative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sanctions against a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handful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Russian entities, it cooperated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Russian government to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identify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target organizations such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sanctions would have no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meaningful</w:t>
      </w:r>
      <w:proofErr w:type="gramEnd"/>
      <w:r>
        <w:rPr>
          <w:rFonts w:cs="Times New Roman"/>
          <w:color w:val="000000"/>
          <w:sz w:val="16"/>
          <w:szCs w:val="16"/>
        </w:rPr>
        <w:t xml:space="preserve"> effect, completely undermining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value of the action.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While I will not go into the same detail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here</w:t>
      </w:r>
      <w:proofErr w:type="gramEnd"/>
      <w:r>
        <w:rPr>
          <w:rFonts w:cs="Times New Roman"/>
          <w:color w:val="000000"/>
          <w:sz w:val="16"/>
          <w:szCs w:val="16"/>
        </w:rPr>
        <w:t>, let me simply say the administration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similar record on Chinese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proliferation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Iran, where it has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failed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enforce U.S. laws calling for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sanctions</w:t>
      </w:r>
      <w:proofErr w:type="gramEnd"/>
      <w:r>
        <w:rPr>
          <w:rFonts w:cs="Times New Roman"/>
          <w:color w:val="000000"/>
          <w:sz w:val="16"/>
          <w:szCs w:val="16"/>
        </w:rPr>
        <w:t>, again noting the need to let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diplomacy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work.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Since the administration would not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take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steps to halt proliferation to Iran,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offered an amendment to a supplemental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appropriations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bill that the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signed into law in May 1998.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amendment appropriated $179 million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accelerate the development of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theater missile defenses, including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$45 million for Israel to begin purchasing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equipment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a third battery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Arrow missile defense system in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counter the increased Iranian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threat.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these examples show, the Clinton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Administration is simply not willing to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take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tough actions necessary to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prevent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proliferation. As a result, intelligence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assessments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indicate the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problem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growing worse all the time.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an unclassified report to Congress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month, CIA Director George Tenet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stated</w:t>
      </w:r>
      <w:proofErr w:type="gramEnd"/>
      <w:r>
        <w:rPr>
          <w:rFonts w:cs="Times New Roman"/>
          <w:color w:val="000000"/>
          <w:sz w:val="16"/>
          <w:szCs w:val="16"/>
        </w:rPr>
        <w:t>;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the report, Director Tenet went on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note that Iran continues to seek biological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warfare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technology from Russia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Europe and despite being a party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Chemical Weapons Convention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‘‘already has manufactured and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stockpiled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chemical weapons . . . and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bombs and artillery shells for delivering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them</w:t>
      </w:r>
      <w:proofErr w:type="gramEnd"/>
      <w:r>
        <w:rPr>
          <w:rFonts w:cs="Times New Roman"/>
          <w:color w:val="000000"/>
          <w:sz w:val="16"/>
          <w:szCs w:val="16"/>
        </w:rPr>
        <w:t>.’’ He also said that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‘‘Tehran continues to seek production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technology</w:t>
      </w:r>
      <w:proofErr w:type="gramEnd"/>
      <w:r>
        <w:rPr>
          <w:rFonts w:cs="Times New Roman"/>
          <w:color w:val="000000"/>
          <w:sz w:val="16"/>
          <w:szCs w:val="16"/>
        </w:rPr>
        <w:t>, expertise, and chemicals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could be used as precursor agents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chemical warfare program from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entities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Russia and China.’’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Finally, the report indicated that despite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promising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never to acquire nuclear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>, when it ratified the Nuclear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Nonproliferation Treaty (NPT),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has a nuclear weapons program,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stating</w:t>
      </w:r>
      <w:proofErr w:type="gramEnd"/>
      <w:r>
        <w:rPr>
          <w:rFonts w:cs="Times New Roman"/>
          <w:color w:val="000000"/>
          <w:sz w:val="16"/>
          <w:szCs w:val="16"/>
        </w:rPr>
        <w:t>: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fact, according to the Washington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Post, the CIA recently concluded that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could no longer rule out the possibility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 is already capable of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producing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nuclear weapon. This is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terribly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troubling in light of the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progress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 has made in its missile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program</w:t>
      </w:r>
      <w:proofErr w:type="gramEnd"/>
      <w:r>
        <w:rPr>
          <w:rFonts w:cs="Times New Roman"/>
          <w:color w:val="000000"/>
          <w:sz w:val="16"/>
          <w:szCs w:val="16"/>
        </w:rPr>
        <w:t>. Earlier this month, Director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Tenet testified to the Intelligence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Committee that: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Finally, Director Tenet outlined a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new</w:t>
      </w:r>
      <w:proofErr w:type="gramEnd"/>
      <w:r>
        <w:rPr>
          <w:rFonts w:cs="Times New Roman"/>
          <w:color w:val="000000"/>
          <w:sz w:val="16"/>
          <w:szCs w:val="16"/>
        </w:rPr>
        <w:t xml:space="preserve"> type of proliferation threat from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in his testimony, warning that: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It is clear </w:t>
      </w:r>
      <w:proofErr w:type="gramStart"/>
      <w:r>
        <w:rPr>
          <w:rFonts w:cs="Times New Roman"/>
          <w:color w:val="000000"/>
          <w:sz w:val="16"/>
          <w:szCs w:val="16"/>
        </w:rPr>
        <w:t>that meaningful measures</w:t>
      </w:r>
      <w:proofErr w:type="gramEnd"/>
      <w:r>
        <w:rPr>
          <w:rFonts w:cs="Times New Roman"/>
          <w:color w:val="000000"/>
          <w:sz w:val="16"/>
          <w:szCs w:val="16"/>
        </w:rPr>
        <w:t>,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simply another round of feckless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diplomacy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 a flawed international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treaty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such as the Comprehensive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Test Ban Treaty CTBT, is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needed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combat this growing threat.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Last </w:t>
      </w:r>
      <w:proofErr w:type="gramStart"/>
      <w:r>
        <w:rPr>
          <w:rFonts w:cs="Times New Roman"/>
          <w:color w:val="000000"/>
          <w:sz w:val="16"/>
          <w:szCs w:val="16"/>
        </w:rPr>
        <w:t>Fall</w:t>
      </w:r>
      <w:proofErr w:type="gramEnd"/>
      <w:r>
        <w:rPr>
          <w:rFonts w:cs="Times New Roman"/>
          <w:color w:val="000000"/>
          <w:sz w:val="16"/>
          <w:szCs w:val="16"/>
        </w:rPr>
        <w:t>, the Administration accused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Congress of undermining U.S. nonproliferation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efforts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rejecting the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CTBT.</w:t>
      </w:r>
      <w:proofErr w:type="gramEnd"/>
      <w:r>
        <w:rPr>
          <w:rFonts w:cs="Times New Roman"/>
          <w:color w:val="000000"/>
          <w:sz w:val="16"/>
          <w:szCs w:val="16"/>
        </w:rPr>
        <w:t xml:space="preserve"> But that treaty was unverifiable,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undermined America’s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nuclear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deterrent, and would have done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nothing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meaningful to combat proliferation.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I mentioned earlier, Iran along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191 other nations has ratified the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NPT, and thereby promised never to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acquire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nuclear weapons. It is violating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treaty. It is also violating the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Chemical Weapons Convention and is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acquiring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missile technology. All of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actions should trigger U.S. sanctions,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Clinton Administration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refused to take action.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If arms control treaties like the NPT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other nonproliferation efforts are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useful, they must be enforced. I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urge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administration to finally get</w:t>
      </w:r>
      <w:r w:rsidRPr="00284025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>serious about this matter and for my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colleagues</w:t>
      </w:r>
      <w:proofErr w:type="gramEnd"/>
      <w:r>
        <w:rPr>
          <w:rFonts w:cs="Times New Roman"/>
          <w:sz w:val="16"/>
          <w:szCs w:val="16"/>
        </w:rPr>
        <w:t xml:space="preserve"> to vote for the Iran Nonproliferation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Act. Iran’s possession of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>, biological, and chemical weapons,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missiles used to deliver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poses a clear and present danger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United States and our forces and</w:t>
      </w:r>
    </w:p>
    <w:p w:rsidR="00284025" w:rsidRDefault="00284025" w:rsidP="0028402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friends</w:t>
      </w:r>
      <w:proofErr w:type="gramEnd"/>
      <w:r>
        <w:rPr>
          <w:rFonts w:cs="Times New Roman"/>
          <w:sz w:val="16"/>
          <w:szCs w:val="16"/>
        </w:rPr>
        <w:t xml:space="preserve"> in the region. It is long past</w:t>
      </w:r>
    </w:p>
    <w:p w:rsidR="00BD5D6E" w:rsidRDefault="00284025" w:rsidP="00284025"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that we address this threat.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7A2" w:rsidRDefault="00CA37A2" w:rsidP="00284025">
      <w:pPr>
        <w:spacing w:line="240" w:lineRule="auto"/>
      </w:pPr>
      <w:r>
        <w:separator/>
      </w:r>
    </w:p>
  </w:endnote>
  <w:endnote w:type="continuationSeparator" w:id="0">
    <w:p w:rsidR="00CA37A2" w:rsidRDefault="00CA37A2" w:rsidP="00284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025" w:rsidRDefault="002840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025" w:rsidRDefault="002840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025" w:rsidRDefault="002840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7A2" w:rsidRDefault="00CA37A2" w:rsidP="00284025">
      <w:pPr>
        <w:spacing w:line="240" w:lineRule="auto"/>
      </w:pPr>
      <w:r>
        <w:separator/>
      </w:r>
    </w:p>
  </w:footnote>
  <w:footnote w:type="continuationSeparator" w:id="0">
    <w:p w:rsidR="00CA37A2" w:rsidRDefault="00CA37A2" w:rsidP="0028402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025" w:rsidRDefault="002840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025" w:rsidRDefault="00284025">
    <w:pPr>
      <w:pStyle w:val="Header"/>
    </w:pPr>
    <w:r>
      <w:rPr>
        <w:rFonts w:cs="Times New Roman"/>
        <w:color w:val="000000"/>
        <w:sz w:val="16"/>
        <w:szCs w:val="16"/>
      </w:rPr>
      <w:t xml:space="preserve">Mr. KYL.     </w:t>
    </w:r>
    <w:r>
      <w:rPr>
        <w:rFonts w:cs="Times New Roman"/>
        <w:color w:val="000000"/>
        <w:sz w:val="16"/>
        <w:szCs w:val="16"/>
      </w:rPr>
      <w:t xml:space="preserve">Feb 22, 2000      </w:t>
    </w:r>
    <w:r>
      <w:rPr>
        <w:rFonts w:cs="Times New Roman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025" w:rsidRDefault="002840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4025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4025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37A2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40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4025"/>
  </w:style>
  <w:style w:type="paragraph" w:styleId="Footer">
    <w:name w:val="footer"/>
    <w:basedOn w:val="Normal"/>
    <w:link w:val="FooterChar"/>
    <w:uiPriority w:val="99"/>
    <w:semiHidden/>
    <w:unhideWhenUsed/>
    <w:rsid w:val="002840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4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935</Words>
  <Characters>5335</Characters>
  <Application>Microsoft Office Word</Application>
  <DocSecurity>0</DocSecurity>
  <Lines>44</Lines>
  <Paragraphs>12</Paragraphs>
  <ScaleCrop>false</ScaleCrop>
  <Company>Microsoft</Company>
  <LinksUpToDate>false</LinksUpToDate>
  <CharactersWithSpaces>6258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2013-10-22T00:04:00Z</dcterms:created>
  <dcterms:modified xsi:type="dcterms:W3CDTF">2013-10-22T00:07:00Z</dcterms:modified>
</cp:coreProperties>
</file>