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the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authorizing the use of force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Iraq is before us.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are being asked to decide some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fundamental</w:t>
      </w:r>
      <w:proofErr w:type="gramEnd"/>
      <w:r>
        <w:rPr>
          <w:rFonts w:ascii="MIonic" w:hAnsi="MIonic" w:cs="MIonic"/>
          <w:sz w:val="16"/>
          <w:szCs w:val="16"/>
        </w:rPr>
        <w:t xml:space="preserve"> questions about the world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which we live. But more significantly,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are being asked to decide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what</w:t>
      </w:r>
      <w:proofErr w:type="gramEnd"/>
      <w:r>
        <w:rPr>
          <w:rFonts w:ascii="MIonic" w:hAnsi="MIonic" w:cs="MIonic"/>
          <w:sz w:val="16"/>
          <w:szCs w:val="16"/>
        </w:rPr>
        <w:t xml:space="preserve"> kind of world we choose for our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children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Essentially, the question is this: Is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world going to be safer today, tomorrow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in the years ahead if the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leads an effort to rid the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 xml:space="preserve"> of not only Iraqi weapons of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mass</w:t>
      </w:r>
      <w:proofErr w:type="gramEnd"/>
      <w:r>
        <w:rPr>
          <w:rFonts w:ascii="MIonic" w:hAnsi="MIonic" w:cs="MIonic"/>
          <w:sz w:val="16"/>
          <w:szCs w:val="16"/>
        </w:rPr>
        <w:t xml:space="preserve"> destruction, but of a ruthless terrorist-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supporting</w:t>
      </w:r>
      <w:proofErr w:type="gramEnd"/>
      <w:r>
        <w:rPr>
          <w:rFonts w:ascii="MIonic" w:hAnsi="MIonic" w:cs="MIonic"/>
          <w:sz w:val="16"/>
          <w:szCs w:val="16"/>
        </w:rPr>
        <w:t xml:space="preserve"> despot as well?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Here is what we have learned.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is agreement that Saddam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is amassing weapons of mass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destruction—</w:t>
      </w:r>
      <w:proofErr w:type="gramEnd"/>
      <w:r>
        <w:rPr>
          <w:rFonts w:ascii="MIonic" w:hAnsi="MIonic" w:cs="MIonic"/>
          <w:sz w:val="16"/>
          <w:szCs w:val="16"/>
        </w:rPr>
        <w:t>chemical, biological, and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even</w:t>
      </w:r>
      <w:proofErr w:type="gramEnd"/>
      <w:r>
        <w:rPr>
          <w:rFonts w:ascii="MIonic" w:hAnsi="MIonic" w:cs="MIonic"/>
          <w:sz w:val="16"/>
          <w:szCs w:val="16"/>
        </w:rPr>
        <w:t xml:space="preserve"> nuclear—but some continue to naively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believe</w:t>
      </w:r>
      <w:proofErr w:type="gramEnd"/>
      <w:r>
        <w:rPr>
          <w:rFonts w:ascii="MIonic" w:hAnsi="MIonic" w:cs="MIonic"/>
          <w:sz w:val="16"/>
          <w:szCs w:val="16"/>
        </w:rPr>
        <w:t xml:space="preserve"> that diplomatic initiatives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weapon inspections must be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given</w:t>
      </w:r>
      <w:proofErr w:type="gramEnd"/>
      <w:r>
        <w:rPr>
          <w:rFonts w:ascii="MIonic" w:hAnsi="MIonic" w:cs="MIonic"/>
          <w:sz w:val="16"/>
          <w:szCs w:val="16"/>
        </w:rPr>
        <w:t xml:space="preserve"> a chance to succeed. There is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consensus</w:t>
      </w:r>
      <w:proofErr w:type="gramEnd"/>
      <w:r>
        <w:rPr>
          <w:rFonts w:ascii="MIonic" w:hAnsi="MIonic" w:cs="MIonic"/>
          <w:sz w:val="16"/>
          <w:szCs w:val="16"/>
        </w:rPr>
        <w:t xml:space="preserve"> that Iraq is a state sponsor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terrorism, but some believe that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 should not act alone against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and that an attack on Iraq will detract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our ongoing pursuit of al-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Qaida.</w:t>
      </w:r>
      <w:proofErr w:type="gramEnd"/>
      <w:r>
        <w:rPr>
          <w:rFonts w:ascii="MIonic" w:hAnsi="MIonic" w:cs="MIonic"/>
          <w:sz w:val="16"/>
          <w:szCs w:val="16"/>
        </w:rPr>
        <w:t xml:space="preserve"> There is concurrence that Saddam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is a mass murderer of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Iraqi, Kurdish, Kuwaiti and Iranian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men</w:t>
      </w:r>
      <w:proofErr w:type="gramEnd"/>
      <w:r>
        <w:rPr>
          <w:rFonts w:ascii="MIonic" w:hAnsi="MIonic" w:cs="MIonic"/>
          <w:sz w:val="16"/>
          <w:szCs w:val="16"/>
        </w:rPr>
        <w:t>, women, and children, but some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believe</w:t>
      </w:r>
      <w:proofErr w:type="gramEnd"/>
      <w:r>
        <w:rPr>
          <w:rFonts w:ascii="MIonic" w:hAnsi="MIonic" w:cs="MIonic"/>
          <w:sz w:val="16"/>
          <w:szCs w:val="16"/>
        </w:rPr>
        <w:t xml:space="preserve"> that Iraq poses no immediate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to the American people or those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Saddam’s backyard, including our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allies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My views on this issue could not be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more</w:t>
      </w:r>
      <w:proofErr w:type="gramEnd"/>
      <w:r>
        <w:rPr>
          <w:rFonts w:ascii="MIonic" w:hAnsi="MIonic" w:cs="MIonic"/>
          <w:sz w:val="16"/>
          <w:szCs w:val="16"/>
        </w:rPr>
        <w:t xml:space="preserve"> clear: Our Commander in Chief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requested the authority to use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 xml:space="preserve"> against Iraq to ‘‘defend the national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security</w:t>
      </w:r>
      <w:proofErr w:type="gramEnd"/>
      <w:r>
        <w:rPr>
          <w:rFonts w:ascii="MIonic" w:hAnsi="MIonic" w:cs="MIonic"/>
          <w:sz w:val="16"/>
          <w:szCs w:val="16"/>
        </w:rPr>
        <w:t xml:space="preserve"> of the United States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the continuing threat posed by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Iraq’’ and Congress must authorize it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must do so now.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Nine days after the al-Qaida attacks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our soil, President Bush promised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 and the world that America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bring the war on terrorism to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terrorists wherever they may hide.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intends to do just that in Iraq. This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 and our entire nation stood as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one</w:t>
      </w:r>
      <w:proofErr w:type="gramEnd"/>
      <w:r>
        <w:rPr>
          <w:rFonts w:ascii="MIonic" w:hAnsi="MIonic" w:cs="MIonic"/>
          <w:sz w:val="16"/>
          <w:szCs w:val="16"/>
        </w:rPr>
        <w:t xml:space="preserve"> with President Bush following the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September 11th attacks. A year later,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must continue to stand behind his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outstanding</w:t>
      </w:r>
      <w:proofErr w:type="gramEnd"/>
      <w:r>
        <w:rPr>
          <w:rFonts w:ascii="MIonic" w:hAnsi="MIonic" w:cs="MIonic"/>
          <w:sz w:val="16"/>
          <w:szCs w:val="16"/>
        </w:rPr>
        <w:t xml:space="preserve"> leadership in combating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terrorism</w:t>
      </w:r>
      <w:proofErr w:type="gramEnd"/>
      <w:r>
        <w:rPr>
          <w:rFonts w:ascii="MIonic" w:hAnsi="MIonic" w:cs="MIonic"/>
          <w:sz w:val="16"/>
          <w:szCs w:val="16"/>
        </w:rPr>
        <w:t xml:space="preserve"> around the globe. This war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terrorism will not end—it must not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end—</w:t>
      </w:r>
      <w:proofErr w:type="gramEnd"/>
      <w:r>
        <w:rPr>
          <w:rFonts w:ascii="MIonic" w:hAnsi="MIonic" w:cs="MIonic"/>
          <w:sz w:val="16"/>
          <w:szCs w:val="16"/>
        </w:rPr>
        <w:t>until terrorists and their supporters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destroyed.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 me say to my colleagues who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suggest</w:t>
      </w:r>
      <w:proofErr w:type="gramEnd"/>
      <w:r>
        <w:rPr>
          <w:rFonts w:ascii="MIonic" w:hAnsi="MIonic" w:cs="MIonic"/>
          <w:sz w:val="16"/>
          <w:szCs w:val="16"/>
        </w:rPr>
        <w:t xml:space="preserve"> that diplomatic initiatives and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</w:t>
      </w:r>
      <w:proofErr w:type="gramEnd"/>
      <w:r>
        <w:rPr>
          <w:rFonts w:ascii="MIonic" w:hAnsi="MIonic" w:cs="MIonic"/>
          <w:sz w:val="16"/>
          <w:szCs w:val="16"/>
        </w:rPr>
        <w:t xml:space="preserve"> inspections can prevent the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coming</w:t>
      </w:r>
      <w:proofErr w:type="gramEnd"/>
      <w:r>
        <w:rPr>
          <w:rFonts w:ascii="MIonic" w:hAnsi="MIonic" w:cs="MIonic"/>
          <w:sz w:val="16"/>
          <w:szCs w:val="16"/>
        </w:rPr>
        <w:t xml:space="preserve"> conflict with Iraq to look at recent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history</w:t>
      </w:r>
      <w:proofErr w:type="gramEnd"/>
      <w:r>
        <w:rPr>
          <w:rFonts w:ascii="MIonic" w:hAnsi="MIonic" w:cs="MIonic"/>
          <w:sz w:val="16"/>
          <w:szCs w:val="16"/>
        </w:rPr>
        <w:t>. Saddam Hussein has violated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each</w:t>
      </w:r>
      <w:proofErr w:type="gramEnd"/>
      <w:r>
        <w:rPr>
          <w:rFonts w:ascii="MIonic" w:hAnsi="MIonic" w:cs="MIonic"/>
          <w:sz w:val="16"/>
          <w:szCs w:val="16"/>
        </w:rPr>
        <w:t xml:space="preserve"> and every one of the 16 U.N.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Security Council Resolutions pertaining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Iraq. His armed forces continue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fire on American and coalition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aircraft</w:t>
      </w:r>
      <w:proofErr w:type="gramEnd"/>
      <w:r>
        <w:rPr>
          <w:rFonts w:ascii="MIonic" w:hAnsi="MIonic" w:cs="MIonic"/>
          <w:sz w:val="16"/>
          <w:szCs w:val="16"/>
        </w:rPr>
        <w:t xml:space="preserve"> in the no-fly zone. Al-Qaida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terrorists</w:t>
      </w:r>
      <w:proofErr w:type="gramEnd"/>
      <w:r>
        <w:rPr>
          <w:rFonts w:ascii="MIonic" w:hAnsi="MIonic" w:cs="MIonic"/>
          <w:sz w:val="16"/>
          <w:szCs w:val="16"/>
        </w:rPr>
        <w:t xml:space="preserve"> continue to leave footprints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Iraqi soil. And Saddam Hussein and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henchmen continue to make billions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dollars by exploiting the U.N.’s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oil</w:t>
      </w:r>
      <w:proofErr w:type="gramEnd"/>
      <w:r>
        <w:rPr>
          <w:rFonts w:ascii="MIonic" w:hAnsi="MIonic" w:cs="MIonic"/>
          <w:sz w:val="16"/>
          <w:szCs w:val="16"/>
        </w:rPr>
        <w:t xml:space="preserve"> for food program and through other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illicit</w:t>
      </w:r>
      <w:proofErr w:type="gramEnd"/>
      <w:r>
        <w:rPr>
          <w:rFonts w:ascii="MIonic" w:hAnsi="MIonic" w:cs="MIonic"/>
          <w:sz w:val="16"/>
          <w:szCs w:val="16"/>
        </w:rPr>
        <w:t xml:space="preserve"> activities.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Although the regime recently proved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it can fool some embarrassingly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naive</w:t>
      </w:r>
      <w:proofErr w:type="gramEnd"/>
      <w:r>
        <w:rPr>
          <w:rFonts w:ascii="MIonic" w:hAnsi="MIonic" w:cs="MIonic"/>
          <w:sz w:val="16"/>
          <w:szCs w:val="16"/>
        </w:rPr>
        <w:t xml:space="preserve"> visiting American lawmakers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into</w:t>
      </w:r>
      <w:proofErr w:type="gramEnd"/>
      <w:r>
        <w:rPr>
          <w:rFonts w:ascii="MIonic" w:hAnsi="MIonic" w:cs="MIonic"/>
          <w:sz w:val="16"/>
          <w:szCs w:val="16"/>
        </w:rPr>
        <w:t xml:space="preserve"> believing its empty assurances of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cooperation</w:t>
      </w:r>
      <w:proofErr w:type="gramEnd"/>
      <w:r>
        <w:rPr>
          <w:rFonts w:ascii="MIonic" w:hAnsi="MIonic" w:cs="MIonic"/>
          <w:sz w:val="16"/>
          <w:szCs w:val="16"/>
        </w:rPr>
        <w:t xml:space="preserve"> and compliance, they are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duping this Senator—or the President.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More importantly, the American people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not follow the lead of these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modern-day</w:t>
      </w:r>
      <w:proofErr w:type="gramEnd"/>
      <w:r>
        <w:rPr>
          <w:rFonts w:ascii="MIonic" w:hAnsi="MIonic" w:cs="MIonic"/>
          <w:sz w:val="16"/>
          <w:szCs w:val="16"/>
        </w:rPr>
        <w:t xml:space="preserve"> Neville Chamberlains and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allow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 to be played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a fool. For it is only a fool who does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learn from past mistakes, and the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 xml:space="preserve"> has ten years of Iraqi lies from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to learn. Speaking before the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Nations General Assembly a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day</w:t>
      </w:r>
      <w:proofErr w:type="gramEnd"/>
      <w:r>
        <w:rPr>
          <w:rFonts w:ascii="MIonic" w:hAnsi="MIonic" w:cs="MIonic"/>
          <w:sz w:val="16"/>
          <w:szCs w:val="16"/>
        </w:rPr>
        <w:t xml:space="preserve"> after the anniversary of the September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11th attacks, President Bush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challenged</w:t>
      </w:r>
      <w:proofErr w:type="gramEnd"/>
      <w:r>
        <w:rPr>
          <w:rFonts w:ascii="MIonic" w:hAnsi="MIonic" w:cs="MIonic"/>
          <w:sz w:val="16"/>
          <w:szCs w:val="16"/>
        </w:rPr>
        <w:t xml:space="preserve"> the United Nations to maintain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its</w:t>
      </w:r>
      <w:proofErr w:type="gramEnd"/>
      <w:r>
        <w:rPr>
          <w:rFonts w:ascii="MIonic" w:hAnsi="MIonic" w:cs="MIonic"/>
          <w:sz w:val="16"/>
          <w:szCs w:val="16"/>
        </w:rPr>
        <w:t xml:space="preserve"> relevancy in a world challenged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terror: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fact is that President Bush is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giving</w:t>
      </w:r>
      <w:proofErr w:type="gramEnd"/>
      <w:r>
        <w:rPr>
          <w:rFonts w:ascii="MIonic" w:hAnsi="MIonic" w:cs="MIonic"/>
          <w:sz w:val="16"/>
          <w:szCs w:val="16"/>
        </w:rPr>
        <w:t xml:space="preserve"> the United Nations and the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international</w:t>
      </w:r>
      <w:proofErr w:type="gramEnd"/>
      <w:r>
        <w:rPr>
          <w:rFonts w:ascii="MIonic" w:hAnsi="MIonic" w:cs="MIonic"/>
          <w:sz w:val="16"/>
          <w:szCs w:val="16"/>
        </w:rPr>
        <w:t xml:space="preserve"> community a final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chance</w:t>
      </w:r>
      <w:proofErr w:type="gramEnd"/>
      <w:r>
        <w:rPr>
          <w:rFonts w:ascii="MIonic" w:hAnsi="MIonic" w:cs="MIonic"/>
          <w:sz w:val="16"/>
          <w:szCs w:val="16"/>
        </w:rPr>
        <w:t xml:space="preserve"> to disarm Saddam Hussein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through</w:t>
      </w:r>
      <w:proofErr w:type="gramEnd"/>
      <w:r>
        <w:rPr>
          <w:rFonts w:ascii="MIonic" w:hAnsi="MIonic" w:cs="MIonic"/>
          <w:sz w:val="16"/>
          <w:szCs w:val="16"/>
        </w:rPr>
        <w:t xml:space="preserve"> diplomatic means. But under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</w:t>
      </w:r>
      <w:proofErr w:type="gramEnd"/>
      <w:r>
        <w:rPr>
          <w:rFonts w:ascii="MIonic" w:hAnsi="MIonic" w:cs="MIonic"/>
          <w:sz w:val="16"/>
          <w:szCs w:val="16"/>
        </w:rPr>
        <w:t xml:space="preserve"> illusions of Saddam Hussein’s violent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irrational character, the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has made clear that if reason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fails</w:t>
      </w:r>
      <w:proofErr w:type="gramEnd"/>
      <w:r>
        <w:rPr>
          <w:rFonts w:ascii="MIonic" w:hAnsi="MIonic" w:cs="MIonic"/>
          <w:sz w:val="16"/>
          <w:szCs w:val="16"/>
        </w:rPr>
        <w:t>, force will prevail. I am reminded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President Franklin Roosevelt insights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into</w:t>
      </w:r>
      <w:proofErr w:type="gramEnd"/>
      <w:r>
        <w:rPr>
          <w:rFonts w:ascii="MIonic" w:hAnsi="MIonic" w:cs="MIonic"/>
          <w:sz w:val="16"/>
          <w:szCs w:val="16"/>
        </w:rPr>
        <w:t xml:space="preserve"> Nazi Germany and Adolph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Hitler: ‘‘No man can </w:t>
      </w:r>
      <w:proofErr w:type="spellStart"/>
      <w:r>
        <w:rPr>
          <w:rFonts w:ascii="MIonic" w:hAnsi="MIonic" w:cs="MIonic"/>
          <w:sz w:val="16"/>
          <w:szCs w:val="16"/>
        </w:rPr>
        <w:t>tame</w:t>
      </w:r>
      <w:proofErr w:type="spellEnd"/>
      <w:r>
        <w:rPr>
          <w:rFonts w:ascii="MIonic" w:hAnsi="MIonic" w:cs="MIonic"/>
          <w:sz w:val="16"/>
          <w:szCs w:val="16"/>
        </w:rPr>
        <w:t xml:space="preserve"> a tiger into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kitten by stroking it. There can be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</w:t>
      </w:r>
      <w:proofErr w:type="gramEnd"/>
      <w:r>
        <w:rPr>
          <w:rFonts w:ascii="MIonic" w:hAnsi="MIonic" w:cs="MIonic"/>
          <w:sz w:val="16"/>
          <w:szCs w:val="16"/>
        </w:rPr>
        <w:t xml:space="preserve"> appeasement with ruthlessness.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can be no reasoning with an incendiary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bomb</w:t>
      </w:r>
      <w:proofErr w:type="gramEnd"/>
      <w:r>
        <w:rPr>
          <w:rFonts w:ascii="MIonic" w:hAnsi="MIonic" w:cs="MIonic"/>
          <w:sz w:val="16"/>
          <w:szCs w:val="16"/>
        </w:rPr>
        <w:t>.’’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Unfortunately, some of my colleagues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seem</w:t>
      </w:r>
      <w:proofErr w:type="gramEnd"/>
      <w:r>
        <w:rPr>
          <w:rFonts w:ascii="MIonic" w:hAnsi="MIonic" w:cs="MIonic"/>
          <w:sz w:val="16"/>
          <w:szCs w:val="16"/>
        </w:rPr>
        <w:t xml:space="preserve"> to ignore this indisputable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truth—</w:t>
      </w:r>
      <w:proofErr w:type="gramEnd"/>
      <w:r>
        <w:rPr>
          <w:rFonts w:ascii="MIonic" w:hAnsi="MIonic" w:cs="MIonic"/>
          <w:sz w:val="16"/>
          <w:szCs w:val="16"/>
        </w:rPr>
        <w:t>and the fact that America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at war against global terrorists.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Former Vice President Al Gore’s recent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attack</w:t>
      </w:r>
      <w:proofErr w:type="gramEnd"/>
      <w:r>
        <w:rPr>
          <w:rFonts w:ascii="MIonic" w:hAnsi="MIonic" w:cs="MIonic"/>
          <w:sz w:val="16"/>
          <w:szCs w:val="16"/>
        </w:rPr>
        <w:t xml:space="preserve"> on the President for his conduct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war was ill-timed and ill-advised.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 self proclaimed hawk, Mr.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Gore alleged in a recent speech that in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single year, President Bush ‘‘squandered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international outpouring of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sympathy</w:t>
      </w:r>
      <w:proofErr w:type="gramEnd"/>
      <w:r>
        <w:rPr>
          <w:rFonts w:ascii="MIonic" w:hAnsi="MIonic" w:cs="MIonic"/>
          <w:sz w:val="16"/>
          <w:szCs w:val="16"/>
        </w:rPr>
        <w:t>, goodwill, and solidarity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followed the attacks of September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11th and converted it into anger and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apprehension</w:t>
      </w:r>
      <w:proofErr w:type="gramEnd"/>
      <w:r>
        <w:rPr>
          <w:rFonts w:ascii="MIonic" w:hAnsi="MIonic" w:cs="MIonic"/>
          <w:sz w:val="16"/>
          <w:szCs w:val="16"/>
        </w:rPr>
        <w:t xml:space="preserve"> aimed much more at the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United States than at the terrorist network.</w:t>
      </w:r>
      <w:proofErr w:type="gramEnd"/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. . . ’’ This is utter nonsense, and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American people are right to expect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more</w:t>
      </w:r>
      <w:proofErr w:type="gramEnd"/>
      <w:r>
        <w:rPr>
          <w:rFonts w:ascii="MIonic" w:hAnsi="MIonic" w:cs="MIonic"/>
          <w:sz w:val="16"/>
          <w:szCs w:val="16"/>
        </w:rPr>
        <w:t xml:space="preserve"> from a former national leader.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Gore seems to have forgotten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in a single year the Bush administration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liberated</w:t>
      </w:r>
      <w:proofErr w:type="gramEnd"/>
      <w:r>
        <w:rPr>
          <w:rFonts w:ascii="MIonic" w:hAnsi="MIonic" w:cs="MIonic"/>
          <w:sz w:val="16"/>
          <w:szCs w:val="16"/>
        </w:rPr>
        <w:t xml:space="preserve"> the people of Afghanistan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oppressive Taliban rule, destroyed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disrupted al-Qaida operations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South Asia and throughout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world, and bolstered homeland defense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the American people. If Mr.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Gore belittles the victory in Afghanistan—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what he describes as a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‘‘fifth rate military power’’—why was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that his own administration failed to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take</w:t>
      </w:r>
      <w:proofErr w:type="gramEnd"/>
      <w:r>
        <w:rPr>
          <w:rFonts w:ascii="MIonic" w:hAnsi="MIonic" w:cs="MIonic"/>
          <w:sz w:val="16"/>
          <w:szCs w:val="16"/>
        </w:rPr>
        <w:t xml:space="preserve"> decisive action to topple the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Taliban and al-Qaida?</w:t>
      </w:r>
      <w:proofErr w:type="gramEnd"/>
      <w:r>
        <w:rPr>
          <w:rFonts w:ascii="MIonic" w:hAnsi="MIonic" w:cs="MIonic"/>
          <w:sz w:val="16"/>
          <w:szCs w:val="16"/>
        </w:rPr>
        <w:t xml:space="preserve"> One might surmise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they were too busy ‘‘feeling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pain</w:t>
      </w:r>
      <w:proofErr w:type="gramEnd"/>
      <w:r>
        <w:rPr>
          <w:rFonts w:ascii="MIonic" w:hAnsi="MIonic" w:cs="MIonic"/>
          <w:sz w:val="16"/>
          <w:szCs w:val="16"/>
        </w:rPr>
        <w:t>’’ to inflict any.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Gore’s characterization of the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pre-emptive</w:t>
      </w:r>
      <w:proofErr w:type="gramEnd"/>
      <w:r>
        <w:rPr>
          <w:rFonts w:ascii="MIonic" w:hAnsi="MIonic" w:cs="MIonic"/>
          <w:sz w:val="16"/>
          <w:szCs w:val="16"/>
        </w:rPr>
        <w:t xml:space="preserve"> use of force to prevent terrorist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attacks</w:t>
      </w:r>
      <w:proofErr w:type="gramEnd"/>
      <w:r>
        <w:rPr>
          <w:rFonts w:ascii="MIonic" w:hAnsi="MIonic" w:cs="MIonic"/>
          <w:sz w:val="16"/>
          <w:szCs w:val="16"/>
        </w:rPr>
        <w:t xml:space="preserve"> as ‘‘a troubling new element’’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U.S. foreign policy is similarly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misguided</w:t>
      </w:r>
      <w:proofErr w:type="gramEnd"/>
      <w:r>
        <w:rPr>
          <w:rFonts w:ascii="MIonic" w:hAnsi="MIonic" w:cs="MIonic"/>
          <w:sz w:val="16"/>
          <w:szCs w:val="16"/>
        </w:rPr>
        <w:t>. In the post-September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11th world, the Bush doctrine of preemption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makes</w:t>
      </w:r>
      <w:proofErr w:type="gramEnd"/>
      <w:r>
        <w:rPr>
          <w:rFonts w:ascii="MIonic" w:hAnsi="MIonic" w:cs="MIonic"/>
          <w:sz w:val="16"/>
          <w:szCs w:val="16"/>
        </w:rPr>
        <w:t xml:space="preserve"> plain old common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sense</w:t>
      </w:r>
      <w:proofErr w:type="gramEnd"/>
      <w:r>
        <w:rPr>
          <w:rFonts w:ascii="MIonic" w:hAnsi="MIonic" w:cs="MIonic"/>
          <w:sz w:val="16"/>
          <w:szCs w:val="16"/>
        </w:rPr>
        <w:t xml:space="preserve">. Who among us disagrees </w:t>
      </w: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terrorists</w:t>
      </w:r>
      <w:proofErr w:type="gramEnd"/>
      <w:r>
        <w:rPr>
          <w:rFonts w:ascii="MIonic" w:hAnsi="MIonic" w:cs="MIonic"/>
          <w:sz w:val="16"/>
          <w:szCs w:val="16"/>
        </w:rPr>
        <w:t xml:space="preserve"> should be destroyed before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they</w:t>
      </w:r>
      <w:proofErr w:type="gramEnd"/>
      <w:r>
        <w:rPr>
          <w:rFonts w:ascii="MIonic" w:hAnsi="MIonic" w:cs="MIonic"/>
          <w:sz w:val="16"/>
          <w:szCs w:val="16"/>
        </w:rPr>
        <w:t xml:space="preserve"> have a chance to again bring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death</w:t>
      </w:r>
      <w:proofErr w:type="gramEnd"/>
      <w:r>
        <w:rPr>
          <w:rFonts w:ascii="MIonic" w:hAnsi="MIonic" w:cs="MIonic"/>
          <w:sz w:val="16"/>
          <w:szCs w:val="16"/>
        </w:rPr>
        <w:t xml:space="preserve"> and destruction on our family,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friends</w:t>
      </w:r>
      <w:proofErr w:type="gramEnd"/>
      <w:r>
        <w:rPr>
          <w:rFonts w:ascii="MIonic" w:hAnsi="MIonic" w:cs="MIonic"/>
          <w:sz w:val="16"/>
          <w:szCs w:val="16"/>
        </w:rPr>
        <w:t xml:space="preserve">, or neighbors? What do we </w:t>
      </w:r>
      <w:proofErr w:type="gramStart"/>
      <w:r>
        <w:rPr>
          <w:rFonts w:ascii="MIonic" w:hAnsi="MIonic" w:cs="MIonic"/>
          <w:sz w:val="16"/>
          <w:szCs w:val="16"/>
        </w:rPr>
        <w:t>say</w:t>
      </w:r>
      <w:proofErr w:type="gramEnd"/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victims of a terrorist attack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we could have prevented—sorry,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Moscow, Paris, or Beijing objected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pre-emptive action?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fact is that that America has the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right</w:t>
      </w:r>
      <w:proofErr w:type="gramEnd"/>
      <w:r>
        <w:rPr>
          <w:rFonts w:ascii="MIonic" w:hAnsi="MIonic" w:cs="MIonic"/>
          <w:sz w:val="16"/>
          <w:szCs w:val="16"/>
        </w:rPr>
        <w:t xml:space="preserve"> and the responsibility to protect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defend its citizens against terrorism—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it from al Qaida terrorists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weapons of mass destruction in Iraq.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 me also dispel the myth that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 xml:space="preserve"> action against Iraq will detract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ongoing operations against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al-Qaida</w:t>
      </w:r>
      <w:proofErr w:type="gramEnd"/>
      <w:r>
        <w:rPr>
          <w:rFonts w:ascii="MIonic" w:hAnsi="MIonic" w:cs="MIonic"/>
          <w:sz w:val="16"/>
          <w:szCs w:val="16"/>
        </w:rPr>
        <w:t>. Secretary of Defense Donald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Rumsfeld testified before Congress last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month</w:t>
      </w:r>
      <w:proofErr w:type="gramEnd"/>
      <w:r>
        <w:rPr>
          <w:rFonts w:ascii="MIonic" w:hAnsi="MIonic" w:cs="MIonic"/>
          <w:sz w:val="16"/>
          <w:szCs w:val="16"/>
        </w:rPr>
        <w:t xml:space="preserve"> that ‘‘. . . Iraq is part of the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global</w:t>
      </w:r>
      <w:proofErr w:type="gramEnd"/>
      <w:r>
        <w:rPr>
          <w:rFonts w:ascii="MIonic" w:hAnsi="MIonic" w:cs="MIonic"/>
          <w:sz w:val="16"/>
          <w:szCs w:val="16"/>
        </w:rPr>
        <w:t xml:space="preserve"> war on terror. Stopping terrorist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regimes</w:t>
      </w:r>
      <w:proofErr w:type="gramEnd"/>
      <w:r>
        <w:rPr>
          <w:rFonts w:ascii="MIonic" w:hAnsi="MIonic" w:cs="MIonic"/>
          <w:sz w:val="16"/>
          <w:szCs w:val="16"/>
        </w:rPr>
        <w:t xml:space="preserve"> from acquiring weapons of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mass</w:t>
      </w:r>
      <w:proofErr w:type="gramEnd"/>
      <w:r>
        <w:rPr>
          <w:rFonts w:ascii="MIonic" w:hAnsi="MIonic" w:cs="MIonic"/>
          <w:sz w:val="16"/>
          <w:szCs w:val="16"/>
        </w:rPr>
        <w:t xml:space="preserve"> destruction is a key objective of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war. And we can fight all elements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global war on terrorism simultaneously.’’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have no choice but to fight these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threats</w:t>
      </w:r>
      <w:proofErr w:type="gramEnd"/>
      <w:r>
        <w:rPr>
          <w:rFonts w:ascii="MIonic" w:hAnsi="MIonic" w:cs="MIonic"/>
          <w:sz w:val="16"/>
          <w:szCs w:val="16"/>
        </w:rPr>
        <w:t xml:space="preserve"> simultaneously. Our nation is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</w:t>
      </w:r>
      <w:proofErr w:type="gramEnd"/>
      <w:r>
        <w:rPr>
          <w:rFonts w:ascii="MIonic" w:hAnsi="MIonic" w:cs="MIonic"/>
          <w:sz w:val="16"/>
          <w:szCs w:val="16"/>
        </w:rPr>
        <w:t xml:space="preserve"> war. Given Saddam Hussein’s use of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chemical</w:t>
      </w:r>
      <w:proofErr w:type="gramEnd"/>
      <w:r>
        <w:rPr>
          <w:rFonts w:ascii="MIonic" w:hAnsi="MIonic" w:cs="MIonic"/>
          <w:sz w:val="16"/>
          <w:szCs w:val="16"/>
        </w:rPr>
        <w:t xml:space="preserve"> and biological weapons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his own people and his neighbors,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is reckless to dismiss the immediacy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threats posed by his regime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States. We already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</w:t>
      </w:r>
      <w:proofErr w:type="gramEnd"/>
      <w:r>
        <w:rPr>
          <w:rFonts w:ascii="MIonic" w:hAnsi="MIonic" w:cs="MIonic"/>
          <w:sz w:val="16"/>
          <w:szCs w:val="16"/>
        </w:rPr>
        <w:t xml:space="preserve"> that he is a mass murderer and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he is armed and dangerous—to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treat</w:t>
      </w:r>
      <w:proofErr w:type="gramEnd"/>
      <w:r>
        <w:rPr>
          <w:rFonts w:ascii="MIonic" w:hAnsi="MIonic" w:cs="MIonic"/>
          <w:sz w:val="16"/>
          <w:szCs w:val="16"/>
        </w:rPr>
        <w:t xml:space="preserve"> him otherwise is folly.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is also a danger to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region. Those nations reluctant to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confront</w:t>
      </w:r>
      <w:proofErr w:type="gramEnd"/>
      <w:r>
        <w:rPr>
          <w:rFonts w:ascii="MIonic" w:hAnsi="MIonic" w:cs="MIonic"/>
          <w:sz w:val="16"/>
          <w:szCs w:val="16"/>
        </w:rPr>
        <w:t xml:space="preserve"> him would be wise to take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note</w:t>
      </w:r>
      <w:proofErr w:type="gramEnd"/>
      <w:r>
        <w:rPr>
          <w:rFonts w:ascii="MIonic" w:hAnsi="MIonic" w:cs="MIonic"/>
          <w:sz w:val="16"/>
          <w:szCs w:val="16"/>
        </w:rPr>
        <w:t xml:space="preserve"> of the British Government’s assessment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Iraq is capable of deploying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chemical</w:t>
      </w:r>
      <w:proofErr w:type="gramEnd"/>
      <w:r>
        <w:rPr>
          <w:rFonts w:ascii="MIonic" w:hAnsi="MIonic" w:cs="MIonic"/>
          <w:sz w:val="16"/>
          <w:szCs w:val="16"/>
        </w:rPr>
        <w:t xml:space="preserve"> and biological weapons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within</w:t>
      </w:r>
      <w:proofErr w:type="gramEnd"/>
      <w:r>
        <w:rPr>
          <w:rFonts w:ascii="MIonic" w:hAnsi="MIonic" w:cs="MIonic"/>
          <w:sz w:val="16"/>
          <w:szCs w:val="16"/>
        </w:rPr>
        <w:t xml:space="preserve"> 45 minutes.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With Fort Campbell and the 101st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Airborne Division in Kentucky, I understand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firsthand</w:t>
      </w:r>
      <w:proofErr w:type="gramEnd"/>
      <w:r>
        <w:rPr>
          <w:rFonts w:ascii="MIonic" w:hAnsi="MIonic" w:cs="MIonic"/>
          <w:sz w:val="16"/>
          <w:szCs w:val="16"/>
        </w:rPr>
        <w:t xml:space="preserve"> what risks are posed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our military personnel by an attack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Iraq. Having fired the opening shots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Operation Desert Storm more than a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decade</w:t>
      </w:r>
      <w:proofErr w:type="gramEnd"/>
      <w:r>
        <w:rPr>
          <w:rFonts w:ascii="MIonic" w:hAnsi="MIonic" w:cs="MIonic"/>
          <w:sz w:val="16"/>
          <w:szCs w:val="16"/>
        </w:rPr>
        <w:t xml:space="preserve"> ago, the Screaming Eagles are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</w:t>
      </w:r>
      <w:proofErr w:type="gramEnd"/>
      <w:r>
        <w:rPr>
          <w:rFonts w:ascii="MIonic" w:hAnsi="MIonic" w:cs="MIonic"/>
          <w:sz w:val="16"/>
          <w:szCs w:val="16"/>
        </w:rPr>
        <w:t xml:space="preserve"> strangers to that country. They—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Special Forces soldiers of the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5th Group and the Night Stalkers of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Task Force 160—are professionals, the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best</w:t>
      </w:r>
      <w:proofErr w:type="gramEnd"/>
      <w:r>
        <w:rPr>
          <w:rFonts w:ascii="MIonic" w:hAnsi="MIonic" w:cs="MIonic"/>
          <w:sz w:val="16"/>
          <w:szCs w:val="16"/>
        </w:rPr>
        <w:t xml:space="preserve"> of best. America is fortunate to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such dedicated patriots serving on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front lines. We can be secure in the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knowledge</w:t>
      </w:r>
      <w:proofErr w:type="gramEnd"/>
      <w:r>
        <w:rPr>
          <w:rFonts w:ascii="MIonic" w:hAnsi="MIonic" w:cs="MIonic"/>
          <w:sz w:val="16"/>
          <w:szCs w:val="16"/>
        </w:rPr>
        <w:t xml:space="preserve"> that if these troops return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region, they will answer the call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 same determination and dedication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they did in 1991.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 me conclude by saying that we</w:t>
      </w:r>
    </w:p>
    <w:p w:rsidR="00E55C51" w:rsidRP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did</w:t>
      </w:r>
      <w:proofErr w:type="gramEnd"/>
      <w:r>
        <w:rPr>
          <w:rFonts w:ascii="MIonic" w:hAnsi="MIonic" w:cs="MIonic"/>
          <w:sz w:val="16"/>
          <w:szCs w:val="16"/>
        </w:rPr>
        <w:t xml:space="preserve"> not ask for this war on terrorism.</w:t>
      </w:r>
    </w:p>
    <w:p w:rsidR="00E55C51" w:rsidRDefault="00E55C51" w:rsidP="00E55C5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we will fight it and win it—on our</w:t>
      </w:r>
    </w:p>
    <w:p w:rsidR="00BD5D6E" w:rsidRDefault="00E55C51" w:rsidP="00E55C51">
      <w:proofErr w:type="gramStart"/>
      <w:r>
        <w:rPr>
          <w:rFonts w:ascii="MIonic" w:hAnsi="MIonic" w:cs="MIonic"/>
          <w:sz w:val="16"/>
          <w:szCs w:val="16"/>
        </w:rPr>
        <w:t>terms</w:t>
      </w:r>
      <w:proofErr w:type="gramEnd"/>
      <w:r>
        <w:rPr>
          <w:rFonts w:ascii="MIonic" w:hAnsi="MIonic" w:cs="MIonic"/>
          <w:sz w:val="16"/>
          <w:szCs w:val="16"/>
        </w:rPr>
        <w:t xml:space="preserve"> and conditions.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7471" w:rsidRDefault="00B47471" w:rsidP="00E55C51">
      <w:pPr>
        <w:spacing w:line="240" w:lineRule="auto"/>
      </w:pPr>
      <w:r>
        <w:separator/>
      </w:r>
    </w:p>
  </w:endnote>
  <w:endnote w:type="continuationSeparator" w:id="0">
    <w:p w:rsidR="00B47471" w:rsidRDefault="00B47471" w:rsidP="00E55C5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C51" w:rsidRDefault="00E55C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C51" w:rsidRDefault="00E55C5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C51" w:rsidRDefault="00E55C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7471" w:rsidRDefault="00B47471" w:rsidP="00E55C51">
      <w:pPr>
        <w:spacing w:line="240" w:lineRule="auto"/>
      </w:pPr>
      <w:r>
        <w:separator/>
      </w:r>
    </w:p>
  </w:footnote>
  <w:footnote w:type="continuationSeparator" w:id="0">
    <w:p w:rsidR="00B47471" w:rsidRDefault="00B47471" w:rsidP="00E55C5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C51" w:rsidRDefault="00E55C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C51" w:rsidRDefault="00E55C51">
    <w:pPr>
      <w:pStyle w:val="Header"/>
    </w:pPr>
    <w:r>
      <w:rPr>
        <w:rFonts w:ascii="MIonic" w:hAnsi="MIonic" w:cs="MIonic"/>
        <w:sz w:val="16"/>
        <w:szCs w:val="16"/>
      </w:rPr>
      <w:t>Mr. M</w:t>
    </w:r>
    <w:r>
      <w:rPr>
        <w:rFonts w:ascii="MIonic" w:hAnsi="MIonic" w:cs="MIonic"/>
        <w:sz w:val="13"/>
        <w:szCs w:val="13"/>
      </w:rPr>
      <w:t>C</w:t>
    </w:r>
    <w:r>
      <w:rPr>
        <w:rFonts w:ascii="MIonic" w:hAnsi="MIonic" w:cs="MIonic"/>
        <w:sz w:val="16"/>
        <w:szCs w:val="16"/>
      </w:rPr>
      <w:t xml:space="preserve">CONNELL.      </w:t>
    </w:r>
    <w:r>
      <w:rPr>
        <w:rFonts w:ascii="MIonic" w:hAnsi="MIonic" w:cs="MIonic"/>
        <w:sz w:val="16"/>
        <w:szCs w:val="16"/>
      </w:rPr>
      <w:t xml:space="preserve">Oct 10, 02   </w:t>
    </w:r>
    <w:r>
      <w:rPr>
        <w:rFonts w:ascii="MIonic" w:hAnsi="MIonic" w:cs="MIonic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C51" w:rsidRDefault="00E55C5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5C51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47471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5C51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55C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5C51"/>
  </w:style>
  <w:style w:type="paragraph" w:styleId="Footer">
    <w:name w:val="footer"/>
    <w:basedOn w:val="Normal"/>
    <w:link w:val="FooterChar"/>
    <w:uiPriority w:val="99"/>
    <w:semiHidden/>
    <w:unhideWhenUsed/>
    <w:rsid w:val="00E55C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5C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1174</Words>
  <Characters>6692</Characters>
  <Application>Microsoft Office Word</Application>
  <DocSecurity>0</DocSecurity>
  <Lines>55</Lines>
  <Paragraphs>15</Paragraphs>
  <ScaleCrop>false</ScaleCrop>
  <Company>Microsoft</Company>
  <LinksUpToDate>false</LinksUpToDate>
  <CharactersWithSpaces>7851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2013-11-01T01:40:00Z</dcterms:created>
  <dcterms:modified xsi:type="dcterms:W3CDTF">2013-11-01T01:41:00Z</dcterms:modified>
</cp:coreProperties>
</file>