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we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dilemma where we recognize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one individual, who has repeatedly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defied</w:t>
      </w:r>
      <w:proofErr w:type="gramEnd"/>
      <w:r>
        <w:rPr>
          <w:rFonts w:ascii="MIonic" w:hAnsi="MIonic" w:cs="MIonic"/>
          <w:sz w:val="16"/>
          <w:szCs w:val="16"/>
        </w:rPr>
        <w:t xml:space="preserve"> the will of the international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, almost certainly has control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a concentration of weapons of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already seen this individual’s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willingness</w:t>
      </w:r>
      <w:proofErr w:type="gramEnd"/>
      <w:r>
        <w:rPr>
          <w:rFonts w:ascii="MIonic" w:hAnsi="MIonic" w:cs="MIonic"/>
          <w:sz w:val="16"/>
          <w:szCs w:val="16"/>
        </w:rPr>
        <w:t xml:space="preserve"> to use these weapons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 and against Iranian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during the Iran-Iraq war.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the question is, is it inevitable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sooner or later Saddam Hussein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again use weapons of mass destruction,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if so, against whom?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concern that if the United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and her allies use force against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Saddam will attempt to use his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in order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remain in power. It is a legitimate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</w:t>
      </w:r>
      <w:proofErr w:type="gramEnd"/>
      <w:r>
        <w:rPr>
          <w:rFonts w:ascii="MIonic" w:hAnsi="MIonic" w:cs="MIonic"/>
          <w:sz w:val="16"/>
          <w:szCs w:val="16"/>
        </w:rPr>
        <w:t xml:space="preserve"> and one that must not be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 xml:space="preserve"> lightly.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ask my colleagues, if we are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hesitant</w:t>
      </w:r>
      <w:proofErr w:type="gramEnd"/>
      <w:r>
        <w:rPr>
          <w:rFonts w:ascii="MIonic" w:hAnsi="MIonic" w:cs="MIonic"/>
          <w:sz w:val="16"/>
          <w:szCs w:val="16"/>
        </w:rPr>
        <w:t xml:space="preserve"> now, how hesitant will we be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possesses a nuclear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>? And what will Saddam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when he knows we are unwilling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action?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seen Saddam’s willingness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invade his neighbors—Iran and Kuwait.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 much farther would Saddam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gone had he not been stopped by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U.S.-led coalition forces?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1981, Israeli aircraft destroyed an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military reactor capable of producing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 in a surprise,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preemptive</w:t>
      </w:r>
      <w:proofErr w:type="gramEnd"/>
      <w:r>
        <w:rPr>
          <w:rFonts w:ascii="MIonic" w:hAnsi="MIonic" w:cs="MIonic"/>
          <w:sz w:val="16"/>
          <w:szCs w:val="16"/>
        </w:rPr>
        <w:t xml:space="preserve"> strike. Israel faced tremendous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criticism</w:t>
      </w:r>
      <w:proofErr w:type="gramEnd"/>
      <w:r>
        <w:rPr>
          <w:rFonts w:ascii="MIonic" w:hAnsi="MIonic" w:cs="MIonic"/>
          <w:sz w:val="16"/>
          <w:szCs w:val="16"/>
        </w:rPr>
        <w:t xml:space="preserve"> from the world, but a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decade</w:t>
      </w:r>
      <w:proofErr w:type="gramEnd"/>
      <w:r>
        <w:rPr>
          <w:rFonts w:ascii="MIonic" w:hAnsi="MIonic" w:cs="MIonic"/>
          <w:sz w:val="16"/>
          <w:szCs w:val="16"/>
        </w:rPr>
        <w:t xml:space="preserve"> later, during the gulf war, allied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did not face a nuclear weapon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 xml:space="preserve"> from Iraq.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 month, Secretary Rumsfeld testified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Senate Armed Forces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that prior to Operation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Desert Storm, the best intelligence estimates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that Iraq was at least 5 to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7 years away from having nuclear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Yet, when coalition forces entered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we found that Iraq was 6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months</w:t>
      </w:r>
      <w:proofErr w:type="gramEnd"/>
      <w:r>
        <w:rPr>
          <w:rFonts w:ascii="MIonic" w:hAnsi="MIonic" w:cs="MIonic"/>
          <w:sz w:val="16"/>
          <w:szCs w:val="16"/>
        </w:rPr>
        <w:t xml:space="preserve"> to one year away, not 5 to 7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How close is Saddam today from </w:t>
      </w:r>
      <w:proofErr w:type="gramStart"/>
      <w:r>
        <w:rPr>
          <w:rFonts w:ascii="MIonic" w:hAnsi="MIonic" w:cs="MIonic"/>
          <w:sz w:val="16"/>
          <w:szCs w:val="16"/>
        </w:rPr>
        <w:t>acquiring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 capability?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don’t know. We have not been able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place weapons inspectors in Iraq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1998. Recent reports indicate one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five years, but just like 1991, we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know for sure.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know that Saddam Hussein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developed weapons of mass destruction—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such as anthrax, VX,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sarin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and mustard gas. Are these weapons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country would use to defend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itself</w:t>
      </w:r>
      <w:proofErr w:type="gramEnd"/>
      <w:r>
        <w:rPr>
          <w:rFonts w:ascii="MIonic" w:hAnsi="MIonic" w:cs="MIonic"/>
          <w:sz w:val="16"/>
          <w:szCs w:val="16"/>
        </w:rPr>
        <w:t>? Or are these the weapons of an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aggressor</w:t>
      </w:r>
      <w:proofErr w:type="gramEnd"/>
      <w:r>
        <w:rPr>
          <w:rFonts w:ascii="MIonic" w:hAnsi="MIonic" w:cs="MIonic"/>
          <w:sz w:val="16"/>
          <w:szCs w:val="16"/>
        </w:rPr>
        <w:t xml:space="preserve"> that would go to whatever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necessary to prevail?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let’s not forget about the threat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proliferation—the threat of Saddam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sharing</w:t>
      </w:r>
      <w:proofErr w:type="gramEnd"/>
      <w:r>
        <w:rPr>
          <w:rFonts w:ascii="MIonic" w:hAnsi="MIonic" w:cs="MIonic"/>
          <w:sz w:val="16"/>
          <w:szCs w:val="16"/>
        </w:rPr>
        <w:t xml:space="preserve"> these weapons with like minded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organizations who would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hesitate to use them against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 and our allies.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Had we known in advance the tragic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events</w:t>
      </w:r>
      <w:proofErr w:type="gramEnd"/>
      <w:r>
        <w:rPr>
          <w:rFonts w:ascii="MIonic" w:hAnsi="MIonic" w:cs="MIonic"/>
          <w:sz w:val="16"/>
          <w:szCs w:val="16"/>
        </w:rPr>
        <w:t xml:space="preserve"> of September 11, 2001, there is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doubt that the United States would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taken preemptive action against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al-Qaida terrorist network.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Every month, every year that Saddam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remains in defiance of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resolutions, we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an even larger, more deadly threat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security of this great nation. As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has said, to ignore these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is to encourage them.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hopeful that the use of military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will not be necessary. That Saddam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will fulfill the requirements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Security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Council.</w:t>
      </w:r>
      <w:proofErr w:type="gramEnd"/>
      <w:r>
        <w:rPr>
          <w:rFonts w:ascii="MIonic" w:hAnsi="MIonic" w:cs="MIonic"/>
          <w:sz w:val="16"/>
          <w:szCs w:val="16"/>
        </w:rPr>
        <w:t xml:space="preserve"> That he will allow full and unobstructed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</w:t>
      </w:r>
      <w:proofErr w:type="gramEnd"/>
      <w:r>
        <w:rPr>
          <w:rFonts w:ascii="MIonic" w:hAnsi="MIonic" w:cs="MIonic"/>
          <w:sz w:val="16"/>
          <w:szCs w:val="16"/>
        </w:rPr>
        <w:t xml:space="preserve"> to U.N. weapons inspectors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destroy all of Iraq’s weapons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But past history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give much cause for hope.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11 years since the Persian Gulf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War, Saddam Hussein has blatantly ignored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16 U.N. Security Council Resolutions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calling</w:t>
      </w:r>
      <w:proofErr w:type="gramEnd"/>
      <w:r>
        <w:rPr>
          <w:rFonts w:ascii="MIonic" w:hAnsi="MIonic" w:cs="MIonic"/>
          <w:sz w:val="16"/>
          <w:szCs w:val="16"/>
        </w:rPr>
        <w:t xml:space="preserve"> for the total destruction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Iraq’s weapons of mass destruction.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Eleven years; 16 Resolutions.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not a game. We are currently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limited war with Iraq. So far in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2002, Iraq has fired on Allied fighter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planes</w:t>
      </w:r>
      <w:proofErr w:type="gramEnd"/>
      <w:r>
        <w:rPr>
          <w:rFonts w:ascii="MIonic" w:hAnsi="MIonic" w:cs="MIonic"/>
          <w:sz w:val="16"/>
          <w:szCs w:val="16"/>
        </w:rPr>
        <w:t xml:space="preserve"> 409 times, 14 times this past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weekend</w:t>
      </w:r>
      <w:proofErr w:type="gramEnd"/>
      <w:r>
        <w:rPr>
          <w:rFonts w:ascii="MIonic" w:hAnsi="MIonic" w:cs="MIonic"/>
          <w:sz w:val="16"/>
          <w:szCs w:val="16"/>
        </w:rPr>
        <w:t xml:space="preserve"> alone. Iraqi forces have fired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anti-aircraft</w:t>
      </w:r>
      <w:proofErr w:type="gramEnd"/>
      <w:r>
        <w:rPr>
          <w:rFonts w:ascii="MIonic" w:hAnsi="MIonic" w:cs="MIonic"/>
          <w:sz w:val="16"/>
          <w:szCs w:val="16"/>
        </w:rPr>
        <w:t xml:space="preserve"> artillery 1,000 times,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launched</w:t>
      </w:r>
      <w:proofErr w:type="gramEnd"/>
      <w:r>
        <w:rPr>
          <w:rFonts w:ascii="MIonic" w:hAnsi="MIonic" w:cs="MIonic"/>
          <w:sz w:val="16"/>
          <w:szCs w:val="16"/>
        </w:rPr>
        <w:t xml:space="preserve"> 600 rockets and fired nearly 60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surface-to-air</w:t>
      </w:r>
      <w:proofErr w:type="gramEnd"/>
      <w:r>
        <w:rPr>
          <w:rFonts w:ascii="MIonic" w:hAnsi="MIonic" w:cs="MIonic"/>
          <w:sz w:val="16"/>
          <w:szCs w:val="16"/>
        </w:rPr>
        <w:t xml:space="preserve"> missiles. Since Iraq set a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letter</w:t>
      </w:r>
      <w:proofErr w:type="gramEnd"/>
      <w:r>
        <w:rPr>
          <w:rFonts w:ascii="MIonic" w:hAnsi="MIonic" w:cs="MIonic"/>
          <w:sz w:val="16"/>
          <w:szCs w:val="16"/>
        </w:rPr>
        <w:t xml:space="preserve"> accepting the return of weapons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inspectors</w:t>
      </w:r>
      <w:proofErr w:type="gramEnd"/>
      <w:r>
        <w:rPr>
          <w:rFonts w:ascii="MIonic" w:hAnsi="MIonic" w:cs="MIonic"/>
          <w:sz w:val="16"/>
          <w:szCs w:val="16"/>
        </w:rPr>
        <w:t xml:space="preserve"> on September 16, they have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fired</w:t>
      </w:r>
      <w:proofErr w:type="gramEnd"/>
      <w:r>
        <w:rPr>
          <w:rFonts w:ascii="MIonic" w:hAnsi="MIonic" w:cs="MIonic"/>
          <w:sz w:val="16"/>
          <w:szCs w:val="16"/>
        </w:rPr>
        <w:t xml:space="preserve"> on Allied forces 70 times.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time for appeasement is over. We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seen the policy of appeasement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prove</w:t>
      </w:r>
      <w:proofErr w:type="gramEnd"/>
      <w:r>
        <w:rPr>
          <w:rFonts w:ascii="MIonic" w:hAnsi="MIonic" w:cs="MIonic"/>
          <w:sz w:val="16"/>
          <w:szCs w:val="16"/>
        </w:rPr>
        <w:t xml:space="preserve"> ineffectual in the past.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League of Nations was unable to stop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Germany from rearming itself and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threatening</w:t>
      </w:r>
      <w:proofErr w:type="gramEnd"/>
      <w:r>
        <w:rPr>
          <w:rFonts w:ascii="MIonic" w:hAnsi="MIonic" w:cs="MIonic"/>
          <w:sz w:val="16"/>
          <w:szCs w:val="16"/>
        </w:rPr>
        <w:t xml:space="preserve"> her neighbors. Its policy of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appeasement</w:t>
      </w:r>
      <w:proofErr w:type="gramEnd"/>
      <w:r>
        <w:rPr>
          <w:rFonts w:ascii="MIonic" w:hAnsi="MIonic" w:cs="MIonic"/>
          <w:sz w:val="16"/>
          <w:szCs w:val="16"/>
        </w:rPr>
        <w:t xml:space="preserve"> only served to advance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Hitler’s ambitions.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Nations now finds itself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similar situation. It can choose to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either</w:t>
      </w:r>
      <w:proofErr w:type="gramEnd"/>
      <w:r>
        <w:rPr>
          <w:rFonts w:ascii="MIonic" w:hAnsi="MIonic" w:cs="MIonic"/>
          <w:sz w:val="16"/>
          <w:szCs w:val="16"/>
        </w:rPr>
        <w:t xml:space="preserve"> enforce its own resolutions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passed</w:t>
      </w:r>
      <w:proofErr w:type="gramEnd"/>
      <w:r>
        <w:rPr>
          <w:rFonts w:ascii="MIonic" w:hAnsi="MIonic" w:cs="MIonic"/>
          <w:sz w:val="16"/>
          <w:szCs w:val="16"/>
        </w:rPr>
        <w:t xml:space="preserve"> by the Security Council, or find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itself</w:t>
      </w:r>
      <w:proofErr w:type="gramEnd"/>
      <w:r>
        <w:rPr>
          <w:rFonts w:ascii="MIonic" w:hAnsi="MIonic" w:cs="MIonic"/>
          <w:sz w:val="16"/>
          <w:szCs w:val="16"/>
        </w:rPr>
        <w:t xml:space="preserve"> irrelevant in the view of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U.N. Security Council is expected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soon take up its 17th resolution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regarding</w:t>
      </w:r>
      <w:proofErr w:type="gramEnd"/>
      <w:r>
        <w:rPr>
          <w:rFonts w:ascii="MIonic" w:hAnsi="MIonic" w:cs="MIonic"/>
          <w:sz w:val="16"/>
          <w:szCs w:val="16"/>
        </w:rPr>
        <w:t xml:space="preserve"> Iraq. They deserve to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</w:t>
      </w:r>
      <w:proofErr w:type="gramEnd"/>
      <w:r>
        <w:rPr>
          <w:rFonts w:ascii="MIonic" w:hAnsi="MIonic" w:cs="MIonic"/>
          <w:sz w:val="16"/>
          <w:szCs w:val="16"/>
        </w:rPr>
        <w:t>, not just from the President of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but the Congress of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 as well.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 wait. We can react after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</w:t>
      </w:r>
      <w:proofErr w:type="gramEnd"/>
      <w:r>
        <w:rPr>
          <w:rFonts w:ascii="MIonic" w:hAnsi="MIonic" w:cs="MIonic"/>
          <w:sz w:val="16"/>
          <w:szCs w:val="16"/>
        </w:rPr>
        <w:t>. But at what point do we act?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do we recognize that Saddam is a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, that he does train al-Qaida,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does fund the terrorists? At a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certain</w:t>
      </w:r>
      <w:proofErr w:type="gramEnd"/>
      <w:r>
        <w:rPr>
          <w:rFonts w:ascii="MIonic" w:hAnsi="MIonic" w:cs="MIonic"/>
          <w:sz w:val="16"/>
          <w:szCs w:val="16"/>
        </w:rPr>
        <w:t xml:space="preserve"> point in time, we have to face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if we left this session of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without authorizing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take the appropriate action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needed</w:t>
      </w:r>
      <w:proofErr w:type="gramEnd"/>
      <w:r>
        <w:rPr>
          <w:rFonts w:ascii="MIonic" w:hAnsi="MIonic" w:cs="MIonic"/>
          <w:sz w:val="16"/>
          <w:szCs w:val="16"/>
        </w:rPr>
        <w:t xml:space="preserve"> to defend the national security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against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 would we feel if—God forbid—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was to take action and take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lives? We would feel we had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derelict in our obligation.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an obligation to provide for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of the people of the United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Do we follow a policy of appeasement?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Allowing Saddam Hussein to continue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build his weapons of mass destruction?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continue to play a cat and mouse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game</w:t>
      </w:r>
      <w:proofErr w:type="gramEnd"/>
      <w:r>
        <w:rPr>
          <w:rFonts w:ascii="MIonic" w:hAnsi="MIonic" w:cs="MIonic"/>
          <w:sz w:val="16"/>
          <w:szCs w:val="16"/>
        </w:rPr>
        <w:t xml:space="preserve"> of allowing weapons inspectors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>, only to place conditions on their actions?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continue to defy the international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, without fear of reprisal?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take the chance that those terrorist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networks</w:t>
      </w:r>
      <w:proofErr w:type="gramEnd"/>
      <w:r>
        <w:rPr>
          <w:rFonts w:ascii="MIonic" w:hAnsi="MIonic" w:cs="MIonic"/>
          <w:sz w:val="16"/>
          <w:szCs w:val="16"/>
        </w:rPr>
        <w:t xml:space="preserve"> that Saddam supports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take action against the United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States—with Saddam’s weapons of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destruction?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oil that built Iraq and it is oil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dollars</w:t>
      </w:r>
      <w:proofErr w:type="gramEnd"/>
      <w:r>
        <w:rPr>
          <w:rFonts w:ascii="MIonic" w:hAnsi="MIonic" w:cs="MIonic"/>
          <w:sz w:val="16"/>
          <w:szCs w:val="16"/>
        </w:rPr>
        <w:t xml:space="preserve"> that keep Saddam in power.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Oil dollars fund the weapons, the research,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training camps for terrorists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give Saddam a global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reach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Do we continue to import </w:t>
      </w:r>
      <w:proofErr w:type="gramStart"/>
      <w:r>
        <w:rPr>
          <w:rFonts w:ascii="MIonic" w:hAnsi="MIonic" w:cs="MIonic"/>
          <w:sz w:val="16"/>
          <w:szCs w:val="16"/>
        </w:rPr>
        <w:t>hundreds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thousands of barrels of oil from Iraq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each</w:t>
      </w:r>
      <w:proofErr w:type="gramEnd"/>
      <w:r>
        <w:rPr>
          <w:rFonts w:ascii="MIonic" w:hAnsi="MIonic" w:cs="MIonic"/>
          <w:sz w:val="16"/>
          <w:szCs w:val="16"/>
        </w:rPr>
        <w:t xml:space="preserve"> day? In September 2002, it is estimated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 imported 550,000 barrels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day. In September of 2001, we imported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1.2 million </w:t>
      </w:r>
      <w:proofErr w:type="gramStart"/>
      <w:r>
        <w:rPr>
          <w:rFonts w:ascii="MIonic" w:hAnsi="MIonic" w:cs="MIonic"/>
          <w:sz w:val="16"/>
          <w:szCs w:val="16"/>
        </w:rPr>
        <w:t>barrels</w:t>
      </w:r>
      <w:proofErr w:type="gramEnd"/>
      <w:r>
        <w:rPr>
          <w:rFonts w:ascii="MIonic" w:hAnsi="MIonic" w:cs="MIonic"/>
          <w:sz w:val="16"/>
          <w:szCs w:val="16"/>
        </w:rPr>
        <w:t xml:space="preserve"> a day—and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broke</w:t>
      </w:r>
      <w:proofErr w:type="gramEnd"/>
      <w:r>
        <w:rPr>
          <w:rFonts w:ascii="MIonic" w:hAnsi="MIonic" w:cs="MIonic"/>
          <w:sz w:val="16"/>
          <w:szCs w:val="16"/>
        </w:rPr>
        <w:t xml:space="preserve"> an 11 year record.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GAO reports Saddam received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$6.6 billion in illegal revenue through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smuggled</w:t>
      </w:r>
      <w:proofErr w:type="gramEnd"/>
      <w:r>
        <w:rPr>
          <w:rFonts w:ascii="MIonic" w:hAnsi="MIonic" w:cs="MIonic"/>
          <w:sz w:val="16"/>
          <w:szCs w:val="16"/>
        </w:rPr>
        <w:t xml:space="preserve"> oil since 1997, $1.5 billion in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2001 alone.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number of vessels smuggling oil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dramatically risen in the past few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months</w:t>
      </w:r>
      <w:proofErr w:type="gramEnd"/>
      <w:r>
        <w:rPr>
          <w:rFonts w:ascii="MIonic" w:hAnsi="MIonic" w:cs="MIonic"/>
          <w:sz w:val="16"/>
          <w:szCs w:val="16"/>
        </w:rPr>
        <w:t>. In June through August,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Multi-national Interception Force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boarded</w:t>
      </w:r>
      <w:proofErr w:type="gramEnd"/>
      <w:r>
        <w:rPr>
          <w:rFonts w:ascii="MIonic" w:hAnsi="MIonic" w:cs="MIonic"/>
          <w:sz w:val="16"/>
          <w:szCs w:val="16"/>
        </w:rPr>
        <w:t xml:space="preserve"> 297 vessels—nearly 100 per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month—</w:t>
      </w:r>
      <w:proofErr w:type="gramEnd"/>
      <w:r>
        <w:rPr>
          <w:rFonts w:ascii="MIonic" w:hAnsi="MIonic" w:cs="MIonic"/>
          <w:sz w:val="16"/>
          <w:szCs w:val="16"/>
        </w:rPr>
        <w:t>with 225,000 barrels of oil.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Prior to that, the boarded an average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12 vessels per month.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the Iraqi oil that powers our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economy</w:t>
      </w:r>
      <w:proofErr w:type="gramEnd"/>
      <w:r>
        <w:rPr>
          <w:rFonts w:ascii="MIonic" w:hAnsi="MIonic" w:cs="MIonic"/>
          <w:sz w:val="16"/>
          <w:szCs w:val="16"/>
        </w:rPr>
        <w:t>, fuels our school buses, and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provides</w:t>
      </w:r>
      <w:proofErr w:type="gramEnd"/>
      <w:r>
        <w:rPr>
          <w:rFonts w:ascii="MIonic" w:hAnsi="MIonic" w:cs="MIonic"/>
          <w:sz w:val="16"/>
          <w:szCs w:val="16"/>
        </w:rPr>
        <w:t xml:space="preserve"> jet fuel for our fighters.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longer should Iraq count on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 to fund its regime.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pass an energy bill that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helps</w:t>
      </w:r>
      <w:proofErr w:type="gramEnd"/>
      <w:r>
        <w:rPr>
          <w:rFonts w:ascii="MIonic" w:hAnsi="MIonic" w:cs="MIonic"/>
          <w:sz w:val="16"/>
          <w:szCs w:val="16"/>
        </w:rPr>
        <w:t xml:space="preserve"> reduce our dangerous dependence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Iraq. America must not be held victim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whims of Saudi kings and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Middle Eastern dictators.</w:t>
      </w:r>
      <w:proofErr w:type="gramEnd"/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an obligation to the American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We have an obligation to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send</w:t>
      </w:r>
      <w:proofErr w:type="gramEnd"/>
      <w:r>
        <w:rPr>
          <w:rFonts w:ascii="MIonic" w:hAnsi="MIonic" w:cs="MIonic"/>
          <w:sz w:val="16"/>
          <w:szCs w:val="16"/>
        </w:rPr>
        <w:t xml:space="preserve"> a strong, unified voice to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Nations—Congress and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President, hand in hand—that it is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to stop appeasing Saddam.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time to enforce the multitude of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already passed and it is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to remove the deadly threat posed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if the United Nations is not willing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its own resolutions, if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is not willing to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itself relevant, then the United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must not be afraid to stand up,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ensure that the national security of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is not endangered by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actions of Saddam Hussein.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support this resolution. It is time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send a clear message to Saddam that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no longer stand by while he develops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weapons that threaten the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 xml:space="preserve"> of the region, while he continues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defy the will of the international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, and while he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poses</w:t>
      </w:r>
      <w:proofErr w:type="gramEnd"/>
      <w:r>
        <w:rPr>
          <w:rFonts w:ascii="MIonic" w:hAnsi="MIonic" w:cs="MIonic"/>
          <w:sz w:val="16"/>
          <w:szCs w:val="16"/>
        </w:rPr>
        <w:t xml:space="preserve"> a threat to the national security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afford the risks of inaction.</w:t>
      </w:r>
    </w:p>
    <w:p w:rsidR="00C71C33" w:rsidRDefault="00C71C33" w:rsidP="00C71C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after the lessons we have</w:t>
      </w:r>
    </w:p>
    <w:p w:rsidR="00BD5D6E" w:rsidRDefault="00C71C33" w:rsidP="00C71C33">
      <w:proofErr w:type="gramStart"/>
      <w:r>
        <w:rPr>
          <w:rFonts w:ascii="MIonic" w:hAnsi="MIonic" w:cs="MIonic"/>
          <w:sz w:val="16"/>
          <w:szCs w:val="16"/>
        </w:rPr>
        <w:t>learned</w:t>
      </w:r>
      <w:proofErr w:type="gramEnd"/>
      <w:r>
        <w:rPr>
          <w:rFonts w:ascii="MIonic" w:hAnsi="MIonic" w:cs="MIonic"/>
          <w:sz w:val="16"/>
          <w:szCs w:val="16"/>
        </w:rPr>
        <w:t xml:space="preserve"> from September 11.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BCA" w:rsidRDefault="003D4BCA" w:rsidP="00C71C33">
      <w:pPr>
        <w:spacing w:line="240" w:lineRule="auto"/>
      </w:pPr>
      <w:r>
        <w:separator/>
      </w:r>
    </w:p>
  </w:endnote>
  <w:endnote w:type="continuationSeparator" w:id="0">
    <w:p w:rsidR="003D4BCA" w:rsidRDefault="003D4BCA" w:rsidP="00C71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33" w:rsidRDefault="00C71C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33" w:rsidRDefault="00C71C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33" w:rsidRDefault="00C71C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BCA" w:rsidRDefault="003D4BCA" w:rsidP="00C71C33">
      <w:pPr>
        <w:spacing w:line="240" w:lineRule="auto"/>
      </w:pPr>
      <w:r>
        <w:separator/>
      </w:r>
    </w:p>
  </w:footnote>
  <w:footnote w:type="continuationSeparator" w:id="0">
    <w:p w:rsidR="003D4BCA" w:rsidRDefault="003D4BCA" w:rsidP="00C71C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33" w:rsidRDefault="00C71C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33" w:rsidRDefault="00C71C33">
    <w:pPr>
      <w:pStyle w:val="Header"/>
    </w:pPr>
    <w:r>
      <w:rPr>
        <w:rFonts w:ascii="MIonic" w:hAnsi="MIonic" w:cs="MIonic"/>
        <w:sz w:val="16"/>
        <w:szCs w:val="16"/>
      </w:rPr>
      <w:t xml:space="preserve">Mr. MURKOWSKI.      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33" w:rsidRDefault="00C71C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C33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BC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1C33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1C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C33"/>
  </w:style>
  <w:style w:type="paragraph" w:styleId="Footer">
    <w:name w:val="footer"/>
    <w:basedOn w:val="Normal"/>
    <w:link w:val="FooterChar"/>
    <w:uiPriority w:val="99"/>
    <w:semiHidden/>
    <w:unhideWhenUsed/>
    <w:rsid w:val="00C71C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C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1186</Words>
  <Characters>6766</Characters>
  <Application>Microsoft Office Word</Application>
  <DocSecurity>0</DocSecurity>
  <Lines>56</Lines>
  <Paragraphs>15</Paragraphs>
  <ScaleCrop>false</ScaleCrop>
  <Company>Microsoft</Company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2013-11-01T01:47:00Z</dcterms:created>
  <dcterms:modified xsi:type="dcterms:W3CDTF">2013-11-01T01:49:00Z</dcterms:modified>
</cp:coreProperties>
</file>