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rise</w:t>
      </w:r>
      <w:proofErr w:type="gramEnd"/>
      <w:r>
        <w:rPr>
          <w:rFonts w:ascii="MIonic" w:hAnsi="MIonic" w:cs="MIonic"/>
          <w:sz w:val="16"/>
          <w:szCs w:val="16"/>
        </w:rPr>
        <w:t xml:space="preserve"> to speak for a short time today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the Iraq resolution, and tomorrow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will have a chance to speak at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3"/>
          <w:szCs w:val="13"/>
        </w:rPr>
      </w:pPr>
      <w:proofErr w:type="gramStart"/>
      <w:r>
        <w:rPr>
          <w:rFonts w:ascii="MIonic" w:hAnsi="MIonic" w:cs="MIonic"/>
          <w:sz w:val="16"/>
          <w:szCs w:val="16"/>
        </w:rPr>
        <w:t>greater</w:t>
      </w:r>
      <w:proofErr w:type="gramEnd"/>
      <w:r>
        <w:rPr>
          <w:rFonts w:ascii="MIonic" w:hAnsi="MIonic" w:cs="MIonic"/>
          <w:sz w:val="16"/>
          <w:szCs w:val="16"/>
        </w:rPr>
        <w:t xml:space="preserve"> length. I thank Senator K</w:t>
      </w:r>
      <w:r>
        <w:rPr>
          <w:rFonts w:ascii="MIonic" w:hAnsi="MIonic" w:cs="MIonic"/>
          <w:sz w:val="13"/>
          <w:szCs w:val="13"/>
        </w:rPr>
        <w:t>ENNEDY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allowing me to precede him. I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also</w:t>
      </w:r>
      <w:proofErr w:type="gramEnd"/>
      <w:r>
        <w:rPr>
          <w:rFonts w:ascii="MIonic" w:hAnsi="MIonic" w:cs="MIonic"/>
          <w:sz w:val="16"/>
          <w:szCs w:val="16"/>
        </w:rPr>
        <w:t xml:space="preserve"> tell my colleague from Georgia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his speech on the concurrent receipt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powerful and, having spent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whole day with veterans yesterday,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absolutely right. It is critically important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this defense appropriations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bill</w:t>
      </w:r>
      <w:proofErr w:type="gramEnd"/>
      <w:r>
        <w:rPr>
          <w:rFonts w:ascii="MIonic" w:hAnsi="MIonic" w:cs="MIonic"/>
          <w:sz w:val="16"/>
          <w:szCs w:val="16"/>
        </w:rPr>
        <w:t xml:space="preserve"> go through with that provision.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did not have a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chance</w:t>
      </w:r>
      <w:proofErr w:type="gramEnd"/>
      <w:r>
        <w:rPr>
          <w:rFonts w:ascii="MIonic" w:hAnsi="MIonic" w:cs="MIonic"/>
          <w:sz w:val="16"/>
          <w:szCs w:val="16"/>
        </w:rPr>
        <w:t xml:space="preserve"> to hear the President speak last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night</w:t>
      </w:r>
      <w:proofErr w:type="gramEnd"/>
      <w:r>
        <w:rPr>
          <w:rFonts w:ascii="MIonic" w:hAnsi="MIonic" w:cs="MIonic"/>
          <w:sz w:val="16"/>
          <w:szCs w:val="16"/>
        </w:rPr>
        <w:t>, but I read the transcript. I think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is important that the President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focus</w:t>
      </w:r>
      <w:proofErr w:type="gramEnd"/>
      <w:r>
        <w:rPr>
          <w:rFonts w:ascii="MIonic" w:hAnsi="MIonic" w:cs="MIonic"/>
          <w:sz w:val="16"/>
          <w:szCs w:val="16"/>
        </w:rPr>
        <w:t xml:space="preserve"> on obtaining international support.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military option should only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considered as the last option. I believe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people were glad to hear that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last</w:t>
      </w:r>
      <w:proofErr w:type="gramEnd"/>
      <w:r>
        <w:rPr>
          <w:rFonts w:ascii="MIonic" w:hAnsi="MIonic" w:cs="MIonic"/>
          <w:sz w:val="16"/>
          <w:szCs w:val="16"/>
        </w:rPr>
        <w:t xml:space="preserve"> night in Minnesota and in the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country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problem is that the actual resolution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before</w:t>
      </w:r>
      <w:proofErr w:type="gramEnd"/>
      <w:r>
        <w:rPr>
          <w:rFonts w:ascii="MIonic" w:hAnsi="MIonic" w:cs="MIonic"/>
          <w:sz w:val="16"/>
          <w:szCs w:val="16"/>
        </w:rPr>
        <w:t xml:space="preserve"> us goes in a different direction.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What this resolution does is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give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the authority for a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possible</w:t>
      </w:r>
      <w:proofErr w:type="gramEnd"/>
      <w:r>
        <w:rPr>
          <w:rFonts w:ascii="MIonic" w:hAnsi="MIonic" w:cs="MIonic"/>
          <w:sz w:val="16"/>
          <w:szCs w:val="16"/>
        </w:rPr>
        <w:t xml:space="preserve"> go-it-alone, unilateral military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strike</w:t>
      </w:r>
      <w:proofErr w:type="gramEnd"/>
      <w:r>
        <w:rPr>
          <w:rFonts w:ascii="MIonic" w:hAnsi="MIonic" w:cs="MIonic"/>
          <w:sz w:val="16"/>
          <w:szCs w:val="16"/>
        </w:rPr>
        <w:t xml:space="preserve"> and ground war. I think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would be a mistake. We should not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</w:t>
      </w:r>
      <w:proofErr w:type="gramEnd"/>
      <w:r>
        <w:rPr>
          <w:rFonts w:ascii="MIonic" w:hAnsi="MIonic" w:cs="MIonic"/>
          <w:sz w:val="16"/>
          <w:szCs w:val="16"/>
        </w:rPr>
        <w:t xml:space="preserve"> it alone.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is a critical distinction between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going</w:t>
      </w:r>
      <w:proofErr w:type="gramEnd"/>
      <w:r>
        <w:rPr>
          <w:rFonts w:ascii="MIonic" w:hAnsi="MIonic" w:cs="MIonic"/>
          <w:sz w:val="16"/>
          <w:szCs w:val="16"/>
        </w:rPr>
        <w:t xml:space="preserve"> it alone and taking action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conjunction with our allies. Our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focus</w:t>
      </w:r>
      <w:proofErr w:type="gramEnd"/>
      <w:r>
        <w:rPr>
          <w:rFonts w:ascii="MIonic" w:hAnsi="MIonic" w:cs="MIonic"/>
          <w:sz w:val="16"/>
          <w:szCs w:val="16"/>
        </w:rPr>
        <w:t xml:space="preserve"> should be going to the United Nations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Security Council and asking for a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that makes it clear to Saddam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Hussein that he must disarm.</w:t>
      </w:r>
      <w:proofErr w:type="gramEnd"/>
      <w:r>
        <w:rPr>
          <w:rFonts w:ascii="MIonic" w:hAnsi="MIonic" w:cs="MIonic"/>
          <w:sz w:val="16"/>
          <w:szCs w:val="16"/>
        </w:rPr>
        <w:t xml:space="preserve"> Saddam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give arms inspectors unfettered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access</w:t>
      </w:r>
      <w:proofErr w:type="gramEnd"/>
      <w:r>
        <w:rPr>
          <w:rFonts w:ascii="MIonic" w:hAnsi="MIonic" w:cs="MIonic"/>
          <w:sz w:val="16"/>
          <w:szCs w:val="16"/>
        </w:rPr>
        <w:t>. And, if he does not comply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this new UN resolution there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be consequences, including the use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appropriate military force. But we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do this together with our allies.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must bring the international community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board. This resolution allows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a preemptive, unilateral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strike</w:t>
      </w:r>
      <w:proofErr w:type="gramEnd"/>
      <w:r>
        <w:rPr>
          <w:rFonts w:ascii="MIonic" w:hAnsi="MIonic" w:cs="MIonic"/>
          <w:sz w:val="16"/>
          <w:szCs w:val="16"/>
        </w:rPr>
        <w:t>, which I believe would be a huge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mistake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When Secretaries Kissinger and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Albright testified before the Foreign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Relations Committee, I asked both of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them</w:t>
      </w:r>
      <w:proofErr w:type="gramEnd"/>
      <w:r>
        <w:rPr>
          <w:rFonts w:ascii="MIonic" w:hAnsi="MIonic" w:cs="MIonic"/>
          <w:sz w:val="16"/>
          <w:szCs w:val="16"/>
        </w:rPr>
        <w:t xml:space="preserve"> about the consequences of going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alone</w:t>
      </w:r>
      <w:proofErr w:type="gramEnd"/>
      <w:r>
        <w:rPr>
          <w:rFonts w:ascii="MIonic" w:hAnsi="MIonic" w:cs="MIonic"/>
          <w:sz w:val="16"/>
          <w:szCs w:val="16"/>
        </w:rPr>
        <w:t xml:space="preserve"> versus working with the international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community</w:t>
      </w:r>
      <w:proofErr w:type="gramEnd"/>
      <w:r>
        <w:rPr>
          <w:rFonts w:ascii="MIonic" w:hAnsi="MIonic" w:cs="MIonic"/>
          <w:sz w:val="16"/>
          <w:szCs w:val="16"/>
        </w:rPr>
        <w:t>. First I asked: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Shouldn’t the goal be </w:t>
      </w:r>
      <w:proofErr w:type="gramStart"/>
      <w:r>
        <w:rPr>
          <w:rFonts w:ascii="MIonic" w:hAnsi="MIonic" w:cs="MIonic"/>
          <w:sz w:val="16"/>
          <w:szCs w:val="16"/>
        </w:rPr>
        <w:t>disarmament,</w:t>
      </w:r>
      <w:proofErr w:type="gramEnd"/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shouldn’t we make every effort to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try</w:t>
      </w:r>
      <w:proofErr w:type="gramEnd"/>
      <w:r>
        <w:rPr>
          <w:rFonts w:ascii="MIonic" w:hAnsi="MIonic" w:cs="MIonic"/>
          <w:sz w:val="16"/>
          <w:szCs w:val="16"/>
        </w:rPr>
        <w:t xml:space="preserve"> to make disarmament happen before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taking</w:t>
      </w:r>
      <w:proofErr w:type="gramEnd"/>
      <w:r>
        <w:rPr>
          <w:rFonts w:ascii="MIonic" w:hAnsi="MIonic" w:cs="MIonic"/>
          <w:sz w:val="16"/>
          <w:szCs w:val="16"/>
        </w:rPr>
        <w:t xml:space="preserve"> military action?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both were in agreement. Secretary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Kissinger said: Yes, we need to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play</w:t>
      </w:r>
      <w:proofErr w:type="gramEnd"/>
      <w:r>
        <w:rPr>
          <w:rFonts w:ascii="MIonic" w:hAnsi="MIonic" w:cs="MIonic"/>
          <w:sz w:val="16"/>
          <w:szCs w:val="16"/>
        </w:rPr>
        <w:t xml:space="preserve"> this out.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 one trusts Saddam Hussein. Everybody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knows</w:t>
      </w:r>
      <w:proofErr w:type="gramEnd"/>
      <w:r>
        <w:rPr>
          <w:rFonts w:ascii="MIonic" w:hAnsi="MIonic" w:cs="MIonic"/>
          <w:sz w:val="16"/>
          <w:szCs w:val="16"/>
        </w:rPr>
        <w:t xml:space="preserve"> he is a brutal dictator.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not the point. The point is how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proceed; how to do this the right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way</w:t>
      </w:r>
      <w:proofErr w:type="gramEnd"/>
      <w:r>
        <w:rPr>
          <w:rFonts w:ascii="MIonic" w:hAnsi="MIonic" w:cs="MIonic"/>
          <w:sz w:val="16"/>
          <w:szCs w:val="16"/>
        </w:rPr>
        <w:t>. The focus should be on disarmament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getting the support of our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allies</w:t>
      </w:r>
      <w:proofErr w:type="gramEnd"/>
      <w:r>
        <w:rPr>
          <w:rFonts w:ascii="MIonic" w:hAnsi="MIonic" w:cs="MIonic"/>
          <w:sz w:val="16"/>
          <w:szCs w:val="16"/>
        </w:rPr>
        <w:t xml:space="preserve"> in the international community.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do not think we should be approving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preemptive, unilateral strike by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States, going it alone, or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only</w:t>
      </w:r>
      <w:proofErr w:type="gramEnd"/>
      <w:r>
        <w:rPr>
          <w:rFonts w:ascii="MIonic" w:hAnsi="MIonic" w:cs="MIonic"/>
          <w:sz w:val="16"/>
          <w:szCs w:val="16"/>
        </w:rPr>
        <w:t xml:space="preserve"> with Great Britain.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asked the former secretaries what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differences would be. They spelled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out</w:t>
      </w:r>
      <w:proofErr w:type="gramEnd"/>
      <w:r>
        <w:rPr>
          <w:rFonts w:ascii="MIonic" w:hAnsi="MIonic" w:cs="MIonic"/>
          <w:sz w:val="16"/>
          <w:szCs w:val="16"/>
        </w:rPr>
        <w:t xml:space="preserve"> hugely different consequences between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going it alone, if, in fact,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 xml:space="preserve"> action was necessary, versus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taking</w:t>
      </w:r>
      <w:proofErr w:type="gramEnd"/>
      <w:r>
        <w:rPr>
          <w:rFonts w:ascii="MIonic" w:hAnsi="MIonic" w:cs="MIonic"/>
          <w:sz w:val="16"/>
          <w:szCs w:val="16"/>
        </w:rPr>
        <w:t xml:space="preserve"> action with our allies.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former secretaries made the following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points</w:t>
      </w:r>
      <w:proofErr w:type="gramEnd"/>
      <w:r>
        <w:rPr>
          <w:rFonts w:ascii="MIonic" w:hAnsi="MIonic" w:cs="MIonic"/>
          <w:sz w:val="16"/>
          <w:szCs w:val="16"/>
        </w:rPr>
        <w:t>. If we take unilateral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 xml:space="preserve"> action Saddam Hussein will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a better chance of uniting the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 xml:space="preserve"> community against us, rather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</w:t>
      </w:r>
      <w:proofErr w:type="gramEnd"/>
      <w:r>
        <w:rPr>
          <w:rFonts w:ascii="MIonic" w:hAnsi="MIonic" w:cs="MIonic"/>
          <w:sz w:val="16"/>
          <w:szCs w:val="16"/>
        </w:rPr>
        <w:t xml:space="preserve"> vice versa. Moreover, there could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grave consequences in the Near East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South Asia that could include energizing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other</w:t>
      </w:r>
      <w:proofErr w:type="gramEnd"/>
      <w:r>
        <w:rPr>
          <w:rFonts w:ascii="MIonic" w:hAnsi="MIonic" w:cs="MIonic"/>
          <w:sz w:val="16"/>
          <w:szCs w:val="16"/>
        </w:rPr>
        <w:t xml:space="preserve"> radical elements and increasing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</w:t>
      </w:r>
      <w:proofErr w:type="gramEnd"/>
      <w:r>
        <w:rPr>
          <w:rFonts w:ascii="MIonic" w:hAnsi="MIonic" w:cs="MIonic"/>
          <w:sz w:val="16"/>
          <w:szCs w:val="16"/>
        </w:rPr>
        <w:t xml:space="preserve"> for al-Qaida. Would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not play into the hands of the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radicals</w:t>
      </w:r>
      <w:proofErr w:type="gramEnd"/>
      <w:r>
        <w:rPr>
          <w:rFonts w:ascii="MIonic" w:hAnsi="MIonic" w:cs="MIonic"/>
          <w:sz w:val="16"/>
          <w:szCs w:val="16"/>
        </w:rPr>
        <w:t>? This is a big question if we go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alone.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What about our men and women, our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sons</w:t>
      </w:r>
      <w:proofErr w:type="gramEnd"/>
      <w:r>
        <w:rPr>
          <w:rFonts w:ascii="MIonic" w:hAnsi="MIonic" w:cs="MIonic"/>
          <w:sz w:val="16"/>
          <w:szCs w:val="16"/>
        </w:rPr>
        <w:t xml:space="preserve"> and daughters who would be put in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harm’s</w:t>
      </w:r>
      <w:proofErr w:type="gramEnd"/>
      <w:r>
        <w:rPr>
          <w:rFonts w:ascii="MIonic" w:hAnsi="MIonic" w:cs="MIonic"/>
          <w:sz w:val="16"/>
          <w:szCs w:val="16"/>
        </w:rPr>
        <w:t xml:space="preserve"> way? What would the consequences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on the ground for them if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go it alone versus with our allies?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What about this war against terror?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a father and grandfather of six children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take al-Qaida very seriously. Unfortunately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international</w:t>
      </w:r>
      <w:proofErr w:type="gramEnd"/>
      <w:r>
        <w:rPr>
          <w:rFonts w:ascii="MIonic" w:hAnsi="MIonic" w:cs="MIonic"/>
          <w:sz w:val="16"/>
          <w:szCs w:val="16"/>
        </w:rPr>
        <w:t xml:space="preserve"> terror is a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part</w:t>
      </w:r>
      <w:proofErr w:type="gramEnd"/>
      <w:r>
        <w:rPr>
          <w:rFonts w:ascii="MIonic" w:hAnsi="MIonic" w:cs="MIonic"/>
          <w:sz w:val="16"/>
          <w:szCs w:val="16"/>
        </w:rPr>
        <w:t xml:space="preserve"> of the world in which we now live.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Will we have the same </w:t>
      </w:r>
      <w:proofErr w:type="gramStart"/>
      <w:r>
        <w:rPr>
          <w:rFonts w:ascii="MIonic" w:hAnsi="MIonic" w:cs="MIonic"/>
          <w:sz w:val="16"/>
          <w:szCs w:val="16"/>
        </w:rPr>
        <w:t>international</w:t>
      </w:r>
      <w:proofErr w:type="gramEnd"/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cooperation</w:t>
      </w:r>
      <w:proofErr w:type="gramEnd"/>
      <w:r>
        <w:rPr>
          <w:rFonts w:ascii="MIonic" w:hAnsi="MIonic" w:cs="MIonic"/>
          <w:sz w:val="16"/>
          <w:szCs w:val="16"/>
        </w:rPr>
        <w:t xml:space="preserve"> to fight international terror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if</w:t>
      </w:r>
      <w:proofErr w:type="gramEnd"/>
      <w:r>
        <w:rPr>
          <w:rFonts w:ascii="MIonic" w:hAnsi="MIonic" w:cs="MIonic"/>
          <w:sz w:val="16"/>
          <w:szCs w:val="16"/>
        </w:rPr>
        <w:t xml:space="preserve"> we go it alone? In many parts of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world we need the cooperation, assets,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on-the-ground intelligence of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allies for the continued war on terror.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think going it alone, a preemptive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 xml:space="preserve"> strike, perhaps a ground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>, could very well undercut that effort.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have one more point.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am not going to talk at length about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my</w:t>
      </w:r>
      <w:proofErr w:type="gramEnd"/>
      <w:r>
        <w:rPr>
          <w:rFonts w:ascii="MIonic" w:hAnsi="MIonic" w:cs="MIonic"/>
          <w:sz w:val="16"/>
          <w:szCs w:val="16"/>
        </w:rPr>
        <w:t xml:space="preserve"> interaction with people in Minnesota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over</w:t>
      </w:r>
      <w:proofErr w:type="gramEnd"/>
      <w:r>
        <w:rPr>
          <w:rFonts w:ascii="MIonic" w:hAnsi="MIonic" w:cs="MIonic"/>
          <w:sz w:val="16"/>
          <w:szCs w:val="16"/>
        </w:rPr>
        <w:t xml:space="preserve"> the last several days since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announced my opposition to the first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>, but I will tell my colleagues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>: Many people have come up to me,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 had great discussions with people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Minnesota. I cannot thank them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enough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do not really know what the breakdown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in terms of X percentage this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way</w:t>
      </w:r>
      <w:proofErr w:type="gramEnd"/>
      <w:r>
        <w:rPr>
          <w:rFonts w:ascii="MIonic" w:hAnsi="MIonic" w:cs="MIonic"/>
          <w:sz w:val="16"/>
          <w:szCs w:val="16"/>
        </w:rPr>
        <w:t xml:space="preserve"> or that way, but I will say that the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 xml:space="preserve"> in Minnesota and our country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worried about this issue. They are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worried</w:t>
      </w:r>
      <w:proofErr w:type="gramEnd"/>
      <w:r>
        <w:rPr>
          <w:rFonts w:ascii="MIonic" w:hAnsi="MIonic" w:cs="MIonic"/>
          <w:sz w:val="16"/>
          <w:szCs w:val="16"/>
        </w:rPr>
        <w:t xml:space="preserve"> about us going it alone. They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worried about what might happen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our sons and daughters in Iraq. They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far</w:t>
      </w:r>
      <w:proofErr w:type="gramEnd"/>
      <w:r>
        <w:rPr>
          <w:rFonts w:ascii="MIonic" w:hAnsi="MIonic" w:cs="MIonic"/>
          <w:sz w:val="16"/>
          <w:szCs w:val="16"/>
        </w:rPr>
        <w:t xml:space="preserve"> prefer we work together with our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allies</w:t>
      </w:r>
      <w:proofErr w:type="gramEnd"/>
      <w:r>
        <w:rPr>
          <w:rFonts w:ascii="MIonic" w:hAnsi="MIonic" w:cs="MIonic"/>
          <w:sz w:val="16"/>
          <w:szCs w:val="16"/>
        </w:rPr>
        <w:t>. They far prefer we have international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</w:t>
      </w:r>
      <w:proofErr w:type="gramEnd"/>
      <w:r>
        <w:rPr>
          <w:rFonts w:ascii="MIonic" w:hAnsi="MIonic" w:cs="MIonic"/>
          <w:sz w:val="16"/>
          <w:szCs w:val="16"/>
        </w:rPr>
        <w:t xml:space="preserve"> and that the focus be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disarmament.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believe that is the direction in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we should go. That is not what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resolution before us asks us to do.</w:t>
      </w:r>
    </w:p>
    <w:p w:rsidR="000B6D09" w:rsidRDefault="000B6D09" w:rsidP="000B6D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Therefore, I will vote no on this resolution.</w:t>
      </w:r>
    </w:p>
    <w:p w:rsidR="00BD5D6E" w:rsidRDefault="000B6D09" w:rsidP="000B6D09">
      <w:r>
        <w:rPr>
          <w:rFonts w:ascii="MIonic" w:hAnsi="MIonic" w:cs="MIonic"/>
          <w:sz w:val="16"/>
          <w:szCs w:val="16"/>
        </w:rPr>
        <w:t>I yield the floor.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5B15" w:rsidRDefault="00645B15" w:rsidP="000B6D09">
      <w:pPr>
        <w:spacing w:line="240" w:lineRule="auto"/>
      </w:pPr>
      <w:r>
        <w:separator/>
      </w:r>
    </w:p>
  </w:endnote>
  <w:endnote w:type="continuationSeparator" w:id="0">
    <w:p w:rsidR="00645B15" w:rsidRDefault="00645B15" w:rsidP="000B6D0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D09" w:rsidRDefault="000B6D0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D09" w:rsidRDefault="000B6D0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D09" w:rsidRDefault="000B6D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5B15" w:rsidRDefault="00645B15" w:rsidP="000B6D09">
      <w:pPr>
        <w:spacing w:line="240" w:lineRule="auto"/>
      </w:pPr>
      <w:r>
        <w:separator/>
      </w:r>
    </w:p>
  </w:footnote>
  <w:footnote w:type="continuationSeparator" w:id="0">
    <w:p w:rsidR="00645B15" w:rsidRDefault="00645B15" w:rsidP="000B6D0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D09" w:rsidRDefault="000B6D0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D09" w:rsidRDefault="000B6D09">
    <w:pPr>
      <w:pStyle w:val="Header"/>
    </w:pPr>
    <w:r>
      <w:rPr>
        <w:rFonts w:ascii="MIonic" w:hAnsi="MIonic" w:cs="MIonic"/>
        <w:sz w:val="16"/>
        <w:szCs w:val="16"/>
      </w:rPr>
      <w:t xml:space="preserve">Mr. WELLSTONE.      </w:t>
    </w:r>
    <w:r>
      <w:rPr>
        <w:rFonts w:ascii="MIonic" w:hAnsi="MIonic" w:cs="MIonic"/>
        <w:sz w:val="16"/>
        <w:szCs w:val="16"/>
      </w:rPr>
      <w:t xml:space="preserve">Oct 7, 02    </w:t>
    </w:r>
    <w:r>
      <w:rPr>
        <w:rFonts w:ascii="MIonic" w:hAnsi="MIonic" w:cs="MIonic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D09" w:rsidRDefault="000B6D0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6D09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B6D09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781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5B15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6D0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D09"/>
  </w:style>
  <w:style w:type="paragraph" w:styleId="Footer">
    <w:name w:val="footer"/>
    <w:basedOn w:val="Normal"/>
    <w:link w:val="FooterChar"/>
    <w:uiPriority w:val="99"/>
    <w:semiHidden/>
    <w:unhideWhenUsed/>
    <w:rsid w:val="000B6D0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D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733</Words>
  <Characters>4182</Characters>
  <Application>Microsoft Office Word</Application>
  <DocSecurity>0</DocSecurity>
  <Lines>34</Lines>
  <Paragraphs>9</Paragraphs>
  <ScaleCrop>false</ScaleCrop>
  <Company>Microsoft</Company>
  <LinksUpToDate>false</LinksUpToDate>
  <CharactersWithSpaces>4906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2013-11-02T02:18:00Z</dcterms:created>
  <dcterms:modified xsi:type="dcterms:W3CDTF">2013-11-02T02:19:00Z</dcterms:modified>
</cp:coreProperties>
</file>