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gentlemen, for being here.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the prospect for a new round of negotiations.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in Brussels over the weekend at the Brussels forum, and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Lady Cathy Ashton was there talking about what we might look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an indication that the Iranians might really be serious about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And I wonder if, I guess, Ambassador Pickering,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you first what you think we ought to be looking for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 whether the Iranians are really serious?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can I get you to talk a little bit more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impediments to being able to accomplish that kind of a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tell you what my pediatrician said about negotiating with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2-year-old, and that was they are totally self-absorbed.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Karim, you talked about the possible belief on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part that an Israeli strike could be a net positive for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Do you think the Israelis have taken that into their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do they react to that?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My time is up.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may have addressed this in your opening remarks, but there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lot of—in the media, there has been a lot of discussion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redlines and whether there should be redlines for—that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 our negotiations with Iran. I think Secretary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Panetta said that a redline would be an Iranian effort to actually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two questions really. One is, is there general agreement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Iranian effort to actually construct a nuclear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look like? And second, what do each of you believe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redlines around any future U.S. action or negotiations?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based on that, I assume the answer is that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isn’t a commonly accepted definition for nuclear capability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all agree to?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please.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does that argue for not doing that?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not trying to set——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share that?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General Cartwright, if the Israelis were to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I assume that would result in some corresponding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United States.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can you—do we have any good predictions for what would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as the result of that kind of action?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my last question.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C007D" w:rsidRDefault="00EC007D" w:rsidP="00EC00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7D" w:rsidRDefault="00EC007D" w:rsidP="00EC007D">
      <w:pPr>
        <w:spacing w:after="0" w:line="240" w:lineRule="auto"/>
      </w:pPr>
      <w:r>
        <w:separator/>
      </w:r>
    </w:p>
  </w:endnote>
  <w:endnote w:type="continuationSeparator" w:id="0">
    <w:p w:rsidR="00EC007D" w:rsidRDefault="00EC007D" w:rsidP="00E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7D" w:rsidRDefault="00EC007D" w:rsidP="00EC007D">
      <w:pPr>
        <w:spacing w:after="0" w:line="240" w:lineRule="auto"/>
      </w:pPr>
      <w:r>
        <w:separator/>
      </w:r>
    </w:p>
  </w:footnote>
  <w:footnote w:type="continuationSeparator" w:id="0">
    <w:p w:rsidR="00EC007D" w:rsidRDefault="00EC007D" w:rsidP="00EC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07D" w:rsidRDefault="00EC007D">
    <w:pPr>
      <w:pStyle w:val="Header"/>
    </w:pPr>
    <w:proofErr w:type="spellStart"/>
    <w:r>
      <w:t>Shaheen</w:t>
    </w:r>
    <w:proofErr w:type="spellEnd"/>
    <w:r>
      <w:t xml:space="preserve"> </w:t>
    </w:r>
    <w:r>
      <w:tab/>
      <w:t>Iran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7D"/>
    <w:rsid w:val="00245FED"/>
    <w:rsid w:val="00E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9F70-EF7C-4C90-B626-716028A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7D"/>
  </w:style>
  <w:style w:type="paragraph" w:styleId="Footer">
    <w:name w:val="footer"/>
    <w:basedOn w:val="Normal"/>
    <w:link w:val="FooterChar"/>
    <w:uiPriority w:val="99"/>
    <w:unhideWhenUsed/>
    <w:rsid w:val="00EC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2014-04-14T16:10:00Z</dcterms:modified>
</cp:coreProperties>
</file>